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341239572"/>
        <w:docPartObj>
          <w:docPartGallery w:val="Cover Pages"/>
          <w:docPartUnique/>
        </w:docPartObj>
      </w:sdtPr>
      <w:sdtContent>
        <w:p w14:paraId="6B71729E" w14:textId="2CC7C00D" w:rsidR="00A70C9A" w:rsidRDefault="0086625E">
          <w:pPr>
            <w:rPr>
              <w:caps/>
              <w:color w:val="FFFFFF" w:themeColor="background1"/>
              <w:spacing w:val="15"/>
              <w:sz w:val="22"/>
              <w:szCs w:val="22"/>
              <w:lang w:val="de-DE"/>
            </w:rPr>
          </w:pPr>
          <w:r w:rsidRPr="00A70C9A">
            <w:rPr>
              <w:caps/>
              <w:noProof/>
              <w:color w:val="FFFFFF" w:themeColor="background1"/>
              <w:spacing w:val="15"/>
              <w:sz w:val="22"/>
              <w:szCs w:val="22"/>
              <w:lang w:val="de-DE"/>
            </w:rPr>
            <mc:AlternateContent>
              <mc:Choice Requires="wps">
                <w:drawing>
                  <wp:anchor distT="0" distB="0" distL="114300" distR="114300" simplePos="0" relativeHeight="251659264" behindDoc="0" locked="0" layoutInCell="1" allowOverlap="1" wp14:anchorId="17CEC751" wp14:editId="2CB3A50B">
                    <wp:simplePos x="0" y="0"/>
                    <wp:positionH relativeFrom="margin">
                      <wp:posOffset>-765544</wp:posOffset>
                    </wp:positionH>
                    <wp:positionV relativeFrom="page">
                      <wp:posOffset>1105787</wp:posOffset>
                    </wp:positionV>
                    <wp:extent cx="7397115" cy="7486990"/>
                    <wp:effectExtent l="0" t="0" r="13335" b="0"/>
                    <wp:wrapNone/>
                    <wp:docPr id="138" name="Text Box 138"/>
                    <wp:cNvGraphicFramePr/>
                    <a:graphic xmlns:a="http://schemas.openxmlformats.org/drawingml/2006/main">
                      <a:graphicData uri="http://schemas.microsoft.com/office/word/2010/wordprocessingShape">
                        <wps:wsp>
                          <wps:cNvSpPr txBox="1"/>
                          <wps:spPr>
                            <a:xfrm>
                              <a:off x="0" y="0"/>
                              <a:ext cx="7397115" cy="7486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53"/>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7CEC751" id="_x0000_t202" coordsize="21600,21600" o:spt="202" path="m,l,21600r21600,l21600,xe">
                    <v:stroke joinstyle="miter"/>
                    <v:path gradientshapeok="t" o:connecttype="rect"/>
                  </v:shapetype>
                  <v:shape id="Text Box 138" o:spid="_x0000_s1026" type="#_x0000_t202" style="position:absolute;margin-left:-60.3pt;margin-top:87.05pt;width:582.45pt;height:589.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" filled="f" stroked="f" strokeweight=".5pt">
                    <v:textbox inset="0,0,0,0">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53"/>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v:textbox>
                    <w10:wrap anchorx="margin" anchory="page"/>
                  </v:shape>
                </w:pict>
              </mc:Fallback>
            </mc:AlternateContent>
          </w:r>
          <w:r w:rsidRPr="00F24F3A">
            <w:rPr>
              <w:noProof/>
            </w:rPr>
            <w:drawing>
              <wp:anchor distT="0" distB="0" distL="114300" distR="114300" simplePos="0" relativeHeight="251662336" behindDoc="0" locked="0" layoutInCell="1" allowOverlap="1" wp14:anchorId="57D67C8E" wp14:editId="07AFEC69">
                <wp:simplePos x="0" y="0"/>
                <wp:positionH relativeFrom="column">
                  <wp:posOffset>-435669</wp:posOffset>
                </wp:positionH>
                <wp:positionV relativeFrom="paragraph">
                  <wp:posOffset>0</wp:posOffset>
                </wp:positionV>
                <wp:extent cx="1343660" cy="287655"/>
                <wp:effectExtent l="0" t="0" r="8890" b="0"/>
                <wp:wrapThrough wrapText="bothSides">
                  <wp:wrapPolygon edited="0">
                    <wp:start x="0" y="0"/>
                    <wp:lineTo x="0" y="20026"/>
                    <wp:lineTo x="21437" y="20026"/>
                    <wp:lineTo x="21437" y="0"/>
                    <wp:lineTo x="0" y="0"/>
                  </wp:wrapPolygon>
                </wp:wrapThrough>
                <wp:docPr id="7" name="Eurex">
                  <a:extLst xmlns:a="http://schemas.openxmlformats.org/drawingml/2006/main">
                    <a:ext uri="{FF2B5EF4-FFF2-40B4-BE49-F238E27FC236}">
                      <a16:creationId xmlns:a16="http://schemas.microsoft.com/office/drawing/2014/main" id="{4B7C0FA5-AAC5-4DEF-A01C-6F47CB7A8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4B7C0FA5-AAC5-4DEF-A01C-6F47CB7A8A18}"/>
                            </a:ext>
                          </a:extLst>
                        </pic:cNvPr>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343660" cy="287655"/>
                        </a:xfrm>
                        <a:prstGeom prst="rect">
                          <a:avLst/>
                        </a:prstGeom>
                      </pic:spPr>
                    </pic:pic>
                  </a:graphicData>
                </a:graphic>
                <wp14:sizeRelH relativeFrom="page">
                  <wp14:pctWidth>0</wp14:pctWidth>
                </wp14:sizeRelH>
                <wp14:sizeRelV relativeFrom="page">
                  <wp14:pctHeight>0</wp14:pctHeight>
                </wp14:sizeRelV>
              </wp:anchor>
            </w:drawing>
          </w:r>
          <w:r w:rsidR="00F24F3A">
            <w:rPr>
              <w:noProof/>
            </w:rPr>
            <mc:AlternateContent>
              <mc:Choice Requires="wps">
                <w:drawing>
                  <wp:anchor distT="0" distB="0" distL="114300" distR="114300" simplePos="0" relativeHeight="251661312" behindDoc="0" locked="0" layoutInCell="1" allowOverlap="1" wp14:anchorId="65963015" wp14:editId="1A2BC7C5">
                    <wp:simplePos x="0" y="0"/>
                    <wp:positionH relativeFrom="margin">
                      <wp:align>center</wp:align>
                    </wp:positionH>
                    <wp:positionV relativeFrom="paragraph">
                      <wp:posOffset>5060903</wp:posOffset>
                    </wp:positionV>
                    <wp:extent cx="2876550" cy="1266825"/>
                    <wp:effectExtent l="0" t="0" r="0" b="0"/>
                    <wp:wrapNone/>
                    <wp:docPr id="2" name="Rectangle 2"/>
                    <wp:cNvGraphicFramePr/>
                    <a:graphic xmlns:a="http://schemas.openxmlformats.org/drawingml/2006/main">
                      <a:graphicData uri="http://schemas.microsoft.com/office/word/2010/wordprocessingShape">
                        <wps:wsp>
                          <wps:cNvSpPr/>
                          <wps:spPr>
                            <a:xfrm>
                              <a:off x="0" y="0"/>
                              <a:ext cx="2876550" cy="1266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5162FBA5" w:rsidR="005019E1" w:rsidRPr="00270AA6" w:rsidRDefault="00565541" w:rsidP="00F24F3A">
                                <w:pPr>
                                  <w:jc w:val="right"/>
                                  <w:rPr>
                                    <w:rFonts w:asciiTheme="majorHAnsi" w:hAnsiTheme="majorHAnsi" w:cstheme="majorHAnsi"/>
                                    <w:b/>
                                    <w:bCs/>
                                    <w:color w:val="FFFFFF" w:themeColor="background1"/>
                                    <w:sz w:val="32"/>
                                    <w:szCs w:val="32"/>
                                  </w:rPr>
                                </w:pPr>
                                <w:r>
                                  <w:rPr>
                                    <w:rFonts w:asciiTheme="majorHAnsi" w:hAnsiTheme="majorHAnsi" w:cstheme="majorHAnsi"/>
                                    <w:b/>
                                    <w:bCs/>
                                    <w:color w:val="FFFFFF" w:themeColor="background1"/>
                                    <w:sz w:val="32"/>
                                    <w:szCs w:val="32"/>
                                  </w:rPr>
                                  <w:t>Novem</w:t>
                                </w:r>
                                <w:r w:rsidR="00622982" w:rsidRPr="00270AA6">
                                  <w:rPr>
                                    <w:rFonts w:asciiTheme="majorHAnsi" w:hAnsiTheme="majorHAnsi" w:cstheme="majorHAnsi"/>
                                    <w:b/>
                                    <w:bCs/>
                                    <w:color w:val="FFFFFF" w:themeColor="background1"/>
                                    <w:sz w:val="32"/>
                                    <w:szCs w:val="32"/>
                                  </w:rPr>
                                  <w:t>ber</w:t>
                                </w:r>
                                <w:r w:rsidR="005019E1" w:rsidRPr="00270AA6">
                                  <w:rPr>
                                    <w:rFonts w:asciiTheme="majorHAnsi" w:hAnsiTheme="majorHAnsi" w:cstheme="majorHAnsi"/>
                                    <w:b/>
                                    <w:bCs/>
                                    <w:color w:val="FFFFFF" w:themeColor="background1"/>
                                    <w:sz w:val="32"/>
                                    <w:szCs w:val="32"/>
                                  </w:rPr>
                                  <w:t xml:space="preserve"> 202</w:t>
                                </w:r>
                                <w:r w:rsidR="00622982"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63015" id="Rectangle 2" o:spid="_x0000_s1027" style="position:absolute;margin-left:0;margin-top:398.5pt;width:226.5pt;height:99.7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" filled="f" stroked="f" strokeweight="1.5pt">
                    <v:stroke endcap="round"/>
                    <v:textbo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5162FBA5" w:rsidR="005019E1" w:rsidRPr="00270AA6" w:rsidRDefault="00565541" w:rsidP="00F24F3A">
                          <w:pPr>
                            <w:jc w:val="right"/>
                            <w:rPr>
                              <w:rFonts w:asciiTheme="majorHAnsi" w:hAnsiTheme="majorHAnsi" w:cstheme="majorHAnsi"/>
                              <w:b/>
                              <w:bCs/>
                              <w:color w:val="FFFFFF" w:themeColor="background1"/>
                              <w:sz w:val="32"/>
                              <w:szCs w:val="32"/>
                            </w:rPr>
                          </w:pPr>
                          <w:r>
                            <w:rPr>
                              <w:rFonts w:asciiTheme="majorHAnsi" w:hAnsiTheme="majorHAnsi" w:cstheme="majorHAnsi"/>
                              <w:b/>
                              <w:bCs/>
                              <w:color w:val="FFFFFF" w:themeColor="background1"/>
                              <w:sz w:val="32"/>
                              <w:szCs w:val="32"/>
                            </w:rPr>
                            <w:t>Novem</w:t>
                          </w:r>
                          <w:r w:rsidR="00622982" w:rsidRPr="00270AA6">
                            <w:rPr>
                              <w:rFonts w:asciiTheme="majorHAnsi" w:hAnsiTheme="majorHAnsi" w:cstheme="majorHAnsi"/>
                              <w:b/>
                              <w:bCs/>
                              <w:color w:val="FFFFFF" w:themeColor="background1"/>
                              <w:sz w:val="32"/>
                              <w:szCs w:val="32"/>
                            </w:rPr>
                            <w:t>ber</w:t>
                          </w:r>
                          <w:r w:rsidR="005019E1" w:rsidRPr="00270AA6">
                            <w:rPr>
                              <w:rFonts w:asciiTheme="majorHAnsi" w:hAnsiTheme="majorHAnsi" w:cstheme="majorHAnsi"/>
                              <w:b/>
                              <w:bCs/>
                              <w:color w:val="FFFFFF" w:themeColor="background1"/>
                              <w:sz w:val="32"/>
                              <w:szCs w:val="32"/>
                            </w:rPr>
                            <w:t xml:space="preserve"> 202</w:t>
                          </w:r>
                          <w:r w:rsidR="00622982"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v:textbox>
                    <w10:wrap anchorx="margin"/>
                  </v:rect>
                </w:pict>
              </mc:Fallback>
            </mc:AlternateContent>
          </w:r>
          <w:r w:rsidR="00F24F3A" w:rsidRPr="00A70C9A">
            <w:rPr>
              <w:noProof/>
            </w:rPr>
            <w:drawing>
              <wp:anchor distT="0" distB="0" distL="114300" distR="114300" simplePos="0" relativeHeight="251660288" behindDoc="1" locked="0" layoutInCell="1" allowOverlap="1" wp14:anchorId="322EFD42" wp14:editId="744009FF">
                <wp:simplePos x="0" y="0"/>
                <wp:positionH relativeFrom="page">
                  <wp:posOffset>-5494655</wp:posOffset>
                </wp:positionH>
                <wp:positionV relativeFrom="page">
                  <wp:align>top</wp:align>
                </wp:positionV>
                <wp:extent cx="18173700" cy="10234084"/>
                <wp:effectExtent l="0" t="0" r="0" b="0"/>
                <wp:wrapNone/>
                <wp:docPr id="1" name="General_Wales">
                  <a:extLst xmlns:a="http://schemas.openxmlformats.org/drawingml/2006/main">
                    <a:ext uri="{FF2B5EF4-FFF2-40B4-BE49-F238E27FC236}">
                      <a16:creationId xmlns:a16="http://schemas.microsoft.com/office/drawing/2014/main" id="{EBCCCA34-D8F3-4730-9C0D-86310AF65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neral_Wales">
                          <a:extLst>
                            <a:ext uri="{FF2B5EF4-FFF2-40B4-BE49-F238E27FC236}">
                              <a16:creationId xmlns:a16="http://schemas.microsoft.com/office/drawing/2014/main" id="{EBCCCA34-D8F3-4730-9C0D-86310AF65518}"/>
                            </a:ext>
                          </a:extLst>
                        </pic:cNvPr>
                        <pic:cNvPicPr>
                          <a:picLocks noChangeAspect="1"/>
                        </pic:cNvPicPr>
                      </pic:nvPicPr>
                      <pic:blipFill>
                        <a:blip r:embed="rId12">
                          <a:alphaModFix/>
                          <a:extLst>
                            <a:ext uri="{28A0092B-C50C-407E-A947-70E740481C1C}">
                              <a14:useLocalDpi xmlns:a14="http://schemas.microsoft.com/office/drawing/2010/main" val="0"/>
                            </a:ext>
                          </a:extLst>
                        </a:blip>
                        <a:stretch>
                          <a:fillRect/>
                        </a:stretch>
                      </pic:blipFill>
                      <pic:spPr>
                        <a:xfrm>
                          <a:off x="0" y="0"/>
                          <a:ext cx="18173700" cy="10234084"/>
                        </a:xfrm>
                        <a:prstGeom prst="rect">
                          <a:avLst/>
                        </a:prstGeom>
                      </pic:spPr>
                    </pic:pic>
                  </a:graphicData>
                </a:graphic>
                <wp14:sizeRelH relativeFrom="margin">
                  <wp14:pctWidth>0</wp14:pctWidth>
                </wp14:sizeRelH>
                <wp14:sizeRelV relativeFrom="margin">
                  <wp14:pctHeight>0</wp14:pctHeight>
                </wp14:sizeRelV>
              </wp:anchor>
            </w:drawing>
          </w:r>
          <w:r w:rsidR="00A70C9A">
            <w:rPr>
              <w:lang w:val="de-DE"/>
            </w:rPr>
            <w:br w:type="page"/>
          </w:r>
        </w:p>
      </w:sdtContent>
    </w:sdt>
    <w:sdt>
      <w:sdtPr>
        <w:rPr>
          <w:rFonts w:asciiTheme="minorHAnsi" w:hAnsiTheme="minorHAnsi"/>
          <w:caps w:val="0"/>
          <w:color w:val="auto"/>
          <w:spacing w:val="0"/>
          <w:sz w:val="24"/>
          <w:szCs w:val="20"/>
        </w:rPr>
        <w:id w:val="-939756728"/>
        <w:docPartObj>
          <w:docPartGallery w:val="Table of Contents"/>
          <w:docPartUnique/>
        </w:docPartObj>
      </w:sdtPr>
      <w:sdtEndPr>
        <w:rPr>
          <w:b/>
          <w:bCs/>
          <w:noProof/>
        </w:rPr>
      </w:sdtEndPr>
      <w:sdtContent>
        <w:p w14:paraId="53CA2BAA" w14:textId="1E70AF37" w:rsidR="00AD31D0" w:rsidRDefault="00AD31D0">
          <w:pPr>
            <w:pStyle w:val="Inhaltsverzeichnisberschrift"/>
          </w:pPr>
          <w:r>
            <w:t>Contents</w:t>
          </w:r>
        </w:p>
        <w:p w14:paraId="418D5C0B" w14:textId="38F4A628" w:rsidR="00D02810" w:rsidRDefault="00AD31D0">
          <w:pPr>
            <w:pStyle w:val="Verzeichnis1"/>
            <w:tabs>
              <w:tab w:val="right" w:leader="dot" w:pos="9350"/>
            </w:tabs>
            <w:rPr>
              <w:noProof/>
              <w:szCs w:val="24"/>
              <w:lang w:val="de-DE" w:eastAsia="de-DE"/>
            </w:rPr>
          </w:pPr>
          <w:r>
            <w:fldChar w:fldCharType="begin"/>
          </w:r>
          <w:r>
            <w:instrText xml:space="preserve"> TOC \o "1-3" \h \z \u </w:instrText>
          </w:r>
          <w:r>
            <w:fldChar w:fldCharType="separate"/>
          </w:r>
          <w:hyperlink w:anchor="_Toc119253243" w:history="1">
            <w:r w:rsidR="00D02810" w:rsidRPr="001B5E89">
              <w:rPr>
                <w:rStyle w:val="Hyperlink"/>
                <w:noProof/>
              </w:rPr>
              <w:t>Introduction</w:t>
            </w:r>
            <w:r w:rsidR="00D02810">
              <w:rPr>
                <w:noProof/>
                <w:webHidden/>
              </w:rPr>
              <w:tab/>
            </w:r>
            <w:r w:rsidR="00D02810">
              <w:rPr>
                <w:noProof/>
                <w:webHidden/>
              </w:rPr>
              <w:fldChar w:fldCharType="begin"/>
            </w:r>
            <w:r w:rsidR="00D02810">
              <w:rPr>
                <w:noProof/>
                <w:webHidden/>
              </w:rPr>
              <w:instrText xml:space="preserve"> PAGEREF _Toc119253243 \h </w:instrText>
            </w:r>
            <w:r w:rsidR="00D02810">
              <w:rPr>
                <w:noProof/>
                <w:webHidden/>
              </w:rPr>
            </w:r>
            <w:r w:rsidR="00D02810">
              <w:rPr>
                <w:noProof/>
                <w:webHidden/>
              </w:rPr>
              <w:fldChar w:fldCharType="separate"/>
            </w:r>
            <w:r w:rsidR="00D02810">
              <w:rPr>
                <w:noProof/>
                <w:webHidden/>
              </w:rPr>
              <w:t>7</w:t>
            </w:r>
            <w:r w:rsidR="00D02810">
              <w:rPr>
                <w:noProof/>
                <w:webHidden/>
              </w:rPr>
              <w:fldChar w:fldCharType="end"/>
            </w:r>
          </w:hyperlink>
        </w:p>
        <w:p w14:paraId="6710E4F1" w14:textId="2AD44AB1" w:rsidR="00D02810" w:rsidRDefault="00D02810">
          <w:pPr>
            <w:pStyle w:val="Verzeichnis1"/>
            <w:tabs>
              <w:tab w:val="right" w:leader="dot" w:pos="9350"/>
            </w:tabs>
            <w:rPr>
              <w:noProof/>
              <w:szCs w:val="24"/>
              <w:lang w:val="de-DE" w:eastAsia="de-DE"/>
            </w:rPr>
          </w:pPr>
          <w:hyperlink w:anchor="_Toc119253244" w:history="1">
            <w:r w:rsidRPr="001B5E89">
              <w:rPr>
                <w:rStyle w:val="Hyperlink"/>
                <w:noProof/>
              </w:rPr>
              <w:t>Section 1: Getting started</w:t>
            </w:r>
            <w:r>
              <w:rPr>
                <w:noProof/>
                <w:webHidden/>
              </w:rPr>
              <w:tab/>
            </w:r>
            <w:r>
              <w:rPr>
                <w:noProof/>
                <w:webHidden/>
              </w:rPr>
              <w:fldChar w:fldCharType="begin"/>
            </w:r>
            <w:r>
              <w:rPr>
                <w:noProof/>
                <w:webHidden/>
              </w:rPr>
              <w:instrText xml:space="preserve"> PAGEREF _Toc119253244 \h </w:instrText>
            </w:r>
            <w:r>
              <w:rPr>
                <w:noProof/>
                <w:webHidden/>
              </w:rPr>
            </w:r>
            <w:r>
              <w:rPr>
                <w:noProof/>
                <w:webHidden/>
              </w:rPr>
              <w:fldChar w:fldCharType="separate"/>
            </w:r>
            <w:r>
              <w:rPr>
                <w:noProof/>
                <w:webHidden/>
              </w:rPr>
              <w:t>8</w:t>
            </w:r>
            <w:r>
              <w:rPr>
                <w:noProof/>
                <w:webHidden/>
              </w:rPr>
              <w:fldChar w:fldCharType="end"/>
            </w:r>
          </w:hyperlink>
        </w:p>
        <w:p w14:paraId="0E2BCE51" w14:textId="3723E543" w:rsidR="00D02810" w:rsidRDefault="00D02810">
          <w:pPr>
            <w:pStyle w:val="Verzeichnis1"/>
            <w:tabs>
              <w:tab w:val="right" w:leader="dot" w:pos="9350"/>
            </w:tabs>
            <w:rPr>
              <w:noProof/>
              <w:szCs w:val="24"/>
              <w:lang w:val="de-DE" w:eastAsia="de-DE"/>
            </w:rPr>
          </w:pPr>
          <w:hyperlink w:anchor="_Toc119253245" w:history="1">
            <w:r w:rsidRPr="001B5E89">
              <w:rPr>
                <w:rStyle w:val="Hyperlink"/>
                <w:noProof/>
              </w:rPr>
              <w:t>Section 2: Basic Navigation</w:t>
            </w:r>
            <w:r>
              <w:rPr>
                <w:noProof/>
                <w:webHidden/>
              </w:rPr>
              <w:tab/>
            </w:r>
            <w:r>
              <w:rPr>
                <w:noProof/>
                <w:webHidden/>
              </w:rPr>
              <w:fldChar w:fldCharType="begin"/>
            </w:r>
            <w:r>
              <w:rPr>
                <w:noProof/>
                <w:webHidden/>
              </w:rPr>
              <w:instrText xml:space="preserve"> PAGEREF _Toc119253245 \h </w:instrText>
            </w:r>
            <w:r>
              <w:rPr>
                <w:noProof/>
                <w:webHidden/>
              </w:rPr>
            </w:r>
            <w:r>
              <w:rPr>
                <w:noProof/>
                <w:webHidden/>
              </w:rPr>
              <w:fldChar w:fldCharType="separate"/>
            </w:r>
            <w:r>
              <w:rPr>
                <w:noProof/>
                <w:webHidden/>
              </w:rPr>
              <w:t>11</w:t>
            </w:r>
            <w:r>
              <w:rPr>
                <w:noProof/>
                <w:webHidden/>
              </w:rPr>
              <w:fldChar w:fldCharType="end"/>
            </w:r>
          </w:hyperlink>
        </w:p>
        <w:p w14:paraId="4196A7F5" w14:textId="2E5EFDA6" w:rsidR="00D02810" w:rsidRDefault="00D02810">
          <w:pPr>
            <w:pStyle w:val="Verzeichnis2"/>
            <w:tabs>
              <w:tab w:val="right" w:leader="dot" w:pos="9350"/>
            </w:tabs>
            <w:rPr>
              <w:noProof/>
              <w:szCs w:val="24"/>
              <w:lang w:val="de-DE" w:eastAsia="de-DE"/>
            </w:rPr>
          </w:pPr>
          <w:hyperlink w:anchor="_Toc119253246" w:history="1">
            <w:r w:rsidRPr="001B5E89">
              <w:rPr>
                <w:rStyle w:val="Hyperlink"/>
                <w:noProof/>
              </w:rPr>
              <w:t>Excurse: Bloomberg-Tickers of Future products</w:t>
            </w:r>
            <w:r>
              <w:rPr>
                <w:noProof/>
                <w:webHidden/>
              </w:rPr>
              <w:tab/>
            </w:r>
            <w:r>
              <w:rPr>
                <w:noProof/>
                <w:webHidden/>
              </w:rPr>
              <w:fldChar w:fldCharType="begin"/>
            </w:r>
            <w:r>
              <w:rPr>
                <w:noProof/>
                <w:webHidden/>
              </w:rPr>
              <w:instrText xml:space="preserve"> PAGEREF _Toc119253246 \h </w:instrText>
            </w:r>
            <w:r>
              <w:rPr>
                <w:noProof/>
                <w:webHidden/>
              </w:rPr>
            </w:r>
            <w:r>
              <w:rPr>
                <w:noProof/>
                <w:webHidden/>
              </w:rPr>
              <w:fldChar w:fldCharType="separate"/>
            </w:r>
            <w:r>
              <w:rPr>
                <w:noProof/>
                <w:webHidden/>
              </w:rPr>
              <w:t>16</w:t>
            </w:r>
            <w:r>
              <w:rPr>
                <w:noProof/>
                <w:webHidden/>
              </w:rPr>
              <w:fldChar w:fldCharType="end"/>
            </w:r>
          </w:hyperlink>
        </w:p>
        <w:p w14:paraId="4BB63420" w14:textId="4449327B" w:rsidR="00D02810" w:rsidRDefault="00D02810">
          <w:pPr>
            <w:pStyle w:val="Verzeichnis3"/>
            <w:tabs>
              <w:tab w:val="right" w:leader="dot" w:pos="9350"/>
            </w:tabs>
            <w:rPr>
              <w:noProof/>
              <w:szCs w:val="24"/>
              <w:lang w:val="de-DE" w:eastAsia="de-DE"/>
            </w:rPr>
          </w:pPr>
          <w:hyperlink w:anchor="_Toc119253247" w:history="1">
            <w:r w:rsidRPr="001B5E89">
              <w:rPr>
                <w:rStyle w:val="Hyperlink"/>
                <w:noProof/>
              </w:rPr>
              <w:t>What are generics in Bloomberg?</w:t>
            </w:r>
            <w:r>
              <w:rPr>
                <w:noProof/>
                <w:webHidden/>
              </w:rPr>
              <w:tab/>
            </w:r>
            <w:r>
              <w:rPr>
                <w:noProof/>
                <w:webHidden/>
              </w:rPr>
              <w:fldChar w:fldCharType="begin"/>
            </w:r>
            <w:r>
              <w:rPr>
                <w:noProof/>
                <w:webHidden/>
              </w:rPr>
              <w:instrText xml:space="preserve"> PAGEREF _Toc119253247 \h </w:instrText>
            </w:r>
            <w:r>
              <w:rPr>
                <w:noProof/>
                <w:webHidden/>
              </w:rPr>
            </w:r>
            <w:r>
              <w:rPr>
                <w:noProof/>
                <w:webHidden/>
              </w:rPr>
              <w:fldChar w:fldCharType="separate"/>
            </w:r>
            <w:r>
              <w:rPr>
                <w:noProof/>
                <w:webHidden/>
              </w:rPr>
              <w:t>17</w:t>
            </w:r>
            <w:r>
              <w:rPr>
                <w:noProof/>
                <w:webHidden/>
              </w:rPr>
              <w:fldChar w:fldCharType="end"/>
            </w:r>
          </w:hyperlink>
        </w:p>
        <w:p w14:paraId="27FA8C77" w14:textId="18E007DA" w:rsidR="00D02810" w:rsidRDefault="00D02810">
          <w:pPr>
            <w:pStyle w:val="Verzeichnis3"/>
            <w:tabs>
              <w:tab w:val="right" w:leader="dot" w:pos="9350"/>
            </w:tabs>
            <w:rPr>
              <w:noProof/>
              <w:szCs w:val="24"/>
              <w:lang w:val="de-DE" w:eastAsia="de-DE"/>
            </w:rPr>
          </w:pPr>
          <w:hyperlink w:anchor="_Toc119253248" w:history="1">
            <w:r w:rsidRPr="001B5E89">
              <w:rPr>
                <w:rStyle w:val="Hyperlink"/>
                <w:noProof/>
              </w:rPr>
              <w:t>Specific contract Tickers for Futures and Options</w:t>
            </w:r>
            <w:r>
              <w:rPr>
                <w:noProof/>
                <w:webHidden/>
              </w:rPr>
              <w:tab/>
            </w:r>
            <w:r>
              <w:rPr>
                <w:noProof/>
                <w:webHidden/>
              </w:rPr>
              <w:fldChar w:fldCharType="begin"/>
            </w:r>
            <w:r>
              <w:rPr>
                <w:noProof/>
                <w:webHidden/>
              </w:rPr>
              <w:instrText xml:space="preserve"> PAGEREF _Toc119253248 \h </w:instrText>
            </w:r>
            <w:r>
              <w:rPr>
                <w:noProof/>
                <w:webHidden/>
              </w:rPr>
            </w:r>
            <w:r>
              <w:rPr>
                <w:noProof/>
                <w:webHidden/>
              </w:rPr>
              <w:fldChar w:fldCharType="separate"/>
            </w:r>
            <w:r>
              <w:rPr>
                <w:noProof/>
                <w:webHidden/>
              </w:rPr>
              <w:t>17</w:t>
            </w:r>
            <w:r>
              <w:rPr>
                <w:noProof/>
                <w:webHidden/>
              </w:rPr>
              <w:fldChar w:fldCharType="end"/>
            </w:r>
          </w:hyperlink>
        </w:p>
        <w:p w14:paraId="51EB66BA" w14:textId="4D11D4B4" w:rsidR="00D02810" w:rsidRDefault="00D02810">
          <w:pPr>
            <w:pStyle w:val="Verzeichnis1"/>
            <w:tabs>
              <w:tab w:val="right" w:leader="dot" w:pos="9350"/>
            </w:tabs>
            <w:rPr>
              <w:noProof/>
              <w:szCs w:val="24"/>
              <w:lang w:val="de-DE" w:eastAsia="de-DE"/>
            </w:rPr>
          </w:pPr>
          <w:hyperlink w:anchor="_Toc119253249" w:history="1">
            <w:r w:rsidRPr="001B5E89">
              <w:rPr>
                <w:rStyle w:val="Hyperlink"/>
                <w:noProof/>
              </w:rPr>
              <w:t>Section 3: Most important mnemonics</w:t>
            </w:r>
            <w:r>
              <w:rPr>
                <w:noProof/>
                <w:webHidden/>
              </w:rPr>
              <w:tab/>
            </w:r>
            <w:r>
              <w:rPr>
                <w:noProof/>
                <w:webHidden/>
              </w:rPr>
              <w:fldChar w:fldCharType="begin"/>
            </w:r>
            <w:r>
              <w:rPr>
                <w:noProof/>
                <w:webHidden/>
              </w:rPr>
              <w:instrText xml:space="preserve"> PAGEREF _Toc119253249 \h </w:instrText>
            </w:r>
            <w:r>
              <w:rPr>
                <w:noProof/>
                <w:webHidden/>
              </w:rPr>
            </w:r>
            <w:r>
              <w:rPr>
                <w:noProof/>
                <w:webHidden/>
              </w:rPr>
              <w:fldChar w:fldCharType="separate"/>
            </w:r>
            <w:r>
              <w:rPr>
                <w:noProof/>
                <w:webHidden/>
              </w:rPr>
              <w:t>20</w:t>
            </w:r>
            <w:r>
              <w:rPr>
                <w:noProof/>
                <w:webHidden/>
              </w:rPr>
              <w:fldChar w:fldCharType="end"/>
            </w:r>
          </w:hyperlink>
        </w:p>
        <w:p w14:paraId="4ED0E1EF" w14:textId="04281F0E" w:rsidR="00D02810" w:rsidRDefault="00D02810">
          <w:pPr>
            <w:pStyle w:val="Verzeichnis2"/>
            <w:tabs>
              <w:tab w:val="right" w:leader="dot" w:pos="9350"/>
            </w:tabs>
            <w:rPr>
              <w:noProof/>
              <w:szCs w:val="24"/>
              <w:lang w:val="de-DE" w:eastAsia="de-DE"/>
            </w:rPr>
          </w:pPr>
          <w:hyperlink w:anchor="_Toc119253250" w:history="1">
            <w:r w:rsidRPr="001B5E89">
              <w:rPr>
                <w:rStyle w:val="Hyperlink"/>
                <w:noProof/>
              </w:rPr>
              <w:t>General analysis</w:t>
            </w:r>
            <w:r>
              <w:rPr>
                <w:noProof/>
                <w:webHidden/>
              </w:rPr>
              <w:tab/>
            </w:r>
            <w:r>
              <w:rPr>
                <w:noProof/>
                <w:webHidden/>
              </w:rPr>
              <w:fldChar w:fldCharType="begin"/>
            </w:r>
            <w:r>
              <w:rPr>
                <w:noProof/>
                <w:webHidden/>
              </w:rPr>
              <w:instrText xml:space="preserve"> PAGEREF _Toc119253250 \h </w:instrText>
            </w:r>
            <w:r>
              <w:rPr>
                <w:noProof/>
                <w:webHidden/>
              </w:rPr>
            </w:r>
            <w:r>
              <w:rPr>
                <w:noProof/>
                <w:webHidden/>
              </w:rPr>
              <w:fldChar w:fldCharType="separate"/>
            </w:r>
            <w:r>
              <w:rPr>
                <w:noProof/>
                <w:webHidden/>
              </w:rPr>
              <w:t>20</w:t>
            </w:r>
            <w:r>
              <w:rPr>
                <w:noProof/>
                <w:webHidden/>
              </w:rPr>
              <w:fldChar w:fldCharType="end"/>
            </w:r>
          </w:hyperlink>
        </w:p>
        <w:p w14:paraId="3E786B09" w14:textId="7285A530" w:rsidR="00D02810" w:rsidRDefault="00D02810">
          <w:pPr>
            <w:pStyle w:val="Verzeichnis2"/>
            <w:tabs>
              <w:tab w:val="right" w:leader="dot" w:pos="9350"/>
            </w:tabs>
            <w:rPr>
              <w:noProof/>
              <w:szCs w:val="24"/>
              <w:lang w:val="de-DE" w:eastAsia="de-DE"/>
            </w:rPr>
          </w:pPr>
          <w:hyperlink w:anchor="_Toc119253251" w:history="1">
            <w:r w:rsidRPr="001B5E89">
              <w:rPr>
                <w:rStyle w:val="Hyperlink"/>
                <w:noProof/>
              </w:rPr>
              <w:t>Currencies</w:t>
            </w:r>
            <w:r>
              <w:rPr>
                <w:noProof/>
                <w:webHidden/>
              </w:rPr>
              <w:tab/>
            </w:r>
            <w:r>
              <w:rPr>
                <w:noProof/>
                <w:webHidden/>
              </w:rPr>
              <w:fldChar w:fldCharType="begin"/>
            </w:r>
            <w:r>
              <w:rPr>
                <w:noProof/>
                <w:webHidden/>
              </w:rPr>
              <w:instrText xml:space="preserve"> PAGEREF _Toc119253251 \h </w:instrText>
            </w:r>
            <w:r>
              <w:rPr>
                <w:noProof/>
                <w:webHidden/>
              </w:rPr>
            </w:r>
            <w:r>
              <w:rPr>
                <w:noProof/>
                <w:webHidden/>
              </w:rPr>
              <w:fldChar w:fldCharType="separate"/>
            </w:r>
            <w:r>
              <w:rPr>
                <w:noProof/>
                <w:webHidden/>
              </w:rPr>
              <w:t>20</w:t>
            </w:r>
            <w:r>
              <w:rPr>
                <w:noProof/>
                <w:webHidden/>
              </w:rPr>
              <w:fldChar w:fldCharType="end"/>
            </w:r>
          </w:hyperlink>
        </w:p>
        <w:p w14:paraId="2CAF109D" w14:textId="37C9BFD8" w:rsidR="00D02810" w:rsidRDefault="00D02810">
          <w:pPr>
            <w:pStyle w:val="Verzeichnis2"/>
            <w:tabs>
              <w:tab w:val="right" w:leader="dot" w:pos="9350"/>
            </w:tabs>
            <w:rPr>
              <w:noProof/>
              <w:szCs w:val="24"/>
              <w:lang w:val="de-DE" w:eastAsia="de-DE"/>
            </w:rPr>
          </w:pPr>
          <w:hyperlink w:anchor="_Toc119253252" w:history="1">
            <w:r w:rsidRPr="001B5E89">
              <w:rPr>
                <w:rStyle w:val="Hyperlink"/>
                <w:noProof/>
              </w:rPr>
              <w:t>Derivatives</w:t>
            </w:r>
            <w:r>
              <w:rPr>
                <w:noProof/>
                <w:webHidden/>
              </w:rPr>
              <w:tab/>
            </w:r>
            <w:r>
              <w:rPr>
                <w:noProof/>
                <w:webHidden/>
              </w:rPr>
              <w:fldChar w:fldCharType="begin"/>
            </w:r>
            <w:r>
              <w:rPr>
                <w:noProof/>
                <w:webHidden/>
              </w:rPr>
              <w:instrText xml:space="preserve"> PAGEREF _Toc119253252 \h </w:instrText>
            </w:r>
            <w:r>
              <w:rPr>
                <w:noProof/>
                <w:webHidden/>
              </w:rPr>
            </w:r>
            <w:r>
              <w:rPr>
                <w:noProof/>
                <w:webHidden/>
              </w:rPr>
              <w:fldChar w:fldCharType="separate"/>
            </w:r>
            <w:r>
              <w:rPr>
                <w:noProof/>
                <w:webHidden/>
              </w:rPr>
              <w:t>20</w:t>
            </w:r>
            <w:r>
              <w:rPr>
                <w:noProof/>
                <w:webHidden/>
              </w:rPr>
              <w:fldChar w:fldCharType="end"/>
            </w:r>
          </w:hyperlink>
        </w:p>
        <w:p w14:paraId="531D106E" w14:textId="204350E0" w:rsidR="00D02810" w:rsidRDefault="00D02810">
          <w:pPr>
            <w:pStyle w:val="Verzeichnis2"/>
            <w:tabs>
              <w:tab w:val="right" w:leader="dot" w:pos="9350"/>
            </w:tabs>
            <w:rPr>
              <w:noProof/>
              <w:szCs w:val="24"/>
              <w:lang w:val="de-DE" w:eastAsia="de-DE"/>
            </w:rPr>
          </w:pPr>
          <w:hyperlink w:anchor="_Toc119253253" w:history="1">
            <w:r w:rsidRPr="001B5E89">
              <w:rPr>
                <w:rStyle w:val="Hyperlink"/>
                <w:noProof/>
              </w:rPr>
              <w:t>Economics</w:t>
            </w:r>
            <w:r>
              <w:rPr>
                <w:noProof/>
                <w:webHidden/>
              </w:rPr>
              <w:tab/>
            </w:r>
            <w:r>
              <w:rPr>
                <w:noProof/>
                <w:webHidden/>
              </w:rPr>
              <w:fldChar w:fldCharType="begin"/>
            </w:r>
            <w:r>
              <w:rPr>
                <w:noProof/>
                <w:webHidden/>
              </w:rPr>
              <w:instrText xml:space="preserve"> PAGEREF _Toc119253253 \h </w:instrText>
            </w:r>
            <w:r>
              <w:rPr>
                <w:noProof/>
                <w:webHidden/>
              </w:rPr>
            </w:r>
            <w:r>
              <w:rPr>
                <w:noProof/>
                <w:webHidden/>
              </w:rPr>
              <w:fldChar w:fldCharType="separate"/>
            </w:r>
            <w:r>
              <w:rPr>
                <w:noProof/>
                <w:webHidden/>
              </w:rPr>
              <w:t>20</w:t>
            </w:r>
            <w:r>
              <w:rPr>
                <w:noProof/>
                <w:webHidden/>
              </w:rPr>
              <w:fldChar w:fldCharType="end"/>
            </w:r>
          </w:hyperlink>
        </w:p>
        <w:p w14:paraId="1D0C2B0C" w14:textId="335FEABE" w:rsidR="00D02810" w:rsidRDefault="00D02810">
          <w:pPr>
            <w:pStyle w:val="Verzeichnis2"/>
            <w:tabs>
              <w:tab w:val="right" w:leader="dot" w:pos="9350"/>
            </w:tabs>
            <w:rPr>
              <w:noProof/>
              <w:szCs w:val="24"/>
              <w:lang w:val="de-DE" w:eastAsia="de-DE"/>
            </w:rPr>
          </w:pPr>
          <w:hyperlink w:anchor="_Toc119253254" w:history="1">
            <w:r w:rsidRPr="001B5E89">
              <w:rPr>
                <w:rStyle w:val="Hyperlink"/>
                <w:noProof/>
              </w:rPr>
              <w:t>Excel Tools</w:t>
            </w:r>
            <w:r>
              <w:rPr>
                <w:noProof/>
                <w:webHidden/>
              </w:rPr>
              <w:tab/>
            </w:r>
            <w:r>
              <w:rPr>
                <w:noProof/>
                <w:webHidden/>
              </w:rPr>
              <w:fldChar w:fldCharType="begin"/>
            </w:r>
            <w:r>
              <w:rPr>
                <w:noProof/>
                <w:webHidden/>
              </w:rPr>
              <w:instrText xml:space="preserve"> PAGEREF _Toc119253254 \h </w:instrText>
            </w:r>
            <w:r>
              <w:rPr>
                <w:noProof/>
                <w:webHidden/>
              </w:rPr>
            </w:r>
            <w:r>
              <w:rPr>
                <w:noProof/>
                <w:webHidden/>
              </w:rPr>
              <w:fldChar w:fldCharType="separate"/>
            </w:r>
            <w:r>
              <w:rPr>
                <w:noProof/>
                <w:webHidden/>
              </w:rPr>
              <w:t>21</w:t>
            </w:r>
            <w:r>
              <w:rPr>
                <w:noProof/>
                <w:webHidden/>
              </w:rPr>
              <w:fldChar w:fldCharType="end"/>
            </w:r>
          </w:hyperlink>
        </w:p>
        <w:p w14:paraId="76DC3217" w14:textId="0DB019C8" w:rsidR="00D02810" w:rsidRDefault="00D02810">
          <w:pPr>
            <w:pStyle w:val="Verzeichnis2"/>
            <w:tabs>
              <w:tab w:val="right" w:leader="dot" w:pos="9350"/>
            </w:tabs>
            <w:rPr>
              <w:noProof/>
              <w:szCs w:val="24"/>
              <w:lang w:val="de-DE" w:eastAsia="de-DE"/>
            </w:rPr>
          </w:pPr>
          <w:hyperlink w:anchor="_Toc119253255" w:history="1">
            <w:r w:rsidRPr="001B5E89">
              <w:rPr>
                <w:rStyle w:val="Hyperlink"/>
                <w:noProof/>
              </w:rPr>
              <w:t>Equities</w:t>
            </w:r>
            <w:r>
              <w:rPr>
                <w:noProof/>
                <w:webHidden/>
              </w:rPr>
              <w:tab/>
            </w:r>
            <w:r>
              <w:rPr>
                <w:noProof/>
                <w:webHidden/>
              </w:rPr>
              <w:fldChar w:fldCharType="begin"/>
            </w:r>
            <w:r>
              <w:rPr>
                <w:noProof/>
                <w:webHidden/>
              </w:rPr>
              <w:instrText xml:space="preserve"> PAGEREF _Toc119253255 \h </w:instrText>
            </w:r>
            <w:r>
              <w:rPr>
                <w:noProof/>
                <w:webHidden/>
              </w:rPr>
            </w:r>
            <w:r>
              <w:rPr>
                <w:noProof/>
                <w:webHidden/>
              </w:rPr>
              <w:fldChar w:fldCharType="separate"/>
            </w:r>
            <w:r>
              <w:rPr>
                <w:noProof/>
                <w:webHidden/>
              </w:rPr>
              <w:t>21</w:t>
            </w:r>
            <w:r>
              <w:rPr>
                <w:noProof/>
                <w:webHidden/>
              </w:rPr>
              <w:fldChar w:fldCharType="end"/>
            </w:r>
          </w:hyperlink>
        </w:p>
        <w:p w14:paraId="787A882D" w14:textId="7C8885E5" w:rsidR="00D02810" w:rsidRDefault="00D02810">
          <w:pPr>
            <w:pStyle w:val="Verzeichnis2"/>
            <w:tabs>
              <w:tab w:val="right" w:leader="dot" w:pos="9350"/>
            </w:tabs>
            <w:rPr>
              <w:noProof/>
              <w:szCs w:val="24"/>
              <w:lang w:val="de-DE" w:eastAsia="de-DE"/>
            </w:rPr>
          </w:pPr>
          <w:hyperlink w:anchor="_Toc119253256" w:history="1">
            <w:r w:rsidRPr="001B5E89">
              <w:rPr>
                <w:rStyle w:val="Hyperlink"/>
                <w:noProof/>
              </w:rPr>
              <w:t>Fixed Income</w:t>
            </w:r>
            <w:r>
              <w:rPr>
                <w:noProof/>
                <w:webHidden/>
              </w:rPr>
              <w:tab/>
            </w:r>
            <w:r>
              <w:rPr>
                <w:noProof/>
                <w:webHidden/>
              </w:rPr>
              <w:fldChar w:fldCharType="begin"/>
            </w:r>
            <w:r>
              <w:rPr>
                <w:noProof/>
                <w:webHidden/>
              </w:rPr>
              <w:instrText xml:space="preserve"> PAGEREF _Toc119253256 \h </w:instrText>
            </w:r>
            <w:r>
              <w:rPr>
                <w:noProof/>
                <w:webHidden/>
              </w:rPr>
            </w:r>
            <w:r>
              <w:rPr>
                <w:noProof/>
                <w:webHidden/>
              </w:rPr>
              <w:fldChar w:fldCharType="separate"/>
            </w:r>
            <w:r>
              <w:rPr>
                <w:noProof/>
                <w:webHidden/>
              </w:rPr>
              <w:t>21</w:t>
            </w:r>
            <w:r>
              <w:rPr>
                <w:noProof/>
                <w:webHidden/>
              </w:rPr>
              <w:fldChar w:fldCharType="end"/>
            </w:r>
          </w:hyperlink>
        </w:p>
        <w:p w14:paraId="0FC70EE0" w14:textId="23458AA6" w:rsidR="00D02810" w:rsidRDefault="00D02810">
          <w:pPr>
            <w:pStyle w:val="Verzeichnis2"/>
            <w:tabs>
              <w:tab w:val="right" w:leader="dot" w:pos="9350"/>
            </w:tabs>
            <w:rPr>
              <w:noProof/>
              <w:szCs w:val="24"/>
              <w:lang w:val="de-DE" w:eastAsia="de-DE"/>
            </w:rPr>
          </w:pPr>
          <w:hyperlink w:anchor="_Toc119253257" w:history="1">
            <w:r w:rsidRPr="001B5E89">
              <w:rPr>
                <w:rStyle w:val="Hyperlink"/>
                <w:noProof/>
              </w:rPr>
              <w:t>News</w:t>
            </w:r>
            <w:r>
              <w:rPr>
                <w:noProof/>
                <w:webHidden/>
              </w:rPr>
              <w:tab/>
            </w:r>
            <w:r>
              <w:rPr>
                <w:noProof/>
                <w:webHidden/>
              </w:rPr>
              <w:fldChar w:fldCharType="begin"/>
            </w:r>
            <w:r>
              <w:rPr>
                <w:noProof/>
                <w:webHidden/>
              </w:rPr>
              <w:instrText xml:space="preserve"> PAGEREF _Toc119253257 \h </w:instrText>
            </w:r>
            <w:r>
              <w:rPr>
                <w:noProof/>
                <w:webHidden/>
              </w:rPr>
            </w:r>
            <w:r>
              <w:rPr>
                <w:noProof/>
                <w:webHidden/>
              </w:rPr>
              <w:fldChar w:fldCharType="separate"/>
            </w:r>
            <w:r>
              <w:rPr>
                <w:noProof/>
                <w:webHidden/>
              </w:rPr>
              <w:t>21</w:t>
            </w:r>
            <w:r>
              <w:rPr>
                <w:noProof/>
                <w:webHidden/>
              </w:rPr>
              <w:fldChar w:fldCharType="end"/>
            </w:r>
          </w:hyperlink>
        </w:p>
        <w:p w14:paraId="629269D6" w14:textId="608783D8" w:rsidR="00D02810" w:rsidRDefault="00D02810">
          <w:pPr>
            <w:pStyle w:val="Verzeichnis2"/>
            <w:tabs>
              <w:tab w:val="right" w:leader="dot" w:pos="9350"/>
            </w:tabs>
            <w:rPr>
              <w:noProof/>
              <w:szCs w:val="24"/>
              <w:lang w:val="de-DE" w:eastAsia="de-DE"/>
            </w:rPr>
          </w:pPr>
          <w:hyperlink w:anchor="_Toc119253258" w:history="1">
            <w:r w:rsidRPr="001B5E89">
              <w:rPr>
                <w:rStyle w:val="Hyperlink"/>
                <w:noProof/>
              </w:rPr>
              <w:t>Additional resources</w:t>
            </w:r>
            <w:r>
              <w:rPr>
                <w:noProof/>
                <w:webHidden/>
              </w:rPr>
              <w:tab/>
            </w:r>
            <w:r>
              <w:rPr>
                <w:noProof/>
                <w:webHidden/>
              </w:rPr>
              <w:fldChar w:fldCharType="begin"/>
            </w:r>
            <w:r>
              <w:rPr>
                <w:noProof/>
                <w:webHidden/>
              </w:rPr>
              <w:instrText xml:space="preserve"> PAGEREF _Toc119253258 \h </w:instrText>
            </w:r>
            <w:r>
              <w:rPr>
                <w:noProof/>
                <w:webHidden/>
              </w:rPr>
            </w:r>
            <w:r>
              <w:rPr>
                <w:noProof/>
                <w:webHidden/>
              </w:rPr>
              <w:fldChar w:fldCharType="separate"/>
            </w:r>
            <w:r>
              <w:rPr>
                <w:noProof/>
                <w:webHidden/>
              </w:rPr>
              <w:t>22</w:t>
            </w:r>
            <w:r>
              <w:rPr>
                <w:noProof/>
                <w:webHidden/>
              </w:rPr>
              <w:fldChar w:fldCharType="end"/>
            </w:r>
          </w:hyperlink>
        </w:p>
        <w:p w14:paraId="25F31501" w14:textId="60B6708A" w:rsidR="00D02810" w:rsidRDefault="00D02810">
          <w:pPr>
            <w:pStyle w:val="Verzeichnis1"/>
            <w:tabs>
              <w:tab w:val="right" w:leader="dot" w:pos="9350"/>
            </w:tabs>
            <w:rPr>
              <w:noProof/>
              <w:szCs w:val="24"/>
              <w:lang w:val="de-DE" w:eastAsia="de-DE"/>
            </w:rPr>
          </w:pPr>
          <w:hyperlink w:anchor="_Toc119253259" w:history="1">
            <w:r w:rsidRPr="001B5E89">
              <w:rPr>
                <w:rStyle w:val="Hyperlink"/>
                <w:noProof/>
              </w:rPr>
              <w:t>Section 4: Mnemonics in detail</w:t>
            </w:r>
            <w:r>
              <w:rPr>
                <w:noProof/>
                <w:webHidden/>
              </w:rPr>
              <w:tab/>
            </w:r>
            <w:r>
              <w:rPr>
                <w:noProof/>
                <w:webHidden/>
              </w:rPr>
              <w:fldChar w:fldCharType="begin"/>
            </w:r>
            <w:r>
              <w:rPr>
                <w:noProof/>
                <w:webHidden/>
              </w:rPr>
              <w:instrText xml:space="preserve"> PAGEREF _Toc119253259 \h </w:instrText>
            </w:r>
            <w:r>
              <w:rPr>
                <w:noProof/>
                <w:webHidden/>
              </w:rPr>
            </w:r>
            <w:r>
              <w:rPr>
                <w:noProof/>
                <w:webHidden/>
              </w:rPr>
              <w:fldChar w:fldCharType="separate"/>
            </w:r>
            <w:r>
              <w:rPr>
                <w:noProof/>
                <w:webHidden/>
              </w:rPr>
              <w:t>22</w:t>
            </w:r>
            <w:r>
              <w:rPr>
                <w:noProof/>
                <w:webHidden/>
              </w:rPr>
              <w:fldChar w:fldCharType="end"/>
            </w:r>
          </w:hyperlink>
        </w:p>
        <w:p w14:paraId="79798E2B" w14:textId="68F2F98B" w:rsidR="00D02810" w:rsidRDefault="00D02810">
          <w:pPr>
            <w:pStyle w:val="Verzeichnis2"/>
            <w:tabs>
              <w:tab w:val="right" w:leader="dot" w:pos="9350"/>
            </w:tabs>
            <w:rPr>
              <w:noProof/>
              <w:szCs w:val="24"/>
              <w:lang w:val="de-DE" w:eastAsia="de-DE"/>
            </w:rPr>
          </w:pPr>
          <w:hyperlink w:anchor="_Toc119253260" w:history="1">
            <w:r w:rsidRPr="001B5E89">
              <w:rPr>
                <w:rStyle w:val="Hyperlink"/>
                <w:noProof/>
              </w:rPr>
              <w:t>DES – description page</w:t>
            </w:r>
            <w:r>
              <w:rPr>
                <w:noProof/>
                <w:webHidden/>
              </w:rPr>
              <w:tab/>
            </w:r>
            <w:r>
              <w:rPr>
                <w:noProof/>
                <w:webHidden/>
              </w:rPr>
              <w:fldChar w:fldCharType="begin"/>
            </w:r>
            <w:r>
              <w:rPr>
                <w:noProof/>
                <w:webHidden/>
              </w:rPr>
              <w:instrText xml:space="preserve"> PAGEREF _Toc119253260 \h </w:instrText>
            </w:r>
            <w:r>
              <w:rPr>
                <w:noProof/>
                <w:webHidden/>
              </w:rPr>
            </w:r>
            <w:r>
              <w:rPr>
                <w:noProof/>
                <w:webHidden/>
              </w:rPr>
              <w:fldChar w:fldCharType="separate"/>
            </w:r>
            <w:r>
              <w:rPr>
                <w:noProof/>
                <w:webHidden/>
              </w:rPr>
              <w:t>22</w:t>
            </w:r>
            <w:r>
              <w:rPr>
                <w:noProof/>
                <w:webHidden/>
              </w:rPr>
              <w:fldChar w:fldCharType="end"/>
            </w:r>
          </w:hyperlink>
        </w:p>
        <w:p w14:paraId="474FFA69" w14:textId="5CF65624" w:rsidR="00D02810" w:rsidRDefault="00D02810">
          <w:pPr>
            <w:pStyle w:val="Verzeichnis2"/>
            <w:tabs>
              <w:tab w:val="right" w:leader="dot" w:pos="9350"/>
            </w:tabs>
            <w:rPr>
              <w:noProof/>
              <w:szCs w:val="24"/>
              <w:lang w:val="de-DE" w:eastAsia="de-DE"/>
            </w:rPr>
          </w:pPr>
          <w:hyperlink w:anchor="_Toc119253261" w:history="1">
            <w:r w:rsidRPr="001B5E89">
              <w:rPr>
                <w:rStyle w:val="Hyperlink"/>
                <w:noProof/>
              </w:rPr>
              <w:t>BI – Bloomberg intelligence dashboards</w:t>
            </w:r>
            <w:r>
              <w:rPr>
                <w:noProof/>
                <w:webHidden/>
              </w:rPr>
              <w:tab/>
            </w:r>
            <w:r>
              <w:rPr>
                <w:noProof/>
                <w:webHidden/>
              </w:rPr>
              <w:fldChar w:fldCharType="begin"/>
            </w:r>
            <w:r>
              <w:rPr>
                <w:noProof/>
                <w:webHidden/>
              </w:rPr>
              <w:instrText xml:space="preserve"> PAGEREF _Toc119253261 \h </w:instrText>
            </w:r>
            <w:r>
              <w:rPr>
                <w:noProof/>
                <w:webHidden/>
              </w:rPr>
            </w:r>
            <w:r>
              <w:rPr>
                <w:noProof/>
                <w:webHidden/>
              </w:rPr>
              <w:fldChar w:fldCharType="separate"/>
            </w:r>
            <w:r>
              <w:rPr>
                <w:noProof/>
                <w:webHidden/>
              </w:rPr>
              <w:t>23</w:t>
            </w:r>
            <w:r>
              <w:rPr>
                <w:noProof/>
                <w:webHidden/>
              </w:rPr>
              <w:fldChar w:fldCharType="end"/>
            </w:r>
          </w:hyperlink>
        </w:p>
        <w:p w14:paraId="62467279" w14:textId="67563328" w:rsidR="00D02810" w:rsidRDefault="00D02810">
          <w:pPr>
            <w:pStyle w:val="Verzeichnis2"/>
            <w:tabs>
              <w:tab w:val="right" w:leader="dot" w:pos="9350"/>
            </w:tabs>
            <w:rPr>
              <w:noProof/>
              <w:szCs w:val="24"/>
              <w:lang w:val="de-DE" w:eastAsia="de-DE"/>
            </w:rPr>
          </w:pPr>
          <w:hyperlink w:anchor="_Toc119253262" w:history="1">
            <w:r w:rsidRPr="001B5E89">
              <w:rPr>
                <w:rStyle w:val="Hyperlink"/>
                <w:noProof/>
              </w:rPr>
              <w:t>FXC – Currency Matrix Performance</w:t>
            </w:r>
            <w:r>
              <w:rPr>
                <w:noProof/>
                <w:webHidden/>
              </w:rPr>
              <w:tab/>
            </w:r>
            <w:r>
              <w:rPr>
                <w:noProof/>
                <w:webHidden/>
              </w:rPr>
              <w:fldChar w:fldCharType="begin"/>
            </w:r>
            <w:r>
              <w:rPr>
                <w:noProof/>
                <w:webHidden/>
              </w:rPr>
              <w:instrText xml:space="preserve"> PAGEREF _Toc119253262 \h </w:instrText>
            </w:r>
            <w:r>
              <w:rPr>
                <w:noProof/>
                <w:webHidden/>
              </w:rPr>
            </w:r>
            <w:r>
              <w:rPr>
                <w:noProof/>
                <w:webHidden/>
              </w:rPr>
              <w:fldChar w:fldCharType="separate"/>
            </w:r>
            <w:r>
              <w:rPr>
                <w:noProof/>
                <w:webHidden/>
              </w:rPr>
              <w:t>26</w:t>
            </w:r>
            <w:r>
              <w:rPr>
                <w:noProof/>
                <w:webHidden/>
              </w:rPr>
              <w:fldChar w:fldCharType="end"/>
            </w:r>
          </w:hyperlink>
        </w:p>
        <w:p w14:paraId="43A26E1D" w14:textId="671F8949" w:rsidR="00D02810" w:rsidRDefault="00D02810">
          <w:pPr>
            <w:pStyle w:val="Verzeichnis2"/>
            <w:tabs>
              <w:tab w:val="right" w:leader="dot" w:pos="9350"/>
            </w:tabs>
            <w:rPr>
              <w:noProof/>
              <w:szCs w:val="24"/>
              <w:lang w:val="de-DE" w:eastAsia="de-DE"/>
            </w:rPr>
          </w:pPr>
          <w:hyperlink w:anchor="_Toc119253263" w:history="1">
            <w:r w:rsidRPr="001B5E89">
              <w:rPr>
                <w:rStyle w:val="Hyperlink"/>
                <w:noProof/>
              </w:rPr>
              <w:t>OMON – Options Monitor</w:t>
            </w:r>
            <w:r>
              <w:rPr>
                <w:noProof/>
                <w:webHidden/>
              </w:rPr>
              <w:tab/>
            </w:r>
            <w:r>
              <w:rPr>
                <w:noProof/>
                <w:webHidden/>
              </w:rPr>
              <w:fldChar w:fldCharType="begin"/>
            </w:r>
            <w:r>
              <w:rPr>
                <w:noProof/>
                <w:webHidden/>
              </w:rPr>
              <w:instrText xml:space="preserve"> PAGEREF _Toc119253263 \h </w:instrText>
            </w:r>
            <w:r>
              <w:rPr>
                <w:noProof/>
                <w:webHidden/>
              </w:rPr>
            </w:r>
            <w:r>
              <w:rPr>
                <w:noProof/>
                <w:webHidden/>
              </w:rPr>
              <w:fldChar w:fldCharType="separate"/>
            </w:r>
            <w:r>
              <w:rPr>
                <w:noProof/>
                <w:webHidden/>
              </w:rPr>
              <w:t>27</w:t>
            </w:r>
            <w:r>
              <w:rPr>
                <w:noProof/>
                <w:webHidden/>
              </w:rPr>
              <w:fldChar w:fldCharType="end"/>
            </w:r>
          </w:hyperlink>
        </w:p>
        <w:p w14:paraId="4967266D" w14:textId="3865E195" w:rsidR="00D02810" w:rsidRDefault="00D02810">
          <w:pPr>
            <w:pStyle w:val="Verzeichnis2"/>
            <w:tabs>
              <w:tab w:val="right" w:leader="dot" w:pos="9350"/>
            </w:tabs>
            <w:rPr>
              <w:noProof/>
              <w:szCs w:val="24"/>
              <w:lang w:val="de-DE" w:eastAsia="de-DE"/>
            </w:rPr>
          </w:pPr>
          <w:hyperlink w:anchor="_Toc119253264" w:history="1">
            <w:r w:rsidRPr="001B5E89">
              <w:rPr>
                <w:rStyle w:val="Hyperlink"/>
                <w:noProof/>
              </w:rPr>
              <w:t>OVDV – Display Volatility measures</w:t>
            </w:r>
            <w:r>
              <w:rPr>
                <w:noProof/>
                <w:webHidden/>
              </w:rPr>
              <w:tab/>
            </w:r>
            <w:r>
              <w:rPr>
                <w:noProof/>
                <w:webHidden/>
              </w:rPr>
              <w:fldChar w:fldCharType="begin"/>
            </w:r>
            <w:r>
              <w:rPr>
                <w:noProof/>
                <w:webHidden/>
              </w:rPr>
              <w:instrText xml:space="preserve"> PAGEREF _Toc119253264 \h </w:instrText>
            </w:r>
            <w:r>
              <w:rPr>
                <w:noProof/>
                <w:webHidden/>
              </w:rPr>
            </w:r>
            <w:r>
              <w:rPr>
                <w:noProof/>
                <w:webHidden/>
              </w:rPr>
              <w:fldChar w:fldCharType="separate"/>
            </w:r>
            <w:r>
              <w:rPr>
                <w:noProof/>
                <w:webHidden/>
              </w:rPr>
              <w:t>28</w:t>
            </w:r>
            <w:r>
              <w:rPr>
                <w:noProof/>
                <w:webHidden/>
              </w:rPr>
              <w:fldChar w:fldCharType="end"/>
            </w:r>
          </w:hyperlink>
        </w:p>
        <w:p w14:paraId="1539FFEA" w14:textId="42FC2F96" w:rsidR="00D02810" w:rsidRDefault="00D02810">
          <w:pPr>
            <w:pStyle w:val="Verzeichnis2"/>
            <w:tabs>
              <w:tab w:val="right" w:leader="dot" w:pos="9350"/>
            </w:tabs>
            <w:rPr>
              <w:noProof/>
              <w:szCs w:val="24"/>
              <w:lang w:val="de-DE" w:eastAsia="de-DE"/>
            </w:rPr>
          </w:pPr>
          <w:hyperlink w:anchor="_Toc119253265" w:history="1">
            <w:r w:rsidRPr="001B5E89">
              <w:rPr>
                <w:rStyle w:val="Hyperlink"/>
                <w:noProof/>
              </w:rPr>
              <w:t>FED – Federal reserve Analysis</w:t>
            </w:r>
            <w:r>
              <w:rPr>
                <w:noProof/>
                <w:webHidden/>
              </w:rPr>
              <w:tab/>
            </w:r>
            <w:r>
              <w:rPr>
                <w:noProof/>
                <w:webHidden/>
              </w:rPr>
              <w:fldChar w:fldCharType="begin"/>
            </w:r>
            <w:r>
              <w:rPr>
                <w:noProof/>
                <w:webHidden/>
              </w:rPr>
              <w:instrText xml:space="preserve"> PAGEREF _Toc119253265 \h </w:instrText>
            </w:r>
            <w:r>
              <w:rPr>
                <w:noProof/>
                <w:webHidden/>
              </w:rPr>
            </w:r>
            <w:r>
              <w:rPr>
                <w:noProof/>
                <w:webHidden/>
              </w:rPr>
              <w:fldChar w:fldCharType="separate"/>
            </w:r>
            <w:r>
              <w:rPr>
                <w:noProof/>
                <w:webHidden/>
              </w:rPr>
              <w:t>31</w:t>
            </w:r>
            <w:r>
              <w:rPr>
                <w:noProof/>
                <w:webHidden/>
              </w:rPr>
              <w:fldChar w:fldCharType="end"/>
            </w:r>
          </w:hyperlink>
        </w:p>
        <w:p w14:paraId="6D1B5F17" w14:textId="03E12894" w:rsidR="00D02810" w:rsidRDefault="00D02810">
          <w:pPr>
            <w:pStyle w:val="Verzeichnis2"/>
            <w:tabs>
              <w:tab w:val="right" w:leader="dot" w:pos="9350"/>
            </w:tabs>
            <w:rPr>
              <w:noProof/>
              <w:szCs w:val="24"/>
              <w:lang w:val="de-DE" w:eastAsia="de-DE"/>
            </w:rPr>
          </w:pPr>
          <w:hyperlink w:anchor="_Toc119253266" w:history="1">
            <w:r w:rsidRPr="001B5E89">
              <w:rPr>
                <w:rStyle w:val="Hyperlink"/>
                <w:noProof/>
              </w:rPr>
              <w:t>ECO – Economics calendar</w:t>
            </w:r>
            <w:r>
              <w:rPr>
                <w:noProof/>
                <w:webHidden/>
              </w:rPr>
              <w:tab/>
            </w:r>
            <w:r>
              <w:rPr>
                <w:noProof/>
                <w:webHidden/>
              </w:rPr>
              <w:fldChar w:fldCharType="begin"/>
            </w:r>
            <w:r>
              <w:rPr>
                <w:noProof/>
                <w:webHidden/>
              </w:rPr>
              <w:instrText xml:space="preserve"> PAGEREF _Toc119253266 \h </w:instrText>
            </w:r>
            <w:r>
              <w:rPr>
                <w:noProof/>
                <w:webHidden/>
              </w:rPr>
            </w:r>
            <w:r>
              <w:rPr>
                <w:noProof/>
                <w:webHidden/>
              </w:rPr>
              <w:fldChar w:fldCharType="separate"/>
            </w:r>
            <w:r>
              <w:rPr>
                <w:noProof/>
                <w:webHidden/>
              </w:rPr>
              <w:t>32</w:t>
            </w:r>
            <w:r>
              <w:rPr>
                <w:noProof/>
                <w:webHidden/>
              </w:rPr>
              <w:fldChar w:fldCharType="end"/>
            </w:r>
          </w:hyperlink>
        </w:p>
        <w:p w14:paraId="4E1BE034" w14:textId="750FE445" w:rsidR="00D02810" w:rsidRDefault="00D02810">
          <w:pPr>
            <w:pStyle w:val="Verzeichnis2"/>
            <w:tabs>
              <w:tab w:val="right" w:leader="dot" w:pos="9350"/>
            </w:tabs>
            <w:rPr>
              <w:noProof/>
              <w:szCs w:val="24"/>
              <w:lang w:val="de-DE" w:eastAsia="de-DE"/>
            </w:rPr>
          </w:pPr>
          <w:hyperlink w:anchor="_Toc119253267" w:history="1">
            <w:r w:rsidRPr="001B5E89">
              <w:rPr>
                <w:rStyle w:val="Hyperlink"/>
                <w:noProof/>
              </w:rPr>
              <w:t>XLTP – Excel Template Library provided by Bloomberg</w:t>
            </w:r>
            <w:r>
              <w:rPr>
                <w:noProof/>
                <w:webHidden/>
              </w:rPr>
              <w:tab/>
            </w:r>
            <w:r>
              <w:rPr>
                <w:noProof/>
                <w:webHidden/>
              </w:rPr>
              <w:fldChar w:fldCharType="begin"/>
            </w:r>
            <w:r>
              <w:rPr>
                <w:noProof/>
                <w:webHidden/>
              </w:rPr>
              <w:instrText xml:space="preserve"> PAGEREF _Toc119253267 \h </w:instrText>
            </w:r>
            <w:r>
              <w:rPr>
                <w:noProof/>
                <w:webHidden/>
              </w:rPr>
            </w:r>
            <w:r>
              <w:rPr>
                <w:noProof/>
                <w:webHidden/>
              </w:rPr>
              <w:fldChar w:fldCharType="separate"/>
            </w:r>
            <w:r>
              <w:rPr>
                <w:noProof/>
                <w:webHidden/>
              </w:rPr>
              <w:t>33</w:t>
            </w:r>
            <w:r>
              <w:rPr>
                <w:noProof/>
                <w:webHidden/>
              </w:rPr>
              <w:fldChar w:fldCharType="end"/>
            </w:r>
          </w:hyperlink>
        </w:p>
        <w:p w14:paraId="1E7505A2" w14:textId="6C21C866" w:rsidR="00D02810" w:rsidRDefault="00D02810">
          <w:pPr>
            <w:pStyle w:val="Verzeichnis2"/>
            <w:tabs>
              <w:tab w:val="right" w:leader="dot" w:pos="9350"/>
            </w:tabs>
            <w:rPr>
              <w:noProof/>
              <w:szCs w:val="24"/>
              <w:lang w:val="de-DE" w:eastAsia="de-DE"/>
            </w:rPr>
          </w:pPr>
          <w:hyperlink w:anchor="_Toc119253268" w:history="1">
            <w:r w:rsidRPr="001B5E89">
              <w:rPr>
                <w:rStyle w:val="Hyperlink"/>
                <w:noProof/>
              </w:rPr>
              <w:t>FLDS – Fields</w:t>
            </w:r>
            <w:r>
              <w:rPr>
                <w:noProof/>
                <w:webHidden/>
              </w:rPr>
              <w:tab/>
            </w:r>
            <w:r>
              <w:rPr>
                <w:noProof/>
                <w:webHidden/>
              </w:rPr>
              <w:fldChar w:fldCharType="begin"/>
            </w:r>
            <w:r>
              <w:rPr>
                <w:noProof/>
                <w:webHidden/>
              </w:rPr>
              <w:instrText xml:space="preserve"> PAGEREF _Toc119253268 \h </w:instrText>
            </w:r>
            <w:r>
              <w:rPr>
                <w:noProof/>
                <w:webHidden/>
              </w:rPr>
            </w:r>
            <w:r>
              <w:rPr>
                <w:noProof/>
                <w:webHidden/>
              </w:rPr>
              <w:fldChar w:fldCharType="separate"/>
            </w:r>
            <w:r>
              <w:rPr>
                <w:noProof/>
                <w:webHidden/>
              </w:rPr>
              <w:t>34</w:t>
            </w:r>
            <w:r>
              <w:rPr>
                <w:noProof/>
                <w:webHidden/>
              </w:rPr>
              <w:fldChar w:fldCharType="end"/>
            </w:r>
          </w:hyperlink>
        </w:p>
        <w:p w14:paraId="0A65CA0F" w14:textId="5E827DF9" w:rsidR="00D02810" w:rsidRDefault="00D02810">
          <w:pPr>
            <w:pStyle w:val="Verzeichnis2"/>
            <w:tabs>
              <w:tab w:val="right" w:leader="dot" w:pos="9350"/>
            </w:tabs>
            <w:rPr>
              <w:noProof/>
              <w:szCs w:val="24"/>
              <w:lang w:val="de-DE" w:eastAsia="de-DE"/>
            </w:rPr>
          </w:pPr>
          <w:hyperlink w:anchor="_Toc119253269" w:history="1">
            <w:r w:rsidRPr="001B5E89">
              <w:rPr>
                <w:rStyle w:val="Hyperlink"/>
                <w:noProof/>
              </w:rPr>
              <w:t>SRCH – Search</w:t>
            </w:r>
            <w:r>
              <w:rPr>
                <w:noProof/>
                <w:webHidden/>
              </w:rPr>
              <w:tab/>
            </w:r>
            <w:r>
              <w:rPr>
                <w:noProof/>
                <w:webHidden/>
              </w:rPr>
              <w:fldChar w:fldCharType="begin"/>
            </w:r>
            <w:r>
              <w:rPr>
                <w:noProof/>
                <w:webHidden/>
              </w:rPr>
              <w:instrText xml:space="preserve"> PAGEREF _Toc119253269 \h </w:instrText>
            </w:r>
            <w:r>
              <w:rPr>
                <w:noProof/>
                <w:webHidden/>
              </w:rPr>
            </w:r>
            <w:r>
              <w:rPr>
                <w:noProof/>
                <w:webHidden/>
              </w:rPr>
              <w:fldChar w:fldCharType="separate"/>
            </w:r>
            <w:r>
              <w:rPr>
                <w:noProof/>
                <w:webHidden/>
              </w:rPr>
              <w:t>36</w:t>
            </w:r>
            <w:r>
              <w:rPr>
                <w:noProof/>
                <w:webHidden/>
              </w:rPr>
              <w:fldChar w:fldCharType="end"/>
            </w:r>
          </w:hyperlink>
        </w:p>
        <w:p w14:paraId="7E054962" w14:textId="70003F43" w:rsidR="00D02810" w:rsidRDefault="00D02810">
          <w:pPr>
            <w:pStyle w:val="Verzeichnis2"/>
            <w:tabs>
              <w:tab w:val="right" w:leader="dot" w:pos="9350"/>
            </w:tabs>
            <w:rPr>
              <w:noProof/>
              <w:szCs w:val="24"/>
              <w:lang w:val="de-DE" w:eastAsia="de-DE"/>
            </w:rPr>
          </w:pPr>
          <w:hyperlink w:anchor="_Toc119253270" w:history="1">
            <w:r w:rsidRPr="001B5E89">
              <w:rPr>
                <w:rStyle w:val="Hyperlink"/>
                <w:noProof/>
              </w:rPr>
              <w:t>DLV – Deliverable Bonds – CTDs</w:t>
            </w:r>
            <w:r>
              <w:rPr>
                <w:noProof/>
                <w:webHidden/>
              </w:rPr>
              <w:tab/>
            </w:r>
            <w:r>
              <w:rPr>
                <w:noProof/>
                <w:webHidden/>
              </w:rPr>
              <w:fldChar w:fldCharType="begin"/>
            </w:r>
            <w:r>
              <w:rPr>
                <w:noProof/>
                <w:webHidden/>
              </w:rPr>
              <w:instrText xml:space="preserve"> PAGEREF _Toc119253270 \h </w:instrText>
            </w:r>
            <w:r>
              <w:rPr>
                <w:noProof/>
                <w:webHidden/>
              </w:rPr>
            </w:r>
            <w:r>
              <w:rPr>
                <w:noProof/>
                <w:webHidden/>
              </w:rPr>
              <w:fldChar w:fldCharType="separate"/>
            </w:r>
            <w:r>
              <w:rPr>
                <w:noProof/>
                <w:webHidden/>
              </w:rPr>
              <w:t>37</w:t>
            </w:r>
            <w:r>
              <w:rPr>
                <w:noProof/>
                <w:webHidden/>
              </w:rPr>
              <w:fldChar w:fldCharType="end"/>
            </w:r>
          </w:hyperlink>
        </w:p>
        <w:p w14:paraId="2BDD2DB0" w14:textId="0143FF4A" w:rsidR="00D02810" w:rsidRDefault="00D02810">
          <w:pPr>
            <w:pStyle w:val="Verzeichnis2"/>
            <w:tabs>
              <w:tab w:val="right" w:leader="dot" w:pos="9350"/>
            </w:tabs>
            <w:rPr>
              <w:noProof/>
              <w:szCs w:val="24"/>
              <w:lang w:val="de-DE" w:eastAsia="de-DE"/>
            </w:rPr>
          </w:pPr>
          <w:hyperlink w:anchor="_Toc119253271" w:history="1">
            <w:r w:rsidRPr="001B5E89">
              <w:rPr>
                <w:rStyle w:val="Hyperlink"/>
                <w:noProof/>
              </w:rPr>
              <w:t>DBFA – Deliverables Bond Future Analysis</w:t>
            </w:r>
            <w:r>
              <w:rPr>
                <w:noProof/>
                <w:webHidden/>
              </w:rPr>
              <w:tab/>
            </w:r>
            <w:r>
              <w:rPr>
                <w:noProof/>
                <w:webHidden/>
              </w:rPr>
              <w:fldChar w:fldCharType="begin"/>
            </w:r>
            <w:r>
              <w:rPr>
                <w:noProof/>
                <w:webHidden/>
              </w:rPr>
              <w:instrText xml:space="preserve"> PAGEREF _Toc119253271 \h </w:instrText>
            </w:r>
            <w:r>
              <w:rPr>
                <w:noProof/>
                <w:webHidden/>
              </w:rPr>
            </w:r>
            <w:r>
              <w:rPr>
                <w:noProof/>
                <w:webHidden/>
              </w:rPr>
              <w:fldChar w:fldCharType="separate"/>
            </w:r>
            <w:r>
              <w:rPr>
                <w:noProof/>
                <w:webHidden/>
              </w:rPr>
              <w:t>37</w:t>
            </w:r>
            <w:r>
              <w:rPr>
                <w:noProof/>
                <w:webHidden/>
              </w:rPr>
              <w:fldChar w:fldCharType="end"/>
            </w:r>
          </w:hyperlink>
        </w:p>
        <w:p w14:paraId="5F2E80CB" w14:textId="311A901E" w:rsidR="00D02810" w:rsidRDefault="00D02810">
          <w:pPr>
            <w:pStyle w:val="Verzeichnis2"/>
            <w:tabs>
              <w:tab w:val="right" w:leader="dot" w:pos="9350"/>
            </w:tabs>
            <w:rPr>
              <w:noProof/>
              <w:szCs w:val="24"/>
              <w:lang w:val="de-DE" w:eastAsia="de-DE"/>
            </w:rPr>
          </w:pPr>
          <w:hyperlink w:anchor="_Toc119253272" w:history="1">
            <w:r w:rsidRPr="001B5E89">
              <w:rPr>
                <w:rStyle w:val="Hyperlink"/>
                <w:noProof/>
              </w:rPr>
              <w:t>WB – World Bond Markets</w:t>
            </w:r>
            <w:r>
              <w:rPr>
                <w:noProof/>
                <w:webHidden/>
              </w:rPr>
              <w:tab/>
            </w:r>
            <w:r>
              <w:rPr>
                <w:noProof/>
                <w:webHidden/>
              </w:rPr>
              <w:fldChar w:fldCharType="begin"/>
            </w:r>
            <w:r>
              <w:rPr>
                <w:noProof/>
                <w:webHidden/>
              </w:rPr>
              <w:instrText xml:space="preserve"> PAGEREF _Toc119253272 \h </w:instrText>
            </w:r>
            <w:r>
              <w:rPr>
                <w:noProof/>
                <w:webHidden/>
              </w:rPr>
            </w:r>
            <w:r>
              <w:rPr>
                <w:noProof/>
                <w:webHidden/>
              </w:rPr>
              <w:fldChar w:fldCharType="separate"/>
            </w:r>
            <w:r>
              <w:rPr>
                <w:noProof/>
                <w:webHidden/>
              </w:rPr>
              <w:t>38</w:t>
            </w:r>
            <w:r>
              <w:rPr>
                <w:noProof/>
                <w:webHidden/>
              </w:rPr>
              <w:fldChar w:fldCharType="end"/>
            </w:r>
          </w:hyperlink>
        </w:p>
        <w:p w14:paraId="160FCD02" w14:textId="4AEF4A2B" w:rsidR="00D02810" w:rsidRDefault="00D02810">
          <w:pPr>
            <w:pStyle w:val="Verzeichnis2"/>
            <w:tabs>
              <w:tab w:val="right" w:leader="dot" w:pos="9350"/>
            </w:tabs>
            <w:rPr>
              <w:noProof/>
              <w:szCs w:val="24"/>
              <w:lang w:val="de-DE" w:eastAsia="de-DE"/>
            </w:rPr>
          </w:pPr>
          <w:hyperlink w:anchor="_Toc119253273" w:history="1">
            <w:r w:rsidRPr="001B5E89">
              <w:rPr>
                <w:rStyle w:val="Hyperlink"/>
                <w:noProof/>
              </w:rPr>
              <w:t>CRVF – Curve Finder</w:t>
            </w:r>
            <w:r>
              <w:rPr>
                <w:noProof/>
                <w:webHidden/>
              </w:rPr>
              <w:tab/>
            </w:r>
            <w:r>
              <w:rPr>
                <w:noProof/>
                <w:webHidden/>
              </w:rPr>
              <w:fldChar w:fldCharType="begin"/>
            </w:r>
            <w:r>
              <w:rPr>
                <w:noProof/>
                <w:webHidden/>
              </w:rPr>
              <w:instrText xml:space="preserve"> PAGEREF _Toc119253273 \h </w:instrText>
            </w:r>
            <w:r>
              <w:rPr>
                <w:noProof/>
                <w:webHidden/>
              </w:rPr>
            </w:r>
            <w:r>
              <w:rPr>
                <w:noProof/>
                <w:webHidden/>
              </w:rPr>
              <w:fldChar w:fldCharType="separate"/>
            </w:r>
            <w:r>
              <w:rPr>
                <w:noProof/>
                <w:webHidden/>
              </w:rPr>
              <w:t>39</w:t>
            </w:r>
            <w:r>
              <w:rPr>
                <w:noProof/>
                <w:webHidden/>
              </w:rPr>
              <w:fldChar w:fldCharType="end"/>
            </w:r>
          </w:hyperlink>
        </w:p>
        <w:p w14:paraId="7738705C" w14:textId="2EF06702" w:rsidR="00D02810" w:rsidRDefault="00D02810">
          <w:pPr>
            <w:pStyle w:val="Verzeichnis2"/>
            <w:tabs>
              <w:tab w:val="right" w:leader="dot" w:pos="9350"/>
            </w:tabs>
            <w:rPr>
              <w:noProof/>
              <w:szCs w:val="24"/>
              <w:lang w:val="de-DE" w:eastAsia="de-DE"/>
            </w:rPr>
          </w:pPr>
          <w:hyperlink w:anchor="_Toc119253274" w:history="1">
            <w:r w:rsidRPr="001B5E89">
              <w:rPr>
                <w:rStyle w:val="Hyperlink"/>
                <w:noProof/>
              </w:rPr>
              <w:t>TOP – Top News</w:t>
            </w:r>
            <w:r>
              <w:rPr>
                <w:noProof/>
                <w:webHidden/>
              </w:rPr>
              <w:tab/>
            </w:r>
            <w:r>
              <w:rPr>
                <w:noProof/>
                <w:webHidden/>
              </w:rPr>
              <w:fldChar w:fldCharType="begin"/>
            </w:r>
            <w:r>
              <w:rPr>
                <w:noProof/>
                <w:webHidden/>
              </w:rPr>
              <w:instrText xml:space="preserve"> PAGEREF _Toc119253274 \h </w:instrText>
            </w:r>
            <w:r>
              <w:rPr>
                <w:noProof/>
                <w:webHidden/>
              </w:rPr>
            </w:r>
            <w:r>
              <w:rPr>
                <w:noProof/>
                <w:webHidden/>
              </w:rPr>
              <w:fldChar w:fldCharType="separate"/>
            </w:r>
            <w:r>
              <w:rPr>
                <w:noProof/>
                <w:webHidden/>
              </w:rPr>
              <w:t>39</w:t>
            </w:r>
            <w:r>
              <w:rPr>
                <w:noProof/>
                <w:webHidden/>
              </w:rPr>
              <w:fldChar w:fldCharType="end"/>
            </w:r>
          </w:hyperlink>
        </w:p>
        <w:p w14:paraId="4B3B60D3" w14:textId="74677460" w:rsidR="00D02810" w:rsidRDefault="00D02810">
          <w:pPr>
            <w:pStyle w:val="Verzeichnis2"/>
            <w:tabs>
              <w:tab w:val="right" w:leader="dot" w:pos="9350"/>
            </w:tabs>
            <w:rPr>
              <w:noProof/>
              <w:szCs w:val="24"/>
              <w:lang w:val="de-DE" w:eastAsia="de-DE"/>
            </w:rPr>
          </w:pPr>
          <w:hyperlink w:anchor="_Toc119253275" w:history="1">
            <w:r w:rsidRPr="001B5E89">
              <w:rPr>
                <w:rStyle w:val="Hyperlink"/>
                <w:noProof/>
              </w:rPr>
              <w:t>MSG – Messages/Emails</w:t>
            </w:r>
            <w:r>
              <w:rPr>
                <w:noProof/>
                <w:webHidden/>
              </w:rPr>
              <w:tab/>
            </w:r>
            <w:r>
              <w:rPr>
                <w:noProof/>
                <w:webHidden/>
              </w:rPr>
              <w:fldChar w:fldCharType="begin"/>
            </w:r>
            <w:r>
              <w:rPr>
                <w:noProof/>
                <w:webHidden/>
              </w:rPr>
              <w:instrText xml:space="preserve"> PAGEREF _Toc119253275 \h </w:instrText>
            </w:r>
            <w:r>
              <w:rPr>
                <w:noProof/>
                <w:webHidden/>
              </w:rPr>
            </w:r>
            <w:r>
              <w:rPr>
                <w:noProof/>
                <w:webHidden/>
              </w:rPr>
              <w:fldChar w:fldCharType="separate"/>
            </w:r>
            <w:r>
              <w:rPr>
                <w:noProof/>
                <w:webHidden/>
              </w:rPr>
              <w:t>40</w:t>
            </w:r>
            <w:r>
              <w:rPr>
                <w:noProof/>
                <w:webHidden/>
              </w:rPr>
              <w:fldChar w:fldCharType="end"/>
            </w:r>
          </w:hyperlink>
        </w:p>
        <w:p w14:paraId="3FFE4B9B" w14:textId="27AA4414" w:rsidR="00D02810" w:rsidRDefault="00D02810">
          <w:pPr>
            <w:pStyle w:val="Verzeichnis2"/>
            <w:tabs>
              <w:tab w:val="right" w:leader="dot" w:pos="9350"/>
            </w:tabs>
            <w:rPr>
              <w:noProof/>
              <w:szCs w:val="24"/>
              <w:lang w:val="de-DE" w:eastAsia="de-DE"/>
            </w:rPr>
          </w:pPr>
          <w:hyperlink w:anchor="_Toc119253276" w:history="1">
            <w:r w:rsidRPr="001B5E89">
              <w:rPr>
                <w:rStyle w:val="Hyperlink"/>
                <w:noProof/>
              </w:rPr>
              <w:t>GRAB – Send screenshots</w:t>
            </w:r>
            <w:r>
              <w:rPr>
                <w:noProof/>
                <w:webHidden/>
              </w:rPr>
              <w:tab/>
            </w:r>
            <w:r>
              <w:rPr>
                <w:noProof/>
                <w:webHidden/>
              </w:rPr>
              <w:fldChar w:fldCharType="begin"/>
            </w:r>
            <w:r>
              <w:rPr>
                <w:noProof/>
                <w:webHidden/>
              </w:rPr>
              <w:instrText xml:space="preserve"> PAGEREF _Toc119253276 \h </w:instrText>
            </w:r>
            <w:r>
              <w:rPr>
                <w:noProof/>
                <w:webHidden/>
              </w:rPr>
            </w:r>
            <w:r>
              <w:rPr>
                <w:noProof/>
                <w:webHidden/>
              </w:rPr>
              <w:fldChar w:fldCharType="separate"/>
            </w:r>
            <w:r>
              <w:rPr>
                <w:noProof/>
                <w:webHidden/>
              </w:rPr>
              <w:t>41</w:t>
            </w:r>
            <w:r>
              <w:rPr>
                <w:noProof/>
                <w:webHidden/>
              </w:rPr>
              <w:fldChar w:fldCharType="end"/>
            </w:r>
          </w:hyperlink>
        </w:p>
        <w:p w14:paraId="19A741B1" w14:textId="1E97B829" w:rsidR="00D02810" w:rsidRDefault="00D02810">
          <w:pPr>
            <w:pStyle w:val="Verzeichnis1"/>
            <w:tabs>
              <w:tab w:val="right" w:leader="dot" w:pos="9350"/>
            </w:tabs>
            <w:rPr>
              <w:noProof/>
              <w:szCs w:val="24"/>
              <w:lang w:val="de-DE" w:eastAsia="de-DE"/>
            </w:rPr>
          </w:pPr>
          <w:hyperlink w:anchor="_Toc119253277" w:history="1">
            <w:r w:rsidRPr="001B5E89">
              <w:rPr>
                <w:rStyle w:val="Hyperlink"/>
                <w:noProof/>
              </w:rPr>
              <w:t>Section 5: The Excel Add-In, Formula Syntax and Data Types</w:t>
            </w:r>
            <w:r>
              <w:rPr>
                <w:noProof/>
                <w:webHidden/>
              </w:rPr>
              <w:tab/>
            </w:r>
            <w:r>
              <w:rPr>
                <w:noProof/>
                <w:webHidden/>
              </w:rPr>
              <w:fldChar w:fldCharType="begin"/>
            </w:r>
            <w:r>
              <w:rPr>
                <w:noProof/>
                <w:webHidden/>
              </w:rPr>
              <w:instrText xml:space="preserve"> PAGEREF _Toc119253277 \h </w:instrText>
            </w:r>
            <w:r>
              <w:rPr>
                <w:noProof/>
                <w:webHidden/>
              </w:rPr>
            </w:r>
            <w:r>
              <w:rPr>
                <w:noProof/>
                <w:webHidden/>
              </w:rPr>
              <w:fldChar w:fldCharType="separate"/>
            </w:r>
            <w:r>
              <w:rPr>
                <w:noProof/>
                <w:webHidden/>
              </w:rPr>
              <w:t>43</w:t>
            </w:r>
            <w:r>
              <w:rPr>
                <w:noProof/>
                <w:webHidden/>
              </w:rPr>
              <w:fldChar w:fldCharType="end"/>
            </w:r>
          </w:hyperlink>
        </w:p>
        <w:p w14:paraId="408FE89C" w14:textId="64019FE6" w:rsidR="00D02810" w:rsidRDefault="00D02810">
          <w:pPr>
            <w:pStyle w:val="Verzeichnis2"/>
            <w:tabs>
              <w:tab w:val="right" w:leader="dot" w:pos="9350"/>
            </w:tabs>
            <w:rPr>
              <w:noProof/>
              <w:szCs w:val="24"/>
              <w:lang w:val="de-DE" w:eastAsia="de-DE"/>
            </w:rPr>
          </w:pPr>
          <w:hyperlink w:anchor="_Toc119253278" w:history="1">
            <w:r w:rsidRPr="001B5E89">
              <w:rPr>
                <w:rStyle w:val="Hyperlink"/>
                <w:noProof/>
              </w:rPr>
              <w:t>The Excel Add-In</w:t>
            </w:r>
            <w:r>
              <w:rPr>
                <w:noProof/>
                <w:webHidden/>
              </w:rPr>
              <w:tab/>
            </w:r>
            <w:r>
              <w:rPr>
                <w:noProof/>
                <w:webHidden/>
              </w:rPr>
              <w:fldChar w:fldCharType="begin"/>
            </w:r>
            <w:r>
              <w:rPr>
                <w:noProof/>
                <w:webHidden/>
              </w:rPr>
              <w:instrText xml:space="preserve"> PAGEREF _Toc119253278 \h </w:instrText>
            </w:r>
            <w:r>
              <w:rPr>
                <w:noProof/>
                <w:webHidden/>
              </w:rPr>
            </w:r>
            <w:r>
              <w:rPr>
                <w:noProof/>
                <w:webHidden/>
              </w:rPr>
              <w:fldChar w:fldCharType="separate"/>
            </w:r>
            <w:r>
              <w:rPr>
                <w:noProof/>
                <w:webHidden/>
              </w:rPr>
              <w:t>43</w:t>
            </w:r>
            <w:r>
              <w:rPr>
                <w:noProof/>
                <w:webHidden/>
              </w:rPr>
              <w:fldChar w:fldCharType="end"/>
            </w:r>
          </w:hyperlink>
        </w:p>
        <w:p w14:paraId="6BDB832F" w14:textId="3AC9F73E" w:rsidR="00D02810" w:rsidRDefault="00D02810">
          <w:pPr>
            <w:pStyle w:val="Verzeichnis3"/>
            <w:tabs>
              <w:tab w:val="right" w:leader="dot" w:pos="9350"/>
            </w:tabs>
            <w:rPr>
              <w:noProof/>
              <w:szCs w:val="24"/>
              <w:lang w:val="de-DE" w:eastAsia="de-DE"/>
            </w:rPr>
          </w:pPr>
          <w:hyperlink w:anchor="_Toc119253279" w:history="1">
            <w:r w:rsidRPr="001B5E89">
              <w:rPr>
                <w:rStyle w:val="Hyperlink"/>
                <w:noProof/>
              </w:rPr>
              <w:t>Installing the Bloomberg Excel Add In</w:t>
            </w:r>
            <w:r>
              <w:rPr>
                <w:noProof/>
                <w:webHidden/>
              </w:rPr>
              <w:tab/>
            </w:r>
            <w:r>
              <w:rPr>
                <w:noProof/>
                <w:webHidden/>
              </w:rPr>
              <w:fldChar w:fldCharType="begin"/>
            </w:r>
            <w:r>
              <w:rPr>
                <w:noProof/>
                <w:webHidden/>
              </w:rPr>
              <w:instrText xml:space="preserve"> PAGEREF _Toc119253279 \h </w:instrText>
            </w:r>
            <w:r>
              <w:rPr>
                <w:noProof/>
                <w:webHidden/>
              </w:rPr>
            </w:r>
            <w:r>
              <w:rPr>
                <w:noProof/>
                <w:webHidden/>
              </w:rPr>
              <w:fldChar w:fldCharType="separate"/>
            </w:r>
            <w:r>
              <w:rPr>
                <w:noProof/>
                <w:webHidden/>
              </w:rPr>
              <w:t>44</w:t>
            </w:r>
            <w:r>
              <w:rPr>
                <w:noProof/>
                <w:webHidden/>
              </w:rPr>
              <w:fldChar w:fldCharType="end"/>
            </w:r>
          </w:hyperlink>
        </w:p>
        <w:p w14:paraId="5F448C19" w14:textId="5171DF3D" w:rsidR="00D02810" w:rsidRDefault="00D02810">
          <w:pPr>
            <w:pStyle w:val="Verzeichnis2"/>
            <w:tabs>
              <w:tab w:val="right" w:leader="dot" w:pos="9350"/>
            </w:tabs>
            <w:rPr>
              <w:noProof/>
              <w:szCs w:val="24"/>
              <w:lang w:val="de-DE" w:eastAsia="de-DE"/>
            </w:rPr>
          </w:pPr>
          <w:hyperlink w:anchor="_Toc119253280" w:history="1">
            <w:r w:rsidRPr="001B5E89">
              <w:rPr>
                <w:rStyle w:val="Hyperlink"/>
                <w:noProof/>
              </w:rPr>
              <w:t>The Spreadsheet Builder</w:t>
            </w:r>
            <w:r>
              <w:rPr>
                <w:noProof/>
                <w:webHidden/>
              </w:rPr>
              <w:tab/>
            </w:r>
            <w:r>
              <w:rPr>
                <w:noProof/>
                <w:webHidden/>
              </w:rPr>
              <w:fldChar w:fldCharType="begin"/>
            </w:r>
            <w:r>
              <w:rPr>
                <w:noProof/>
                <w:webHidden/>
              </w:rPr>
              <w:instrText xml:space="preserve"> PAGEREF _Toc119253280 \h </w:instrText>
            </w:r>
            <w:r>
              <w:rPr>
                <w:noProof/>
                <w:webHidden/>
              </w:rPr>
            </w:r>
            <w:r>
              <w:rPr>
                <w:noProof/>
                <w:webHidden/>
              </w:rPr>
              <w:fldChar w:fldCharType="separate"/>
            </w:r>
            <w:r>
              <w:rPr>
                <w:noProof/>
                <w:webHidden/>
              </w:rPr>
              <w:t>45</w:t>
            </w:r>
            <w:r>
              <w:rPr>
                <w:noProof/>
                <w:webHidden/>
              </w:rPr>
              <w:fldChar w:fldCharType="end"/>
            </w:r>
          </w:hyperlink>
        </w:p>
        <w:p w14:paraId="63BF75D1" w14:textId="799956FD" w:rsidR="00D02810" w:rsidRDefault="00D02810">
          <w:pPr>
            <w:pStyle w:val="Verzeichnis2"/>
            <w:tabs>
              <w:tab w:val="right" w:leader="dot" w:pos="9350"/>
            </w:tabs>
            <w:rPr>
              <w:noProof/>
              <w:szCs w:val="24"/>
              <w:lang w:val="de-DE" w:eastAsia="de-DE"/>
            </w:rPr>
          </w:pPr>
          <w:hyperlink w:anchor="_Toc119253281" w:history="1">
            <w:r w:rsidRPr="001B5E89">
              <w:rPr>
                <w:rStyle w:val="Hyperlink"/>
                <w:noProof/>
              </w:rPr>
              <w:t>The Function Builder</w:t>
            </w:r>
            <w:r>
              <w:rPr>
                <w:noProof/>
                <w:webHidden/>
              </w:rPr>
              <w:tab/>
            </w:r>
            <w:r>
              <w:rPr>
                <w:noProof/>
                <w:webHidden/>
              </w:rPr>
              <w:fldChar w:fldCharType="begin"/>
            </w:r>
            <w:r>
              <w:rPr>
                <w:noProof/>
                <w:webHidden/>
              </w:rPr>
              <w:instrText xml:space="preserve"> PAGEREF _Toc119253281 \h </w:instrText>
            </w:r>
            <w:r>
              <w:rPr>
                <w:noProof/>
                <w:webHidden/>
              </w:rPr>
            </w:r>
            <w:r>
              <w:rPr>
                <w:noProof/>
                <w:webHidden/>
              </w:rPr>
              <w:fldChar w:fldCharType="separate"/>
            </w:r>
            <w:r>
              <w:rPr>
                <w:noProof/>
                <w:webHidden/>
              </w:rPr>
              <w:t>50</w:t>
            </w:r>
            <w:r>
              <w:rPr>
                <w:noProof/>
                <w:webHidden/>
              </w:rPr>
              <w:fldChar w:fldCharType="end"/>
            </w:r>
          </w:hyperlink>
        </w:p>
        <w:p w14:paraId="4317D1DB" w14:textId="13DDAD02" w:rsidR="00D02810" w:rsidRDefault="00D02810">
          <w:pPr>
            <w:pStyle w:val="Verzeichnis3"/>
            <w:tabs>
              <w:tab w:val="right" w:leader="dot" w:pos="9350"/>
            </w:tabs>
            <w:rPr>
              <w:noProof/>
              <w:szCs w:val="24"/>
              <w:lang w:val="de-DE" w:eastAsia="de-DE"/>
            </w:rPr>
          </w:pPr>
          <w:hyperlink w:anchor="_Toc119253282" w:history="1">
            <w:r w:rsidRPr="001B5E89">
              <w:rPr>
                <w:rStyle w:val="Hyperlink"/>
                <w:noProof/>
              </w:rPr>
              <w:t>BDP</w:t>
            </w:r>
            <w:r>
              <w:rPr>
                <w:noProof/>
                <w:webHidden/>
              </w:rPr>
              <w:tab/>
            </w:r>
            <w:r>
              <w:rPr>
                <w:noProof/>
                <w:webHidden/>
              </w:rPr>
              <w:fldChar w:fldCharType="begin"/>
            </w:r>
            <w:r>
              <w:rPr>
                <w:noProof/>
                <w:webHidden/>
              </w:rPr>
              <w:instrText xml:space="preserve"> PAGEREF _Toc119253282 \h </w:instrText>
            </w:r>
            <w:r>
              <w:rPr>
                <w:noProof/>
                <w:webHidden/>
              </w:rPr>
            </w:r>
            <w:r>
              <w:rPr>
                <w:noProof/>
                <w:webHidden/>
              </w:rPr>
              <w:fldChar w:fldCharType="separate"/>
            </w:r>
            <w:r>
              <w:rPr>
                <w:noProof/>
                <w:webHidden/>
              </w:rPr>
              <w:t>51</w:t>
            </w:r>
            <w:r>
              <w:rPr>
                <w:noProof/>
                <w:webHidden/>
              </w:rPr>
              <w:fldChar w:fldCharType="end"/>
            </w:r>
          </w:hyperlink>
        </w:p>
        <w:p w14:paraId="03DA8CDD" w14:textId="3D21B02E" w:rsidR="00D02810" w:rsidRDefault="00D02810">
          <w:pPr>
            <w:pStyle w:val="Verzeichnis3"/>
            <w:tabs>
              <w:tab w:val="right" w:leader="dot" w:pos="9350"/>
            </w:tabs>
            <w:rPr>
              <w:noProof/>
              <w:szCs w:val="24"/>
              <w:lang w:val="de-DE" w:eastAsia="de-DE"/>
            </w:rPr>
          </w:pPr>
          <w:hyperlink w:anchor="_Toc119253283" w:history="1">
            <w:r w:rsidRPr="001B5E89">
              <w:rPr>
                <w:rStyle w:val="Hyperlink"/>
                <w:noProof/>
              </w:rPr>
              <w:t>BDH</w:t>
            </w:r>
            <w:r>
              <w:rPr>
                <w:noProof/>
                <w:webHidden/>
              </w:rPr>
              <w:tab/>
            </w:r>
            <w:r>
              <w:rPr>
                <w:noProof/>
                <w:webHidden/>
              </w:rPr>
              <w:fldChar w:fldCharType="begin"/>
            </w:r>
            <w:r>
              <w:rPr>
                <w:noProof/>
                <w:webHidden/>
              </w:rPr>
              <w:instrText xml:space="preserve"> PAGEREF _Toc119253283 \h </w:instrText>
            </w:r>
            <w:r>
              <w:rPr>
                <w:noProof/>
                <w:webHidden/>
              </w:rPr>
            </w:r>
            <w:r>
              <w:rPr>
                <w:noProof/>
                <w:webHidden/>
              </w:rPr>
              <w:fldChar w:fldCharType="separate"/>
            </w:r>
            <w:r>
              <w:rPr>
                <w:noProof/>
                <w:webHidden/>
              </w:rPr>
              <w:t>51</w:t>
            </w:r>
            <w:r>
              <w:rPr>
                <w:noProof/>
                <w:webHidden/>
              </w:rPr>
              <w:fldChar w:fldCharType="end"/>
            </w:r>
          </w:hyperlink>
        </w:p>
        <w:p w14:paraId="725AA6A4" w14:textId="7C6310DE" w:rsidR="00D02810" w:rsidRDefault="00D02810">
          <w:pPr>
            <w:pStyle w:val="Verzeichnis3"/>
            <w:tabs>
              <w:tab w:val="right" w:leader="dot" w:pos="9350"/>
            </w:tabs>
            <w:rPr>
              <w:noProof/>
              <w:szCs w:val="24"/>
              <w:lang w:val="de-DE" w:eastAsia="de-DE"/>
            </w:rPr>
          </w:pPr>
          <w:hyperlink w:anchor="_Toc119253284" w:history="1">
            <w:r w:rsidRPr="001B5E89">
              <w:rPr>
                <w:rStyle w:val="Hyperlink"/>
                <w:noProof/>
              </w:rPr>
              <w:t>BDS</w:t>
            </w:r>
            <w:r>
              <w:rPr>
                <w:noProof/>
                <w:webHidden/>
              </w:rPr>
              <w:tab/>
            </w:r>
            <w:r>
              <w:rPr>
                <w:noProof/>
                <w:webHidden/>
              </w:rPr>
              <w:fldChar w:fldCharType="begin"/>
            </w:r>
            <w:r>
              <w:rPr>
                <w:noProof/>
                <w:webHidden/>
              </w:rPr>
              <w:instrText xml:space="preserve"> PAGEREF _Toc119253284 \h </w:instrText>
            </w:r>
            <w:r>
              <w:rPr>
                <w:noProof/>
                <w:webHidden/>
              </w:rPr>
            </w:r>
            <w:r>
              <w:rPr>
                <w:noProof/>
                <w:webHidden/>
              </w:rPr>
              <w:fldChar w:fldCharType="separate"/>
            </w:r>
            <w:r>
              <w:rPr>
                <w:noProof/>
                <w:webHidden/>
              </w:rPr>
              <w:t>52</w:t>
            </w:r>
            <w:r>
              <w:rPr>
                <w:noProof/>
                <w:webHidden/>
              </w:rPr>
              <w:fldChar w:fldCharType="end"/>
            </w:r>
          </w:hyperlink>
        </w:p>
        <w:p w14:paraId="1AB7CFCD" w14:textId="6331086D" w:rsidR="00D02810" w:rsidRDefault="00D02810">
          <w:pPr>
            <w:pStyle w:val="Verzeichnis2"/>
            <w:tabs>
              <w:tab w:val="right" w:leader="dot" w:pos="9350"/>
            </w:tabs>
            <w:rPr>
              <w:noProof/>
              <w:szCs w:val="24"/>
              <w:lang w:val="de-DE" w:eastAsia="de-DE"/>
            </w:rPr>
          </w:pPr>
          <w:hyperlink w:anchor="_Toc119253285" w:history="1">
            <w:r w:rsidRPr="001B5E89">
              <w:rPr>
                <w:rStyle w:val="Hyperlink"/>
                <w:noProof/>
              </w:rPr>
              <w:t>The BQL Builder</w:t>
            </w:r>
            <w:r>
              <w:rPr>
                <w:noProof/>
                <w:webHidden/>
              </w:rPr>
              <w:tab/>
            </w:r>
            <w:r>
              <w:rPr>
                <w:noProof/>
                <w:webHidden/>
              </w:rPr>
              <w:fldChar w:fldCharType="begin"/>
            </w:r>
            <w:r>
              <w:rPr>
                <w:noProof/>
                <w:webHidden/>
              </w:rPr>
              <w:instrText xml:space="preserve"> PAGEREF _Toc119253285 \h </w:instrText>
            </w:r>
            <w:r>
              <w:rPr>
                <w:noProof/>
                <w:webHidden/>
              </w:rPr>
            </w:r>
            <w:r>
              <w:rPr>
                <w:noProof/>
                <w:webHidden/>
              </w:rPr>
              <w:fldChar w:fldCharType="separate"/>
            </w:r>
            <w:r>
              <w:rPr>
                <w:noProof/>
                <w:webHidden/>
              </w:rPr>
              <w:t>52</w:t>
            </w:r>
            <w:r>
              <w:rPr>
                <w:noProof/>
                <w:webHidden/>
              </w:rPr>
              <w:fldChar w:fldCharType="end"/>
            </w:r>
          </w:hyperlink>
        </w:p>
        <w:p w14:paraId="18ABA672" w14:textId="360FEADF" w:rsidR="00D02810" w:rsidRDefault="00D02810">
          <w:pPr>
            <w:pStyle w:val="Verzeichnis3"/>
            <w:tabs>
              <w:tab w:val="right" w:leader="dot" w:pos="9350"/>
            </w:tabs>
            <w:rPr>
              <w:noProof/>
              <w:szCs w:val="24"/>
              <w:lang w:val="de-DE" w:eastAsia="de-DE"/>
            </w:rPr>
          </w:pPr>
          <w:hyperlink w:anchor="_Toc119253286" w:history="1">
            <w:r w:rsidRPr="001B5E89">
              <w:rPr>
                <w:rStyle w:val="Hyperlink"/>
                <w:noProof/>
              </w:rPr>
              <w:t>Getting help for the BQL syntax</w:t>
            </w:r>
            <w:r>
              <w:rPr>
                <w:noProof/>
                <w:webHidden/>
              </w:rPr>
              <w:tab/>
            </w:r>
            <w:r>
              <w:rPr>
                <w:noProof/>
                <w:webHidden/>
              </w:rPr>
              <w:fldChar w:fldCharType="begin"/>
            </w:r>
            <w:r>
              <w:rPr>
                <w:noProof/>
                <w:webHidden/>
              </w:rPr>
              <w:instrText xml:space="preserve"> PAGEREF _Toc119253286 \h </w:instrText>
            </w:r>
            <w:r>
              <w:rPr>
                <w:noProof/>
                <w:webHidden/>
              </w:rPr>
            </w:r>
            <w:r>
              <w:rPr>
                <w:noProof/>
                <w:webHidden/>
              </w:rPr>
              <w:fldChar w:fldCharType="separate"/>
            </w:r>
            <w:r>
              <w:rPr>
                <w:noProof/>
                <w:webHidden/>
              </w:rPr>
              <w:t>57</w:t>
            </w:r>
            <w:r>
              <w:rPr>
                <w:noProof/>
                <w:webHidden/>
              </w:rPr>
              <w:fldChar w:fldCharType="end"/>
            </w:r>
          </w:hyperlink>
        </w:p>
        <w:p w14:paraId="0C1D1505" w14:textId="3A54DDBD" w:rsidR="00D02810" w:rsidRDefault="00D02810">
          <w:pPr>
            <w:pStyle w:val="Verzeichnis1"/>
            <w:tabs>
              <w:tab w:val="right" w:leader="dot" w:pos="9350"/>
            </w:tabs>
            <w:rPr>
              <w:noProof/>
              <w:szCs w:val="24"/>
              <w:lang w:val="de-DE" w:eastAsia="de-DE"/>
            </w:rPr>
          </w:pPr>
          <w:hyperlink w:anchor="_Toc119253287" w:history="1">
            <w:r w:rsidRPr="001B5E89">
              <w:rPr>
                <w:rStyle w:val="Hyperlink"/>
                <w:noProof/>
              </w:rPr>
              <w:t>Section 6: The BQL Builder in Detail</w:t>
            </w:r>
            <w:r>
              <w:rPr>
                <w:noProof/>
                <w:webHidden/>
              </w:rPr>
              <w:tab/>
            </w:r>
            <w:r>
              <w:rPr>
                <w:noProof/>
                <w:webHidden/>
              </w:rPr>
              <w:fldChar w:fldCharType="begin"/>
            </w:r>
            <w:r>
              <w:rPr>
                <w:noProof/>
                <w:webHidden/>
              </w:rPr>
              <w:instrText xml:space="preserve"> PAGEREF _Toc119253287 \h </w:instrText>
            </w:r>
            <w:r>
              <w:rPr>
                <w:noProof/>
                <w:webHidden/>
              </w:rPr>
            </w:r>
            <w:r>
              <w:rPr>
                <w:noProof/>
                <w:webHidden/>
              </w:rPr>
              <w:fldChar w:fldCharType="separate"/>
            </w:r>
            <w:r>
              <w:rPr>
                <w:noProof/>
                <w:webHidden/>
              </w:rPr>
              <w:t>60</w:t>
            </w:r>
            <w:r>
              <w:rPr>
                <w:noProof/>
                <w:webHidden/>
              </w:rPr>
              <w:fldChar w:fldCharType="end"/>
            </w:r>
          </w:hyperlink>
        </w:p>
        <w:p w14:paraId="52BC1DBB" w14:textId="2CDDADD6" w:rsidR="00D02810" w:rsidRDefault="00D02810">
          <w:pPr>
            <w:pStyle w:val="Verzeichnis2"/>
            <w:tabs>
              <w:tab w:val="right" w:leader="dot" w:pos="9350"/>
            </w:tabs>
            <w:rPr>
              <w:noProof/>
              <w:szCs w:val="24"/>
              <w:lang w:val="de-DE" w:eastAsia="de-DE"/>
            </w:rPr>
          </w:pPr>
          <w:hyperlink w:anchor="_Toc119253288" w:history="1">
            <w:r w:rsidRPr="001B5E89">
              <w:rPr>
                <w:rStyle w:val="Hyperlink"/>
                <w:noProof/>
              </w:rPr>
              <w:t>Loading Security Data</w:t>
            </w:r>
            <w:r>
              <w:rPr>
                <w:noProof/>
                <w:webHidden/>
              </w:rPr>
              <w:tab/>
            </w:r>
            <w:r>
              <w:rPr>
                <w:noProof/>
                <w:webHidden/>
              </w:rPr>
              <w:fldChar w:fldCharType="begin"/>
            </w:r>
            <w:r>
              <w:rPr>
                <w:noProof/>
                <w:webHidden/>
              </w:rPr>
              <w:instrText xml:space="preserve"> PAGEREF _Toc119253288 \h </w:instrText>
            </w:r>
            <w:r>
              <w:rPr>
                <w:noProof/>
                <w:webHidden/>
              </w:rPr>
            </w:r>
            <w:r>
              <w:rPr>
                <w:noProof/>
                <w:webHidden/>
              </w:rPr>
              <w:fldChar w:fldCharType="separate"/>
            </w:r>
            <w:r>
              <w:rPr>
                <w:noProof/>
                <w:webHidden/>
              </w:rPr>
              <w:t>60</w:t>
            </w:r>
            <w:r>
              <w:rPr>
                <w:noProof/>
                <w:webHidden/>
              </w:rPr>
              <w:fldChar w:fldCharType="end"/>
            </w:r>
          </w:hyperlink>
        </w:p>
        <w:p w14:paraId="15CD82A0" w14:textId="1DE73729" w:rsidR="00D02810" w:rsidRDefault="00D02810">
          <w:pPr>
            <w:pStyle w:val="Verzeichnis2"/>
            <w:tabs>
              <w:tab w:val="right" w:leader="dot" w:pos="9350"/>
            </w:tabs>
            <w:rPr>
              <w:noProof/>
              <w:szCs w:val="24"/>
              <w:lang w:val="de-DE" w:eastAsia="de-DE"/>
            </w:rPr>
          </w:pPr>
          <w:hyperlink w:anchor="_Toc119253289" w:history="1">
            <w:r w:rsidRPr="001B5E89">
              <w:rPr>
                <w:rStyle w:val="Hyperlink"/>
                <w:noProof/>
              </w:rPr>
              <w:t>Members of… /Bonds of…</w:t>
            </w:r>
            <w:r>
              <w:rPr>
                <w:noProof/>
                <w:webHidden/>
              </w:rPr>
              <w:tab/>
            </w:r>
            <w:r>
              <w:rPr>
                <w:noProof/>
                <w:webHidden/>
              </w:rPr>
              <w:fldChar w:fldCharType="begin"/>
            </w:r>
            <w:r>
              <w:rPr>
                <w:noProof/>
                <w:webHidden/>
              </w:rPr>
              <w:instrText xml:space="preserve"> PAGEREF _Toc119253289 \h </w:instrText>
            </w:r>
            <w:r>
              <w:rPr>
                <w:noProof/>
                <w:webHidden/>
              </w:rPr>
            </w:r>
            <w:r>
              <w:rPr>
                <w:noProof/>
                <w:webHidden/>
              </w:rPr>
              <w:fldChar w:fldCharType="separate"/>
            </w:r>
            <w:r>
              <w:rPr>
                <w:noProof/>
                <w:webHidden/>
              </w:rPr>
              <w:t>62</w:t>
            </w:r>
            <w:r>
              <w:rPr>
                <w:noProof/>
                <w:webHidden/>
              </w:rPr>
              <w:fldChar w:fldCharType="end"/>
            </w:r>
          </w:hyperlink>
        </w:p>
        <w:p w14:paraId="0818F8FD" w14:textId="660BE1E9" w:rsidR="00D02810" w:rsidRDefault="00D02810">
          <w:pPr>
            <w:pStyle w:val="Verzeichnis2"/>
            <w:tabs>
              <w:tab w:val="right" w:leader="dot" w:pos="9350"/>
            </w:tabs>
            <w:rPr>
              <w:noProof/>
              <w:szCs w:val="24"/>
              <w:lang w:val="de-DE" w:eastAsia="de-DE"/>
            </w:rPr>
          </w:pPr>
          <w:hyperlink w:anchor="_Toc119253290" w:history="1">
            <w:r w:rsidRPr="001B5E89">
              <w:rPr>
                <w:rStyle w:val="Hyperlink"/>
                <w:noProof/>
              </w:rPr>
              <w:t>Editing the default settings of data fields</w:t>
            </w:r>
            <w:r>
              <w:rPr>
                <w:noProof/>
                <w:webHidden/>
              </w:rPr>
              <w:tab/>
            </w:r>
            <w:r>
              <w:rPr>
                <w:noProof/>
                <w:webHidden/>
              </w:rPr>
              <w:fldChar w:fldCharType="begin"/>
            </w:r>
            <w:r>
              <w:rPr>
                <w:noProof/>
                <w:webHidden/>
              </w:rPr>
              <w:instrText xml:space="preserve"> PAGEREF _Toc119253290 \h </w:instrText>
            </w:r>
            <w:r>
              <w:rPr>
                <w:noProof/>
                <w:webHidden/>
              </w:rPr>
            </w:r>
            <w:r>
              <w:rPr>
                <w:noProof/>
                <w:webHidden/>
              </w:rPr>
              <w:fldChar w:fldCharType="separate"/>
            </w:r>
            <w:r>
              <w:rPr>
                <w:noProof/>
                <w:webHidden/>
              </w:rPr>
              <w:t>63</w:t>
            </w:r>
            <w:r>
              <w:rPr>
                <w:noProof/>
                <w:webHidden/>
              </w:rPr>
              <w:fldChar w:fldCharType="end"/>
            </w:r>
          </w:hyperlink>
        </w:p>
        <w:p w14:paraId="4114B29D" w14:textId="027AAE46" w:rsidR="00D02810" w:rsidRDefault="00D02810">
          <w:pPr>
            <w:pStyle w:val="Verzeichnis2"/>
            <w:tabs>
              <w:tab w:val="right" w:leader="dot" w:pos="9350"/>
            </w:tabs>
            <w:rPr>
              <w:noProof/>
              <w:szCs w:val="24"/>
              <w:lang w:val="de-DE" w:eastAsia="de-DE"/>
            </w:rPr>
          </w:pPr>
          <w:hyperlink w:anchor="_Toc119253291" w:history="1">
            <w:r w:rsidRPr="001B5E89">
              <w:rPr>
                <w:rStyle w:val="Hyperlink"/>
                <w:noProof/>
              </w:rPr>
              <w:t>Perform custom calculations with BQL data fields</w:t>
            </w:r>
            <w:r>
              <w:rPr>
                <w:noProof/>
                <w:webHidden/>
              </w:rPr>
              <w:tab/>
            </w:r>
            <w:r>
              <w:rPr>
                <w:noProof/>
                <w:webHidden/>
              </w:rPr>
              <w:fldChar w:fldCharType="begin"/>
            </w:r>
            <w:r>
              <w:rPr>
                <w:noProof/>
                <w:webHidden/>
              </w:rPr>
              <w:instrText xml:space="preserve"> PAGEREF _Toc119253291 \h </w:instrText>
            </w:r>
            <w:r>
              <w:rPr>
                <w:noProof/>
                <w:webHidden/>
              </w:rPr>
            </w:r>
            <w:r>
              <w:rPr>
                <w:noProof/>
                <w:webHidden/>
              </w:rPr>
              <w:fldChar w:fldCharType="separate"/>
            </w:r>
            <w:r>
              <w:rPr>
                <w:noProof/>
                <w:webHidden/>
              </w:rPr>
              <w:t>68</w:t>
            </w:r>
            <w:r>
              <w:rPr>
                <w:noProof/>
                <w:webHidden/>
              </w:rPr>
              <w:fldChar w:fldCharType="end"/>
            </w:r>
          </w:hyperlink>
        </w:p>
        <w:p w14:paraId="52150D6C" w14:textId="58E26A22" w:rsidR="00D02810" w:rsidRDefault="00D02810">
          <w:pPr>
            <w:pStyle w:val="Verzeichnis2"/>
            <w:tabs>
              <w:tab w:val="right" w:leader="dot" w:pos="9350"/>
            </w:tabs>
            <w:rPr>
              <w:noProof/>
              <w:szCs w:val="24"/>
              <w:lang w:val="de-DE" w:eastAsia="de-DE"/>
            </w:rPr>
          </w:pPr>
          <w:hyperlink w:anchor="_Toc119253292" w:history="1">
            <w:r w:rsidRPr="001B5E89">
              <w:rPr>
                <w:rStyle w:val="Hyperlink"/>
                <w:noProof/>
              </w:rPr>
              <w:t>BQL and the Spreadsheet Builder</w:t>
            </w:r>
            <w:r>
              <w:rPr>
                <w:noProof/>
                <w:webHidden/>
              </w:rPr>
              <w:tab/>
            </w:r>
            <w:r>
              <w:rPr>
                <w:noProof/>
                <w:webHidden/>
              </w:rPr>
              <w:fldChar w:fldCharType="begin"/>
            </w:r>
            <w:r>
              <w:rPr>
                <w:noProof/>
                <w:webHidden/>
              </w:rPr>
              <w:instrText xml:space="preserve"> PAGEREF _Toc119253292 \h </w:instrText>
            </w:r>
            <w:r>
              <w:rPr>
                <w:noProof/>
                <w:webHidden/>
              </w:rPr>
            </w:r>
            <w:r>
              <w:rPr>
                <w:noProof/>
                <w:webHidden/>
              </w:rPr>
              <w:fldChar w:fldCharType="separate"/>
            </w:r>
            <w:r>
              <w:rPr>
                <w:noProof/>
                <w:webHidden/>
              </w:rPr>
              <w:t>69</w:t>
            </w:r>
            <w:r>
              <w:rPr>
                <w:noProof/>
                <w:webHidden/>
              </w:rPr>
              <w:fldChar w:fldCharType="end"/>
            </w:r>
          </w:hyperlink>
        </w:p>
        <w:p w14:paraId="0CB0C0A7" w14:textId="36A49D15" w:rsidR="00D02810" w:rsidRDefault="00D02810">
          <w:pPr>
            <w:pStyle w:val="Verzeichnis1"/>
            <w:tabs>
              <w:tab w:val="right" w:leader="dot" w:pos="9350"/>
            </w:tabs>
            <w:rPr>
              <w:noProof/>
              <w:szCs w:val="24"/>
              <w:lang w:val="de-DE" w:eastAsia="de-DE"/>
            </w:rPr>
          </w:pPr>
          <w:hyperlink w:anchor="_Toc119253293" w:history="1">
            <w:r w:rsidRPr="001B5E89">
              <w:rPr>
                <w:rStyle w:val="Hyperlink"/>
                <w:noProof/>
              </w:rPr>
              <w:t>Section 7: Case studies</w:t>
            </w:r>
            <w:r>
              <w:rPr>
                <w:noProof/>
                <w:webHidden/>
              </w:rPr>
              <w:tab/>
            </w:r>
            <w:r>
              <w:rPr>
                <w:noProof/>
                <w:webHidden/>
              </w:rPr>
              <w:fldChar w:fldCharType="begin"/>
            </w:r>
            <w:r>
              <w:rPr>
                <w:noProof/>
                <w:webHidden/>
              </w:rPr>
              <w:instrText xml:space="preserve"> PAGEREF _Toc119253293 \h </w:instrText>
            </w:r>
            <w:r>
              <w:rPr>
                <w:noProof/>
                <w:webHidden/>
              </w:rPr>
            </w:r>
            <w:r>
              <w:rPr>
                <w:noProof/>
                <w:webHidden/>
              </w:rPr>
              <w:fldChar w:fldCharType="separate"/>
            </w:r>
            <w:r>
              <w:rPr>
                <w:noProof/>
                <w:webHidden/>
              </w:rPr>
              <w:t>71</w:t>
            </w:r>
            <w:r>
              <w:rPr>
                <w:noProof/>
                <w:webHidden/>
              </w:rPr>
              <w:fldChar w:fldCharType="end"/>
            </w:r>
          </w:hyperlink>
        </w:p>
        <w:p w14:paraId="73DB8707" w14:textId="6C9CE7DB" w:rsidR="00D02810" w:rsidRDefault="00D02810">
          <w:pPr>
            <w:pStyle w:val="Verzeichnis2"/>
            <w:tabs>
              <w:tab w:val="right" w:leader="dot" w:pos="9350"/>
            </w:tabs>
            <w:rPr>
              <w:noProof/>
              <w:szCs w:val="24"/>
              <w:lang w:val="de-DE" w:eastAsia="de-DE"/>
            </w:rPr>
          </w:pPr>
          <w:hyperlink w:anchor="_Toc119253294" w:history="1">
            <w:r w:rsidRPr="001B5E89">
              <w:rPr>
                <w:rStyle w:val="Hyperlink"/>
                <w:noProof/>
              </w:rPr>
              <w:t>Getting Volume Data for Future Products</w:t>
            </w:r>
            <w:r>
              <w:rPr>
                <w:noProof/>
                <w:webHidden/>
              </w:rPr>
              <w:tab/>
            </w:r>
            <w:r>
              <w:rPr>
                <w:noProof/>
                <w:webHidden/>
              </w:rPr>
              <w:fldChar w:fldCharType="begin"/>
            </w:r>
            <w:r>
              <w:rPr>
                <w:noProof/>
                <w:webHidden/>
              </w:rPr>
              <w:instrText xml:space="preserve"> PAGEREF _Toc119253294 \h </w:instrText>
            </w:r>
            <w:r>
              <w:rPr>
                <w:noProof/>
                <w:webHidden/>
              </w:rPr>
            </w:r>
            <w:r>
              <w:rPr>
                <w:noProof/>
                <w:webHidden/>
              </w:rPr>
              <w:fldChar w:fldCharType="separate"/>
            </w:r>
            <w:r>
              <w:rPr>
                <w:noProof/>
                <w:webHidden/>
              </w:rPr>
              <w:t>71</w:t>
            </w:r>
            <w:r>
              <w:rPr>
                <w:noProof/>
                <w:webHidden/>
              </w:rPr>
              <w:fldChar w:fldCharType="end"/>
            </w:r>
          </w:hyperlink>
        </w:p>
        <w:p w14:paraId="47D818DE" w14:textId="29C3481F" w:rsidR="00D02810" w:rsidRDefault="00D02810">
          <w:pPr>
            <w:pStyle w:val="Verzeichnis2"/>
            <w:tabs>
              <w:tab w:val="right" w:leader="dot" w:pos="9350"/>
            </w:tabs>
            <w:rPr>
              <w:noProof/>
              <w:szCs w:val="24"/>
              <w:lang w:val="de-DE" w:eastAsia="de-DE"/>
            </w:rPr>
          </w:pPr>
          <w:hyperlink w:anchor="_Toc119253295" w:history="1">
            <w:r w:rsidRPr="001B5E89">
              <w:rPr>
                <w:rStyle w:val="Hyperlink"/>
                <w:noProof/>
              </w:rPr>
              <w:t>Getting Volume Data for Options (on Futures)</w:t>
            </w:r>
            <w:r>
              <w:rPr>
                <w:noProof/>
                <w:webHidden/>
              </w:rPr>
              <w:tab/>
            </w:r>
            <w:r>
              <w:rPr>
                <w:noProof/>
                <w:webHidden/>
              </w:rPr>
              <w:fldChar w:fldCharType="begin"/>
            </w:r>
            <w:r>
              <w:rPr>
                <w:noProof/>
                <w:webHidden/>
              </w:rPr>
              <w:instrText xml:space="preserve"> PAGEREF _Toc119253295 \h </w:instrText>
            </w:r>
            <w:r>
              <w:rPr>
                <w:noProof/>
                <w:webHidden/>
              </w:rPr>
            </w:r>
            <w:r>
              <w:rPr>
                <w:noProof/>
                <w:webHidden/>
              </w:rPr>
              <w:fldChar w:fldCharType="separate"/>
            </w:r>
            <w:r>
              <w:rPr>
                <w:noProof/>
                <w:webHidden/>
              </w:rPr>
              <w:t>79</w:t>
            </w:r>
            <w:r>
              <w:rPr>
                <w:noProof/>
                <w:webHidden/>
              </w:rPr>
              <w:fldChar w:fldCharType="end"/>
            </w:r>
          </w:hyperlink>
        </w:p>
        <w:p w14:paraId="483EEA45" w14:textId="1198A0EF" w:rsidR="00D02810" w:rsidRDefault="00D02810">
          <w:pPr>
            <w:pStyle w:val="Verzeichnis2"/>
            <w:tabs>
              <w:tab w:val="right" w:leader="dot" w:pos="9350"/>
            </w:tabs>
            <w:rPr>
              <w:noProof/>
              <w:szCs w:val="24"/>
              <w:lang w:val="de-DE" w:eastAsia="de-DE"/>
            </w:rPr>
          </w:pPr>
          <w:hyperlink w:anchor="_Toc119253296" w:history="1">
            <w:r w:rsidRPr="001B5E89">
              <w:rPr>
                <w:rStyle w:val="Hyperlink"/>
                <w:noProof/>
              </w:rPr>
              <w:t>Getting Open Interest Data for Future Products</w:t>
            </w:r>
            <w:r>
              <w:rPr>
                <w:noProof/>
                <w:webHidden/>
              </w:rPr>
              <w:tab/>
            </w:r>
            <w:r>
              <w:rPr>
                <w:noProof/>
                <w:webHidden/>
              </w:rPr>
              <w:fldChar w:fldCharType="begin"/>
            </w:r>
            <w:r>
              <w:rPr>
                <w:noProof/>
                <w:webHidden/>
              </w:rPr>
              <w:instrText xml:space="preserve"> PAGEREF _Toc119253296 \h </w:instrText>
            </w:r>
            <w:r>
              <w:rPr>
                <w:noProof/>
                <w:webHidden/>
              </w:rPr>
            </w:r>
            <w:r>
              <w:rPr>
                <w:noProof/>
                <w:webHidden/>
              </w:rPr>
              <w:fldChar w:fldCharType="separate"/>
            </w:r>
            <w:r>
              <w:rPr>
                <w:noProof/>
                <w:webHidden/>
              </w:rPr>
              <w:t>81</w:t>
            </w:r>
            <w:r>
              <w:rPr>
                <w:noProof/>
                <w:webHidden/>
              </w:rPr>
              <w:fldChar w:fldCharType="end"/>
            </w:r>
          </w:hyperlink>
        </w:p>
        <w:p w14:paraId="30AE28F1" w14:textId="1E59D291" w:rsidR="00D02810" w:rsidRDefault="00D02810">
          <w:pPr>
            <w:pStyle w:val="Verzeichnis2"/>
            <w:tabs>
              <w:tab w:val="right" w:leader="dot" w:pos="9350"/>
            </w:tabs>
            <w:rPr>
              <w:noProof/>
              <w:szCs w:val="24"/>
              <w:lang w:val="de-DE" w:eastAsia="de-DE"/>
            </w:rPr>
          </w:pPr>
          <w:hyperlink w:anchor="_Toc119253297" w:history="1">
            <w:r w:rsidRPr="001B5E89">
              <w:rPr>
                <w:rStyle w:val="Hyperlink"/>
                <w:noProof/>
              </w:rPr>
              <w:t>Getting Open Interest Data for Options (on Futures)</w:t>
            </w:r>
            <w:r>
              <w:rPr>
                <w:noProof/>
                <w:webHidden/>
              </w:rPr>
              <w:tab/>
            </w:r>
            <w:r>
              <w:rPr>
                <w:noProof/>
                <w:webHidden/>
              </w:rPr>
              <w:fldChar w:fldCharType="begin"/>
            </w:r>
            <w:r>
              <w:rPr>
                <w:noProof/>
                <w:webHidden/>
              </w:rPr>
              <w:instrText xml:space="preserve"> PAGEREF _Toc119253297 \h </w:instrText>
            </w:r>
            <w:r>
              <w:rPr>
                <w:noProof/>
                <w:webHidden/>
              </w:rPr>
            </w:r>
            <w:r>
              <w:rPr>
                <w:noProof/>
                <w:webHidden/>
              </w:rPr>
              <w:fldChar w:fldCharType="separate"/>
            </w:r>
            <w:r>
              <w:rPr>
                <w:noProof/>
                <w:webHidden/>
              </w:rPr>
              <w:t>81</w:t>
            </w:r>
            <w:r>
              <w:rPr>
                <w:noProof/>
                <w:webHidden/>
              </w:rPr>
              <w:fldChar w:fldCharType="end"/>
            </w:r>
          </w:hyperlink>
        </w:p>
        <w:p w14:paraId="24657128" w14:textId="5EE7B6C5" w:rsidR="00D02810" w:rsidRDefault="00D02810">
          <w:pPr>
            <w:pStyle w:val="Verzeichnis2"/>
            <w:tabs>
              <w:tab w:val="right" w:leader="dot" w:pos="9350"/>
            </w:tabs>
            <w:rPr>
              <w:noProof/>
              <w:szCs w:val="24"/>
              <w:lang w:val="de-DE" w:eastAsia="de-DE"/>
            </w:rPr>
          </w:pPr>
          <w:hyperlink w:anchor="_Toc119253298" w:history="1">
            <w:r w:rsidRPr="001B5E89">
              <w:rPr>
                <w:rStyle w:val="Hyperlink"/>
                <w:noProof/>
              </w:rPr>
              <w:t>Getting Volatility Data for Future Products</w:t>
            </w:r>
            <w:r>
              <w:rPr>
                <w:noProof/>
                <w:webHidden/>
              </w:rPr>
              <w:tab/>
            </w:r>
            <w:r>
              <w:rPr>
                <w:noProof/>
                <w:webHidden/>
              </w:rPr>
              <w:fldChar w:fldCharType="begin"/>
            </w:r>
            <w:r>
              <w:rPr>
                <w:noProof/>
                <w:webHidden/>
              </w:rPr>
              <w:instrText xml:space="preserve"> PAGEREF _Toc119253298 \h </w:instrText>
            </w:r>
            <w:r>
              <w:rPr>
                <w:noProof/>
                <w:webHidden/>
              </w:rPr>
            </w:r>
            <w:r>
              <w:rPr>
                <w:noProof/>
                <w:webHidden/>
              </w:rPr>
              <w:fldChar w:fldCharType="separate"/>
            </w:r>
            <w:r>
              <w:rPr>
                <w:noProof/>
                <w:webHidden/>
              </w:rPr>
              <w:t>83</w:t>
            </w:r>
            <w:r>
              <w:rPr>
                <w:noProof/>
                <w:webHidden/>
              </w:rPr>
              <w:fldChar w:fldCharType="end"/>
            </w:r>
          </w:hyperlink>
        </w:p>
        <w:p w14:paraId="62B2C992" w14:textId="796386DA" w:rsidR="00D02810" w:rsidRDefault="00D02810">
          <w:pPr>
            <w:pStyle w:val="Verzeichnis2"/>
            <w:tabs>
              <w:tab w:val="right" w:leader="dot" w:pos="9350"/>
            </w:tabs>
            <w:rPr>
              <w:noProof/>
              <w:szCs w:val="24"/>
              <w:lang w:val="de-DE" w:eastAsia="de-DE"/>
            </w:rPr>
          </w:pPr>
          <w:hyperlink w:anchor="_Toc119253299" w:history="1">
            <w:r w:rsidRPr="001B5E89">
              <w:rPr>
                <w:rStyle w:val="Hyperlink"/>
                <w:noProof/>
              </w:rPr>
              <w:t>Getting Implied Volatility Data for Options (on Futures)</w:t>
            </w:r>
            <w:r>
              <w:rPr>
                <w:noProof/>
                <w:webHidden/>
              </w:rPr>
              <w:tab/>
            </w:r>
            <w:r>
              <w:rPr>
                <w:noProof/>
                <w:webHidden/>
              </w:rPr>
              <w:fldChar w:fldCharType="begin"/>
            </w:r>
            <w:r>
              <w:rPr>
                <w:noProof/>
                <w:webHidden/>
              </w:rPr>
              <w:instrText xml:space="preserve"> PAGEREF _Toc119253299 \h </w:instrText>
            </w:r>
            <w:r>
              <w:rPr>
                <w:noProof/>
                <w:webHidden/>
              </w:rPr>
            </w:r>
            <w:r>
              <w:rPr>
                <w:noProof/>
                <w:webHidden/>
              </w:rPr>
              <w:fldChar w:fldCharType="separate"/>
            </w:r>
            <w:r>
              <w:rPr>
                <w:noProof/>
                <w:webHidden/>
              </w:rPr>
              <w:t>89</w:t>
            </w:r>
            <w:r>
              <w:rPr>
                <w:noProof/>
                <w:webHidden/>
              </w:rPr>
              <w:fldChar w:fldCharType="end"/>
            </w:r>
          </w:hyperlink>
        </w:p>
        <w:p w14:paraId="7FEBCF29" w14:textId="1053EEFC" w:rsidR="00D02810" w:rsidRDefault="00D02810">
          <w:pPr>
            <w:pStyle w:val="Verzeichnis2"/>
            <w:tabs>
              <w:tab w:val="right" w:leader="dot" w:pos="9350"/>
            </w:tabs>
            <w:rPr>
              <w:noProof/>
              <w:szCs w:val="24"/>
              <w:lang w:val="de-DE" w:eastAsia="de-DE"/>
            </w:rPr>
          </w:pPr>
          <w:hyperlink w:anchor="_Toc119253300" w:history="1">
            <w:r w:rsidRPr="001B5E89">
              <w:rPr>
                <w:rStyle w:val="Hyperlink"/>
                <w:noProof/>
              </w:rPr>
              <w:t>Search for (competitor) products from other exchanges and get their data</w:t>
            </w:r>
            <w:r>
              <w:rPr>
                <w:noProof/>
                <w:webHidden/>
              </w:rPr>
              <w:tab/>
            </w:r>
            <w:r>
              <w:rPr>
                <w:noProof/>
                <w:webHidden/>
              </w:rPr>
              <w:fldChar w:fldCharType="begin"/>
            </w:r>
            <w:r>
              <w:rPr>
                <w:noProof/>
                <w:webHidden/>
              </w:rPr>
              <w:instrText xml:space="preserve"> PAGEREF _Toc119253300 \h </w:instrText>
            </w:r>
            <w:r>
              <w:rPr>
                <w:noProof/>
                <w:webHidden/>
              </w:rPr>
            </w:r>
            <w:r>
              <w:rPr>
                <w:noProof/>
                <w:webHidden/>
              </w:rPr>
              <w:fldChar w:fldCharType="separate"/>
            </w:r>
            <w:r>
              <w:rPr>
                <w:noProof/>
                <w:webHidden/>
              </w:rPr>
              <w:t>91</w:t>
            </w:r>
            <w:r>
              <w:rPr>
                <w:noProof/>
                <w:webHidden/>
              </w:rPr>
              <w:fldChar w:fldCharType="end"/>
            </w:r>
          </w:hyperlink>
        </w:p>
        <w:p w14:paraId="14775208" w14:textId="78D06E36" w:rsidR="00D02810" w:rsidRDefault="00D02810">
          <w:pPr>
            <w:pStyle w:val="Verzeichnis2"/>
            <w:tabs>
              <w:tab w:val="right" w:leader="dot" w:pos="9350"/>
            </w:tabs>
            <w:rPr>
              <w:noProof/>
              <w:szCs w:val="24"/>
              <w:lang w:val="de-DE" w:eastAsia="de-DE"/>
            </w:rPr>
          </w:pPr>
          <w:hyperlink w:anchor="_Toc119253301" w:history="1">
            <w:r w:rsidRPr="001B5E89">
              <w:rPr>
                <w:rStyle w:val="Hyperlink"/>
                <w:noProof/>
              </w:rPr>
              <w:t>Fixed Income Screening using BQL and the Spreadsheet builder</w:t>
            </w:r>
            <w:r>
              <w:rPr>
                <w:noProof/>
                <w:webHidden/>
              </w:rPr>
              <w:tab/>
            </w:r>
            <w:r>
              <w:rPr>
                <w:noProof/>
                <w:webHidden/>
              </w:rPr>
              <w:fldChar w:fldCharType="begin"/>
            </w:r>
            <w:r>
              <w:rPr>
                <w:noProof/>
                <w:webHidden/>
              </w:rPr>
              <w:instrText xml:space="preserve"> PAGEREF _Toc119253301 \h </w:instrText>
            </w:r>
            <w:r>
              <w:rPr>
                <w:noProof/>
                <w:webHidden/>
              </w:rPr>
            </w:r>
            <w:r>
              <w:rPr>
                <w:noProof/>
                <w:webHidden/>
              </w:rPr>
              <w:fldChar w:fldCharType="separate"/>
            </w:r>
            <w:r>
              <w:rPr>
                <w:noProof/>
                <w:webHidden/>
              </w:rPr>
              <w:t>93</w:t>
            </w:r>
            <w:r>
              <w:rPr>
                <w:noProof/>
                <w:webHidden/>
              </w:rPr>
              <w:fldChar w:fldCharType="end"/>
            </w:r>
          </w:hyperlink>
        </w:p>
        <w:p w14:paraId="4092B361" w14:textId="5C21FB57" w:rsidR="00D02810" w:rsidRDefault="00D02810">
          <w:pPr>
            <w:pStyle w:val="Verzeichnis1"/>
            <w:tabs>
              <w:tab w:val="right" w:leader="dot" w:pos="9350"/>
            </w:tabs>
            <w:rPr>
              <w:noProof/>
              <w:szCs w:val="24"/>
              <w:lang w:val="de-DE" w:eastAsia="de-DE"/>
            </w:rPr>
          </w:pPr>
          <w:hyperlink w:anchor="_Toc119253302" w:history="1">
            <w:r w:rsidRPr="001B5E89">
              <w:rPr>
                <w:rStyle w:val="Hyperlink"/>
                <w:noProof/>
              </w:rPr>
              <w:t>Section 8: BMC – Bloomberg Market Concepts</w:t>
            </w:r>
            <w:r>
              <w:rPr>
                <w:noProof/>
                <w:webHidden/>
              </w:rPr>
              <w:tab/>
            </w:r>
            <w:r>
              <w:rPr>
                <w:noProof/>
                <w:webHidden/>
              </w:rPr>
              <w:fldChar w:fldCharType="begin"/>
            </w:r>
            <w:r>
              <w:rPr>
                <w:noProof/>
                <w:webHidden/>
              </w:rPr>
              <w:instrText xml:space="preserve"> PAGEREF _Toc119253302 \h </w:instrText>
            </w:r>
            <w:r>
              <w:rPr>
                <w:noProof/>
                <w:webHidden/>
              </w:rPr>
            </w:r>
            <w:r>
              <w:rPr>
                <w:noProof/>
                <w:webHidden/>
              </w:rPr>
              <w:fldChar w:fldCharType="separate"/>
            </w:r>
            <w:r>
              <w:rPr>
                <w:noProof/>
                <w:webHidden/>
              </w:rPr>
              <w:t>99</w:t>
            </w:r>
            <w:r>
              <w:rPr>
                <w:noProof/>
                <w:webHidden/>
              </w:rPr>
              <w:fldChar w:fldCharType="end"/>
            </w:r>
          </w:hyperlink>
        </w:p>
        <w:p w14:paraId="56F86C19" w14:textId="0AD2D1C1" w:rsidR="00D02810" w:rsidRDefault="00D02810">
          <w:pPr>
            <w:pStyle w:val="Verzeichnis1"/>
            <w:tabs>
              <w:tab w:val="right" w:leader="dot" w:pos="9350"/>
            </w:tabs>
            <w:rPr>
              <w:noProof/>
              <w:szCs w:val="24"/>
              <w:lang w:val="de-DE" w:eastAsia="de-DE"/>
            </w:rPr>
          </w:pPr>
          <w:hyperlink w:anchor="_Toc119253303" w:history="1">
            <w:r w:rsidRPr="001B5E89">
              <w:rPr>
                <w:rStyle w:val="Hyperlink"/>
                <w:noProof/>
              </w:rPr>
              <w:t>Section 9: Getting help</w:t>
            </w:r>
            <w:r>
              <w:rPr>
                <w:noProof/>
                <w:webHidden/>
              </w:rPr>
              <w:tab/>
            </w:r>
            <w:r>
              <w:rPr>
                <w:noProof/>
                <w:webHidden/>
              </w:rPr>
              <w:fldChar w:fldCharType="begin"/>
            </w:r>
            <w:r>
              <w:rPr>
                <w:noProof/>
                <w:webHidden/>
              </w:rPr>
              <w:instrText xml:space="preserve"> PAGEREF _Toc119253303 \h </w:instrText>
            </w:r>
            <w:r>
              <w:rPr>
                <w:noProof/>
                <w:webHidden/>
              </w:rPr>
            </w:r>
            <w:r>
              <w:rPr>
                <w:noProof/>
                <w:webHidden/>
              </w:rPr>
              <w:fldChar w:fldCharType="separate"/>
            </w:r>
            <w:r>
              <w:rPr>
                <w:noProof/>
                <w:webHidden/>
              </w:rPr>
              <w:t>101</w:t>
            </w:r>
            <w:r>
              <w:rPr>
                <w:noProof/>
                <w:webHidden/>
              </w:rPr>
              <w:fldChar w:fldCharType="end"/>
            </w:r>
          </w:hyperlink>
        </w:p>
        <w:p w14:paraId="08D3C643" w14:textId="1357EF73" w:rsidR="00640AC4" w:rsidRDefault="00AD31D0" w:rsidP="00BE5435">
          <w:pPr>
            <w:rPr>
              <w:b/>
              <w:bCs/>
              <w:noProof/>
            </w:rPr>
          </w:pPr>
          <w:r>
            <w:rPr>
              <w:b/>
              <w:bCs/>
              <w:noProof/>
            </w:rPr>
            <w:fldChar w:fldCharType="end"/>
          </w:r>
        </w:p>
      </w:sdtContent>
    </w:sdt>
    <w:p w14:paraId="6AAE34F3" w14:textId="104381B5" w:rsidR="003F60C7" w:rsidRPr="00640AC4" w:rsidRDefault="003F60C7" w:rsidP="00BE5435">
      <w:pPr>
        <w:rPr>
          <w:b/>
          <w:bCs/>
          <w:noProof/>
        </w:rPr>
      </w:pPr>
      <w:r>
        <w:rPr>
          <w:szCs w:val="24"/>
        </w:rPr>
        <w:t>List of figures</w:t>
      </w:r>
    </w:p>
    <w:p w14:paraId="4BE0DFEE" w14:textId="6F637F7F" w:rsidR="00D02810" w:rsidRDefault="003F60C7">
      <w:pPr>
        <w:pStyle w:val="Abbildungsverzeichnis"/>
        <w:tabs>
          <w:tab w:val="right" w:leader="dot" w:pos="9350"/>
        </w:tabs>
        <w:rPr>
          <w:noProof/>
          <w:szCs w:val="24"/>
          <w:lang w:val="de-DE" w:eastAsia="de-DE"/>
        </w:rPr>
      </w:pPr>
      <w:r>
        <w:rPr>
          <w:szCs w:val="24"/>
        </w:rPr>
        <w:fldChar w:fldCharType="begin"/>
      </w:r>
      <w:r>
        <w:rPr>
          <w:szCs w:val="24"/>
        </w:rPr>
        <w:instrText xml:space="preserve"> TOC \h \z \c "Figure" </w:instrText>
      </w:r>
      <w:r>
        <w:rPr>
          <w:szCs w:val="24"/>
        </w:rPr>
        <w:fldChar w:fldCharType="separate"/>
      </w:r>
      <w:hyperlink w:anchor="_Toc119253142" w:history="1">
        <w:r w:rsidR="00D02810" w:rsidRPr="00BA642F">
          <w:rPr>
            <w:rStyle w:val="Hyperlink"/>
            <w:noProof/>
          </w:rPr>
          <w:t>Figure 1: Bloomberg Application Icon</w:t>
        </w:r>
        <w:r w:rsidR="00D02810">
          <w:rPr>
            <w:noProof/>
            <w:webHidden/>
          </w:rPr>
          <w:tab/>
        </w:r>
        <w:r w:rsidR="00D02810">
          <w:rPr>
            <w:noProof/>
            <w:webHidden/>
          </w:rPr>
          <w:fldChar w:fldCharType="begin"/>
        </w:r>
        <w:r w:rsidR="00D02810">
          <w:rPr>
            <w:noProof/>
            <w:webHidden/>
          </w:rPr>
          <w:instrText xml:space="preserve"> PAGEREF _Toc119253142 \h </w:instrText>
        </w:r>
        <w:r w:rsidR="00D02810">
          <w:rPr>
            <w:noProof/>
            <w:webHidden/>
          </w:rPr>
        </w:r>
        <w:r w:rsidR="00D02810">
          <w:rPr>
            <w:noProof/>
            <w:webHidden/>
          </w:rPr>
          <w:fldChar w:fldCharType="separate"/>
        </w:r>
        <w:r w:rsidR="00D02810">
          <w:rPr>
            <w:noProof/>
            <w:webHidden/>
          </w:rPr>
          <w:t>8</w:t>
        </w:r>
        <w:r w:rsidR="00D02810">
          <w:rPr>
            <w:noProof/>
            <w:webHidden/>
          </w:rPr>
          <w:fldChar w:fldCharType="end"/>
        </w:r>
      </w:hyperlink>
    </w:p>
    <w:p w14:paraId="0CFB9D2F" w14:textId="17D8DC7A" w:rsidR="00D02810" w:rsidRDefault="00D02810">
      <w:pPr>
        <w:pStyle w:val="Abbildungsverzeichnis"/>
        <w:tabs>
          <w:tab w:val="right" w:leader="dot" w:pos="9350"/>
        </w:tabs>
        <w:rPr>
          <w:noProof/>
          <w:szCs w:val="24"/>
          <w:lang w:val="de-DE" w:eastAsia="de-DE"/>
        </w:rPr>
      </w:pPr>
      <w:hyperlink w:anchor="_Toc119253143" w:history="1">
        <w:r w:rsidRPr="00BA642F">
          <w:rPr>
            <w:rStyle w:val="Hyperlink"/>
            <w:noProof/>
          </w:rPr>
          <w:t>Figure 2: Starting Screen</w:t>
        </w:r>
        <w:r>
          <w:rPr>
            <w:noProof/>
            <w:webHidden/>
          </w:rPr>
          <w:tab/>
        </w:r>
        <w:r>
          <w:rPr>
            <w:noProof/>
            <w:webHidden/>
          </w:rPr>
          <w:fldChar w:fldCharType="begin"/>
        </w:r>
        <w:r>
          <w:rPr>
            <w:noProof/>
            <w:webHidden/>
          </w:rPr>
          <w:instrText xml:space="preserve"> PAGEREF _Toc119253143 \h </w:instrText>
        </w:r>
        <w:r>
          <w:rPr>
            <w:noProof/>
            <w:webHidden/>
          </w:rPr>
        </w:r>
        <w:r>
          <w:rPr>
            <w:noProof/>
            <w:webHidden/>
          </w:rPr>
          <w:fldChar w:fldCharType="separate"/>
        </w:r>
        <w:r>
          <w:rPr>
            <w:noProof/>
            <w:webHidden/>
          </w:rPr>
          <w:t>8</w:t>
        </w:r>
        <w:r>
          <w:rPr>
            <w:noProof/>
            <w:webHidden/>
          </w:rPr>
          <w:fldChar w:fldCharType="end"/>
        </w:r>
      </w:hyperlink>
    </w:p>
    <w:p w14:paraId="2BC9C0E2" w14:textId="1B5D10F2" w:rsidR="00D02810" w:rsidRDefault="00D02810">
      <w:pPr>
        <w:pStyle w:val="Abbildungsverzeichnis"/>
        <w:tabs>
          <w:tab w:val="right" w:leader="dot" w:pos="9350"/>
        </w:tabs>
        <w:rPr>
          <w:noProof/>
          <w:szCs w:val="24"/>
          <w:lang w:val="de-DE" w:eastAsia="de-DE"/>
        </w:rPr>
      </w:pPr>
      <w:hyperlink w:anchor="_Toc119253144" w:history="1">
        <w:r w:rsidRPr="00BA642F">
          <w:rPr>
            <w:rStyle w:val="Hyperlink"/>
            <w:noProof/>
          </w:rPr>
          <w:t>Figure 3: Create a New Account</w:t>
        </w:r>
        <w:r>
          <w:rPr>
            <w:noProof/>
            <w:webHidden/>
          </w:rPr>
          <w:tab/>
        </w:r>
        <w:r>
          <w:rPr>
            <w:noProof/>
            <w:webHidden/>
          </w:rPr>
          <w:fldChar w:fldCharType="begin"/>
        </w:r>
        <w:r>
          <w:rPr>
            <w:noProof/>
            <w:webHidden/>
          </w:rPr>
          <w:instrText xml:space="preserve"> PAGEREF _Toc119253144 \h </w:instrText>
        </w:r>
        <w:r>
          <w:rPr>
            <w:noProof/>
            <w:webHidden/>
          </w:rPr>
        </w:r>
        <w:r>
          <w:rPr>
            <w:noProof/>
            <w:webHidden/>
          </w:rPr>
          <w:fldChar w:fldCharType="separate"/>
        </w:r>
        <w:r>
          <w:rPr>
            <w:noProof/>
            <w:webHidden/>
          </w:rPr>
          <w:t>9</w:t>
        </w:r>
        <w:r>
          <w:rPr>
            <w:noProof/>
            <w:webHidden/>
          </w:rPr>
          <w:fldChar w:fldCharType="end"/>
        </w:r>
      </w:hyperlink>
    </w:p>
    <w:p w14:paraId="75F96967" w14:textId="642E14C1" w:rsidR="00D02810" w:rsidRDefault="00D02810">
      <w:pPr>
        <w:pStyle w:val="Abbildungsverzeichnis"/>
        <w:tabs>
          <w:tab w:val="right" w:leader="dot" w:pos="9350"/>
        </w:tabs>
        <w:rPr>
          <w:noProof/>
          <w:szCs w:val="24"/>
          <w:lang w:val="de-DE" w:eastAsia="de-DE"/>
        </w:rPr>
      </w:pPr>
      <w:hyperlink w:anchor="_Toc119253145" w:history="1">
        <w:r w:rsidRPr="00BA642F">
          <w:rPr>
            <w:rStyle w:val="Hyperlink"/>
            <w:noProof/>
          </w:rPr>
          <w:t>Figure 4: Bloomberg-Starting Page after Login</w:t>
        </w:r>
        <w:r>
          <w:rPr>
            <w:noProof/>
            <w:webHidden/>
          </w:rPr>
          <w:tab/>
        </w:r>
        <w:r>
          <w:rPr>
            <w:noProof/>
            <w:webHidden/>
          </w:rPr>
          <w:fldChar w:fldCharType="begin"/>
        </w:r>
        <w:r>
          <w:rPr>
            <w:noProof/>
            <w:webHidden/>
          </w:rPr>
          <w:instrText xml:space="preserve"> PAGEREF _Toc119253145 \h </w:instrText>
        </w:r>
        <w:r>
          <w:rPr>
            <w:noProof/>
            <w:webHidden/>
          </w:rPr>
        </w:r>
        <w:r>
          <w:rPr>
            <w:noProof/>
            <w:webHidden/>
          </w:rPr>
          <w:fldChar w:fldCharType="separate"/>
        </w:r>
        <w:r>
          <w:rPr>
            <w:noProof/>
            <w:webHidden/>
          </w:rPr>
          <w:t>10</w:t>
        </w:r>
        <w:r>
          <w:rPr>
            <w:noProof/>
            <w:webHidden/>
          </w:rPr>
          <w:fldChar w:fldCharType="end"/>
        </w:r>
      </w:hyperlink>
    </w:p>
    <w:p w14:paraId="7C4D834F" w14:textId="138C5C35" w:rsidR="00D02810" w:rsidRDefault="00D02810">
      <w:pPr>
        <w:pStyle w:val="Abbildungsverzeichnis"/>
        <w:tabs>
          <w:tab w:val="right" w:leader="dot" w:pos="9350"/>
        </w:tabs>
        <w:rPr>
          <w:noProof/>
          <w:szCs w:val="24"/>
          <w:lang w:val="de-DE" w:eastAsia="de-DE"/>
        </w:rPr>
      </w:pPr>
      <w:hyperlink w:anchor="_Toc119253146" w:history="1">
        <w:r w:rsidRPr="00BA642F">
          <w:rPr>
            <w:rStyle w:val="Hyperlink"/>
            <w:noProof/>
          </w:rPr>
          <w:t>Figure 5: Bloomberg-Keyboard overview</w:t>
        </w:r>
        <w:r>
          <w:rPr>
            <w:noProof/>
            <w:webHidden/>
          </w:rPr>
          <w:tab/>
        </w:r>
        <w:r>
          <w:rPr>
            <w:noProof/>
            <w:webHidden/>
          </w:rPr>
          <w:fldChar w:fldCharType="begin"/>
        </w:r>
        <w:r>
          <w:rPr>
            <w:noProof/>
            <w:webHidden/>
          </w:rPr>
          <w:instrText xml:space="preserve"> PAGEREF _Toc119253146 \h </w:instrText>
        </w:r>
        <w:r>
          <w:rPr>
            <w:noProof/>
            <w:webHidden/>
          </w:rPr>
        </w:r>
        <w:r>
          <w:rPr>
            <w:noProof/>
            <w:webHidden/>
          </w:rPr>
          <w:fldChar w:fldCharType="separate"/>
        </w:r>
        <w:r>
          <w:rPr>
            <w:noProof/>
            <w:webHidden/>
          </w:rPr>
          <w:t>11</w:t>
        </w:r>
        <w:r>
          <w:rPr>
            <w:noProof/>
            <w:webHidden/>
          </w:rPr>
          <w:fldChar w:fldCharType="end"/>
        </w:r>
      </w:hyperlink>
    </w:p>
    <w:p w14:paraId="44B3674F" w14:textId="602BE767" w:rsidR="00D02810" w:rsidRDefault="00D02810">
      <w:pPr>
        <w:pStyle w:val="Abbildungsverzeichnis"/>
        <w:tabs>
          <w:tab w:val="right" w:leader="dot" w:pos="9350"/>
        </w:tabs>
        <w:rPr>
          <w:noProof/>
          <w:szCs w:val="24"/>
          <w:lang w:val="de-DE" w:eastAsia="de-DE"/>
        </w:rPr>
      </w:pPr>
      <w:hyperlink w:anchor="_Toc119253147" w:history="1">
        <w:r w:rsidRPr="00BA642F">
          <w:rPr>
            <w:rStyle w:val="Hyperlink"/>
            <w:noProof/>
          </w:rPr>
          <w:t>Figure 6: Basic structures of Tabs in the Terminal</w:t>
        </w:r>
        <w:r>
          <w:rPr>
            <w:noProof/>
            <w:webHidden/>
          </w:rPr>
          <w:tab/>
        </w:r>
        <w:r>
          <w:rPr>
            <w:noProof/>
            <w:webHidden/>
          </w:rPr>
          <w:fldChar w:fldCharType="begin"/>
        </w:r>
        <w:r>
          <w:rPr>
            <w:noProof/>
            <w:webHidden/>
          </w:rPr>
          <w:instrText xml:space="preserve"> PAGEREF _Toc119253147 \h </w:instrText>
        </w:r>
        <w:r>
          <w:rPr>
            <w:noProof/>
            <w:webHidden/>
          </w:rPr>
        </w:r>
        <w:r>
          <w:rPr>
            <w:noProof/>
            <w:webHidden/>
          </w:rPr>
          <w:fldChar w:fldCharType="separate"/>
        </w:r>
        <w:r>
          <w:rPr>
            <w:noProof/>
            <w:webHidden/>
          </w:rPr>
          <w:t>12</w:t>
        </w:r>
        <w:r>
          <w:rPr>
            <w:noProof/>
            <w:webHidden/>
          </w:rPr>
          <w:fldChar w:fldCharType="end"/>
        </w:r>
      </w:hyperlink>
    </w:p>
    <w:p w14:paraId="318F140C" w14:textId="53F4FD2C" w:rsidR="00D02810" w:rsidRDefault="00D02810">
      <w:pPr>
        <w:pStyle w:val="Abbildungsverzeichnis"/>
        <w:tabs>
          <w:tab w:val="right" w:leader="dot" w:pos="9350"/>
        </w:tabs>
        <w:rPr>
          <w:noProof/>
          <w:szCs w:val="24"/>
          <w:lang w:val="de-DE" w:eastAsia="de-DE"/>
        </w:rPr>
      </w:pPr>
      <w:hyperlink w:anchor="_Toc119253148" w:history="1">
        <w:r w:rsidRPr="00BA642F">
          <w:rPr>
            <w:rStyle w:val="Hyperlink"/>
            <w:noProof/>
          </w:rPr>
          <w:t>Figure 7: Bloomberg-Related Functions menu</w:t>
        </w:r>
        <w:r>
          <w:rPr>
            <w:noProof/>
            <w:webHidden/>
          </w:rPr>
          <w:tab/>
        </w:r>
        <w:r>
          <w:rPr>
            <w:noProof/>
            <w:webHidden/>
          </w:rPr>
          <w:fldChar w:fldCharType="begin"/>
        </w:r>
        <w:r>
          <w:rPr>
            <w:noProof/>
            <w:webHidden/>
          </w:rPr>
          <w:instrText xml:space="preserve"> PAGEREF _Toc119253148 \h </w:instrText>
        </w:r>
        <w:r>
          <w:rPr>
            <w:noProof/>
            <w:webHidden/>
          </w:rPr>
        </w:r>
        <w:r>
          <w:rPr>
            <w:noProof/>
            <w:webHidden/>
          </w:rPr>
          <w:fldChar w:fldCharType="separate"/>
        </w:r>
        <w:r>
          <w:rPr>
            <w:noProof/>
            <w:webHidden/>
          </w:rPr>
          <w:t>13</w:t>
        </w:r>
        <w:r>
          <w:rPr>
            <w:noProof/>
            <w:webHidden/>
          </w:rPr>
          <w:fldChar w:fldCharType="end"/>
        </w:r>
      </w:hyperlink>
    </w:p>
    <w:p w14:paraId="5900DBBC" w14:textId="264EC8E3" w:rsidR="00D02810" w:rsidRDefault="00D02810">
      <w:pPr>
        <w:pStyle w:val="Abbildungsverzeichnis"/>
        <w:tabs>
          <w:tab w:val="right" w:leader="dot" w:pos="9350"/>
        </w:tabs>
        <w:rPr>
          <w:noProof/>
          <w:szCs w:val="24"/>
          <w:lang w:val="de-DE" w:eastAsia="de-DE"/>
        </w:rPr>
      </w:pPr>
      <w:hyperlink w:anchor="_Toc119253149" w:history="1">
        <w:r w:rsidRPr="00BA642F">
          <w:rPr>
            <w:rStyle w:val="Hyperlink"/>
            <w:noProof/>
          </w:rPr>
          <w:t>Figure 8: Bloomberg-Keyboard overview</w:t>
        </w:r>
        <w:r>
          <w:rPr>
            <w:noProof/>
            <w:webHidden/>
          </w:rPr>
          <w:tab/>
        </w:r>
        <w:r>
          <w:rPr>
            <w:noProof/>
            <w:webHidden/>
          </w:rPr>
          <w:fldChar w:fldCharType="begin"/>
        </w:r>
        <w:r>
          <w:rPr>
            <w:noProof/>
            <w:webHidden/>
          </w:rPr>
          <w:instrText xml:space="preserve"> PAGEREF _Toc119253149 \h </w:instrText>
        </w:r>
        <w:r>
          <w:rPr>
            <w:noProof/>
            <w:webHidden/>
          </w:rPr>
        </w:r>
        <w:r>
          <w:rPr>
            <w:noProof/>
            <w:webHidden/>
          </w:rPr>
          <w:fldChar w:fldCharType="separate"/>
        </w:r>
        <w:r>
          <w:rPr>
            <w:noProof/>
            <w:webHidden/>
          </w:rPr>
          <w:t>14</w:t>
        </w:r>
        <w:r>
          <w:rPr>
            <w:noProof/>
            <w:webHidden/>
          </w:rPr>
          <w:fldChar w:fldCharType="end"/>
        </w:r>
      </w:hyperlink>
    </w:p>
    <w:p w14:paraId="10FAB12A" w14:textId="032792A9" w:rsidR="00D02810" w:rsidRDefault="00D02810">
      <w:pPr>
        <w:pStyle w:val="Abbildungsverzeichnis"/>
        <w:tabs>
          <w:tab w:val="right" w:leader="dot" w:pos="9350"/>
        </w:tabs>
        <w:rPr>
          <w:noProof/>
          <w:szCs w:val="24"/>
          <w:lang w:val="de-DE" w:eastAsia="de-DE"/>
        </w:rPr>
      </w:pPr>
      <w:hyperlink w:anchor="_Toc119253150" w:history="1">
        <w:r w:rsidRPr="00BA642F">
          <w:rPr>
            <w:rStyle w:val="Hyperlink"/>
            <w:noProof/>
          </w:rPr>
          <w:t>Figure 9: Bloomberg-Recommendations for keyword search</w:t>
        </w:r>
        <w:r>
          <w:rPr>
            <w:noProof/>
            <w:webHidden/>
          </w:rPr>
          <w:tab/>
        </w:r>
        <w:r>
          <w:rPr>
            <w:noProof/>
            <w:webHidden/>
          </w:rPr>
          <w:fldChar w:fldCharType="begin"/>
        </w:r>
        <w:r>
          <w:rPr>
            <w:noProof/>
            <w:webHidden/>
          </w:rPr>
          <w:instrText xml:space="preserve"> PAGEREF _Toc119253150 \h </w:instrText>
        </w:r>
        <w:r>
          <w:rPr>
            <w:noProof/>
            <w:webHidden/>
          </w:rPr>
        </w:r>
        <w:r>
          <w:rPr>
            <w:noProof/>
            <w:webHidden/>
          </w:rPr>
          <w:fldChar w:fldCharType="separate"/>
        </w:r>
        <w:r>
          <w:rPr>
            <w:noProof/>
            <w:webHidden/>
          </w:rPr>
          <w:t>15</w:t>
        </w:r>
        <w:r>
          <w:rPr>
            <w:noProof/>
            <w:webHidden/>
          </w:rPr>
          <w:fldChar w:fldCharType="end"/>
        </w:r>
      </w:hyperlink>
    </w:p>
    <w:p w14:paraId="7C6B4104" w14:textId="6515E7A9" w:rsidR="00D02810" w:rsidRDefault="00D02810">
      <w:pPr>
        <w:pStyle w:val="Abbildungsverzeichnis"/>
        <w:tabs>
          <w:tab w:val="right" w:leader="dot" w:pos="9350"/>
        </w:tabs>
        <w:rPr>
          <w:noProof/>
          <w:szCs w:val="24"/>
          <w:lang w:val="de-DE" w:eastAsia="de-DE"/>
        </w:rPr>
      </w:pPr>
      <w:hyperlink w:anchor="_Toc119253151" w:history="1">
        <w:r w:rsidRPr="00BA642F">
          <w:rPr>
            <w:rStyle w:val="Hyperlink"/>
            <w:noProof/>
          </w:rPr>
          <w:t>Figure 10: EUREX Website information for the Euro-Bund Future</w:t>
        </w:r>
        <w:r>
          <w:rPr>
            <w:noProof/>
            <w:webHidden/>
          </w:rPr>
          <w:tab/>
        </w:r>
        <w:r>
          <w:rPr>
            <w:noProof/>
            <w:webHidden/>
          </w:rPr>
          <w:fldChar w:fldCharType="begin"/>
        </w:r>
        <w:r>
          <w:rPr>
            <w:noProof/>
            <w:webHidden/>
          </w:rPr>
          <w:instrText xml:space="preserve"> PAGEREF _Toc119253151 \h </w:instrText>
        </w:r>
        <w:r>
          <w:rPr>
            <w:noProof/>
            <w:webHidden/>
          </w:rPr>
        </w:r>
        <w:r>
          <w:rPr>
            <w:noProof/>
            <w:webHidden/>
          </w:rPr>
          <w:fldChar w:fldCharType="separate"/>
        </w:r>
        <w:r>
          <w:rPr>
            <w:noProof/>
            <w:webHidden/>
          </w:rPr>
          <w:t>16</w:t>
        </w:r>
        <w:r>
          <w:rPr>
            <w:noProof/>
            <w:webHidden/>
          </w:rPr>
          <w:fldChar w:fldCharType="end"/>
        </w:r>
      </w:hyperlink>
    </w:p>
    <w:p w14:paraId="39AA2F77" w14:textId="2CACD69E" w:rsidR="00D02810" w:rsidRDefault="00D02810">
      <w:pPr>
        <w:pStyle w:val="Abbildungsverzeichnis"/>
        <w:tabs>
          <w:tab w:val="right" w:leader="dot" w:pos="9350"/>
        </w:tabs>
        <w:rPr>
          <w:noProof/>
          <w:szCs w:val="24"/>
          <w:lang w:val="de-DE" w:eastAsia="de-DE"/>
        </w:rPr>
      </w:pPr>
      <w:hyperlink w:anchor="_Toc119253152" w:history="1">
        <w:r w:rsidRPr="00BA642F">
          <w:rPr>
            <w:rStyle w:val="Hyperlink"/>
            <w:noProof/>
          </w:rPr>
          <w:t>Figure 11: Description Page of the current active Euro-Bund Future</w:t>
        </w:r>
        <w:r>
          <w:rPr>
            <w:noProof/>
            <w:webHidden/>
          </w:rPr>
          <w:tab/>
        </w:r>
        <w:r>
          <w:rPr>
            <w:noProof/>
            <w:webHidden/>
          </w:rPr>
          <w:fldChar w:fldCharType="begin"/>
        </w:r>
        <w:r>
          <w:rPr>
            <w:noProof/>
            <w:webHidden/>
          </w:rPr>
          <w:instrText xml:space="preserve"> PAGEREF _Toc119253152 \h </w:instrText>
        </w:r>
        <w:r>
          <w:rPr>
            <w:noProof/>
            <w:webHidden/>
          </w:rPr>
        </w:r>
        <w:r>
          <w:rPr>
            <w:noProof/>
            <w:webHidden/>
          </w:rPr>
          <w:fldChar w:fldCharType="separate"/>
        </w:r>
        <w:r>
          <w:rPr>
            <w:noProof/>
            <w:webHidden/>
          </w:rPr>
          <w:t>18</w:t>
        </w:r>
        <w:r>
          <w:rPr>
            <w:noProof/>
            <w:webHidden/>
          </w:rPr>
          <w:fldChar w:fldCharType="end"/>
        </w:r>
      </w:hyperlink>
    </w:p>
    <w:p w14:paraId="50EBA931" w14:textId="4E3416EC" w:rsidR="00D02810" w:rsidRDefault="00D02810">
      <w:pPr>
        <w:pStyle w:val="Abbildungsverzeichnis"/>
        <w:tabs>
          <w:tab w:val="right" w:leader="dot" w:pos="9350"/>
        </w:tabs>
        <w:rPr>
          <w:noProof/>
          <w:szCs w:val="24"/>
          <w:lang w:val="de-DE" w:eastAsia="de-DE"/>
        </w:rPr>
      </w:pPr>
      <w:hyperlink w:anchor="_Toc119253153" w:history="1">
        <w:r w:rsidRPr="00BA642F">
          <w:rPr>
            <w:rStyle w:val="Hyperlink"/>
            <w:noProof/>
          </w:rPr>
          <w:t>Figure 12: Contract table of the Euro-Bund Future</w:t>
        </w:r>
        <w:r>
          <w:rPr>
            <w:noProof/>
            <w:webHidden/>
          </w:rPr>
          <w:tab/>
        </w:r>
        <w:r>
          <w:rPr>
            <w:noProof/>
            <w:webHidden/>
          </w:rPr>
          <w:fldChar w:fldCharType="begin"/>
        </w:r>
        <w:r>
          <w:rPr>
            <w:noProof/>
            <w:webHidden/>
          </w:rPr>
          <w:instrText xml:space="preserve"> PAGEREF _Toc119253153 \h </w:instrText>
        </w:r>
        <w:r>
          <w:rPr>
            <w:noProof/>
            <w:webHidden/>
          </w:rPr>
        </w:r>
        <w:r>
          <w:rPr>
            <w:noProof/>
            <w:webHidden/>
          </w:rPr>
          <w:fldChar w:fldCharType="separate"/>
        </w:r>
        <w:r>
          <w:rPr>
            <w:noProof/>
            <w:webHidden/>
          </w:rPr>
          <w:t>19</w:t>
        </w:r>
        <w:r>
          <w:rPr>
            <w:noProof/>
            <w:webHidden/>
          </w:rPr>
          <w:fldChar w:fldCharType="end"/>
        </w:r>
      </w:hyperlink>
    </w:p>
    <w:p w14:paraId="7BC6A925" w14:textId="566A3375" w:rsidR="00D02810" w:rsidRDefault="00D02810">
      <w:pPr>
        <w:pStyle w:val="Abbildungsverzeichnis"/>
        <w:tabs>
          <w:tab w:val="right" w:leader="dot" w:pos="9350"/>
        </w:tabs>
        <w:rPr>
          <w:noProof/>
          <w:szCs w:val="24"/>
          <w:lang w:val="de-DE" w:eastAsia="de-DE"/>
        </w:rPr>
      </w:pPr>
      <w:hyperlink w:anchor="_Toc119253154" w:history="1">
        <w:r w:rsidRPr="00BA642F">
          <w:rPr>
            <w:rStyle w:val="Hyperlink"/>
            <w:noProof/>
          </w:rPr>
          <w:t>Figure 13: March 2023 contract description page of the Euro-Bund Future</w:t>
        </w:r>
        <w:r>
          <w:rPr>
            <w:noProof/>
            <w:webHidden/>
          </w:rPr>
          <w:tab/>
        </w:r>
        <w:r>
          <w:rPr>
            <w:noProof/>
            <w:webHidden/>
          </w:rPr>
          <w:fldChar w:fldCharType="begin"/>
        </w:r>
        <w:r>
          <w:rPr>
            <w:noProof/>
            <w:webHidden/>
          </w:rPr>
          <w:instrText xml:space="preserve"> PAGEREF _Toc119253154 \h </w:instrText>
        </w:r>
        <w:r>
          <w:rPr>
            <w:noProof/>
            <w:webHidden/>
          </w:rPr>
        </w:r>
        <w:r>
          <w:rPr>
            <w:noProof/>
            <w:webHidden/>
          </w:rPr>
          <w:fldChar w:fldCharType="separate"/>
        </w:r>
        <w:r>
          <w:rPr>
            <w:noProof/>
            <w:webHidden/>
          </w:rPr>
          <w:t>19</w:t>
        </w:r>
        <w:r>
          <w:rPr>
            <w:noProof/>
            <w:webHidden/>
          </w:rPr>
          <w:fldChar w:fldCharType="end"/>
        </w:r>
      </w:hyperlink>
    </w:p>
    <w:p w14:paraId="0F53E34F" w14:textId="06F879C9" w:rsidR="00D02810" w:rsidRDefault="00D02810">
      <w:pPr>
        <w:pStyle w:val="Abbildungsverzeichnis"/>
        <w:tabs>
          <w:tab w:val="right" w:leader="dot" w:pos="9350"/>
        </w:tabs>
        <w:rPr>
          <w:noProof/>
          <w:szCs w:val="24"/>
          <w:lang w:val="de-DE" w:eastAsia="de-DE"/>
        </w:rPr>
      </w:pPr>
      <w:hyperlink w:anchor="_Toc119253155" w:history="1">
        <w:r w:rsidRPr="00BA642F">
          <w:rPr>
            <w:rStyle w:val="Hyperlink"/>
            <w:noProof/>
          </w:rPr>
          <w:t>Figure 14: Description page for the IBM stock</w:t>
        </w:r>
        <w:r>
          <w:rPr>
            <w:noProof/>
            <w:webHidden/>
          </w:rPr>
          <w:tab/>
        </w:r>
        <w:r>
          <w:rPr>
            <w:noProof/>
            <w:webHidden/>
          </w:rPr>
          <w:fldChar w:fldCharType="begin"/>
        </w:r>
        <w:r>
          <w:rPr>
            <w:noProof/>
            <w:webHidden/>
          </w:rPr>
          <w:instrText xml:space="preserve"> PAGEREF _Toc119253155 \h </w:instrText>
        </w:r>
        <w:r>
          <w:rPr>
            <w:noProof/>
            <w:webHidden/>
          </w:rPr>
        </w:r>
        <w:r>
          <w:rPr>
            <w:noProof/>
            <w:webHidden/>
          </w:rPr>
          <w:fldChar w:fldCharType="separate"/>
        </w:r>
        <w:r>
          <w:rPr>
            <w:noProof/>
            <w:webHidden/>
          </w:rPr>
          <w:t>22</w:t>
        </w:r>
        <w:r>
          <w:rPr>
            <w:noProof/>
            <w:webHidden/>
          </w:rPr>
          <w:fldChar w:fldCharType="end"/>
        </w:r>
      </w:hyperlink>
    </w:p>
    <w:p w14:paraId="204412B6" w14:textId="72E28F9D" w:rsidR="00D02810" w:rsidRDefault="00D02810">
      <w:pPr>
        <w:pStyle w:val="Abbildungsverzeichnis"/>
        <w:tabs>
          <w:tab w:val="right" w:leader="dot" w:pos="9350"/>
        </w:tabs>
        <w:rPr>
          <w:noProof/>
          <w:szCs w:val="24"/>
          <w:lang w:val="de-DE" w:eastAsia="de-DE"/>
        </w:rPr>
      </w:pPr>
      <w:hyperlink w:anchor="_Toc119253156" w:history="1">
        <w:r w:rsidRPr="00BA642F">
          <w:rPr>
            <w:rStyle w:val="Hyperlink"/>
            <w:noProof/>
          </w:rPr>
          <w:t>Figure 15: Overview of the IBM description page</w:t>
        </w:r>
        <w:r>
          <w:rPr>
            <w:noProof/>
            <w:webHidden/>
          </w:rPr>
          <w:tab/>
        </w:r>
        <w:r>
          <w:rPr>
            <w:noProof/>
            <w:webHidden/>
          </w:rPr>
          <w:fldChar w:fldCharType="begin"/>
        </w:r>
        <w:r>
          <w:rPr>
            <w:noProof/>
            <w:webHidden/>
          </w:rPr>
          <w:instrText xml:space="preserve"> PAGEREF _Toc119253156 \h </w:instrText>
        </w:r>
        <w:r>
          <w:rPr>
            <w:noProof/>
            <w:webHidden/>
          </w:rPr>
        </w:r>
        <w:r>
          <w:rPr>
            <w:noProof/>
            <w:webHidden/>
          </w:rPr>
          <w:fldChar w:fldCharType="separate"/>
        </w:r>
        <w:r>
          <w:rPr>
            <w:noProof/>
            <w:webHidden/>
          </w:rPr>
          <w:t>23</w:t>
        </w:r>
        <w:r>
          <w:rPr>
            <w:noProof/>
            <w:webHidden/>
          </w:rPr>
          <w:fldChar w:fldCharType="end"/>
        </w:r>
      </w:hyperlink>
    </w:p>
    <w:p w14:paraId="6E8E8EC1" w14:textId="275A0BBC" w:rsidR="00D02810" w:rsidRDefault="00D02810">
      <w:pPr>
        <w:pStyle w:val="Abbildungsverzeichnis"/>
        <w:tabs>
          <w:tab w:val="right" w:leader="dot" w:pos="9350"/>
        </w:tabs>
        <w:rPr>
          <w:noProof/>
          <w:szCs w:val="24"/>
          <w:lang w:val="de-DE" w:eastAsia="de-DE"/>
        </w:rPr>
      </w:pPr>
      <w:hyperlink w:anchor="_Toc119253157" w:history="1">
        <w:r w:rsidRPr="00BA642F">
          <w:rPr>
            <w:rStyle w:val="Hyperlink"/>
            <w:noProof/>
          </w:rPr>
          <w:t>Figure 16: Go to the Bloomberg-Intelligence Page</w:t>
        </w:r>
        <w:r>
          <w:rPr>
            <w:noProof/>
            <w:webHidden/>
          </w:rPr>
          <w:tab/>
        </w:r>
        <w:r>
          <w:rPr>
            <w:noProof/>
            <w:webHidden/>
          </w:rPr>
          <w:fldChar w:fldCharType="begin"/>
        </w:r>
        <w:r>
          <w:rPr>
            <w:noProof/>
            <w:webHidden/>
          </w:rPr>
          <w:instrText xml:space="preserve"> PAGEREF _Toc119253157 \h </w:instrText>
        </w:r>
        <w:r>
          <w:rPr>
            <w:noProof/>
            <w:webHidden/>
          </w:rPr>
        </w:r>
        <w:r>
          <w:rPr>
            <w:noProof/>
            <w:webHidden/>
          </w:rPr>
          <w:fldChar w:fldCharType="separate"/>
        </w:r>
        <w:r>
          <w:rPr>
            <w:noProof/>
            <w:webHidden/>
          </w:rPr>
          <w:t>24</w:t>
        </w:r>
        <w:r>
          <w:rPr>
            <w:noProof/>
            <w:webHidden/>
          </w:rPr>
          <w:fldChar w:fldCharType="end"/>
        </w:r>
      </w:hyperlink>
    </w:p>
    <w:p w14:paraId="6E077C9E" w14:textId="58FD6B4A" w:rsidR="00D02810" w:rsidRDefault="00D02810">
      <w:pPr>
        <w:pStyle w:val="Abbildungsverzeichnis"/>
        <w:tabs>
          <w:tab w:val="right" w:leader="dot" w:pos="9350"/>
        </w:tabs>
        <w:rPr>
          <w:noProof/>
          <w:szCs w:val="24"/>
          <w:lang w:val="de-DE" w:eastAsia="de-DE"/>
        </w:rPr>
      </w:pPr>
      <w:hyperlink w:anchor="_Toc119253158" w:history="1">
        <w:r w:rsidRPr="00BA642F">
          <w:rPr>
            <w:rStyle w:val="Hyperlink"/>
            <w:noProof/>
          </w:rPr>
          <w:t>Figure 17: BI Landing Page</w:t>
        </w:r>
        <w:r>
          <w:rPr>
            <w:noProof/>
            <w:webHidden/>
          </w:rPr>
          <w:tab/>
        </w:r>
        <w:r>
          <w:rPr>
            <w:noProof/>
            <w:webHidden/>
          </w:rPr>
          <w:fldChar w:fldCharType="begin"/>
        </w:r>
        <w:r>
          <w:rPr>
            <w:noProof/>
            <w:webHidden/>
          </w:rPr>
          <w:instrText xml:space="preserve"> PAGEREF _Toc119253158 \h </w:instrText>
        </w:r>
        <w:r>
          <w:rPr>
            <w:noProof/>
            <w:webHidden/>
          </w:rPr>
        </w:r>
        <w:r>
          <w:rPr>
            <w:noProof/>
            <w:webHidden/>
          </w:rPr>
          <w:fldChar w:fldCharType="separate"/>
        </w:r>
        <w:r>
          <w:rPr>
            <w:noProof/>
            <w:webHidden/>
          </w:rPr>
          <w:t>25</w:t>
        </w:r>
        <w:r>
          <w:rPr>
            <w:noProof/>
            <w:webHidden/>
          </w:rPr>
          <w:fldChar w:fldCharType="end"/>
        </w:r>
      </w:hyperlink>
    </w:p>
    <w:p w14:paraId="3044B901" w14:textId="2D2FFFDC" w:rsidR="00D02810" w:rsidRDefault="00D02810">
      <w:pPr>
        <w:pStyle w:val="Abbildungsverzeichnis"/>
        <w:tabs>
          <w:tab w:val="right" w:leader="dot" w:pos="9350"/>
        </w:tabs>
        <w:rPr>
          <w:noProof/>
          <w:szCs w:val="24"/>
          <w:lang w:val="de-DE" w:eastAsia="de-DE"/>
        </w:rPr>
      </w:pPr>
      <w:hyperlink w:anchor="_Toc119253159" w:history="1">
        <w:r w:rsidRPr="00BA642F">
          <w:rPr>
            <w:rStyle w:val="Hyperlink"/>
            <w:noProof/>
          </w:rPr>
          <w:t>Figure 18: Example Dashboard from BI</w:t>
        </w:r>
        <w:r>
          <w:rPr>
            <w:noProof/>
            <w:webHidden/>
          </w:rPr>
          <w:tab/>
        </w:r>
        <w:r>
          <w:rPr>
            <w:noProof/>
            <w:webHidden/>
          </w:rPr>
          <w:fldChar w:fldCharType="begin"/>
        </w:r>
        <w:r>
          <w:rPr>
            <w:noProof/>
            <w:webHidden/>
          </w:rPr>
          <w:instrText xml:space="preserve"> PAGEREF _Toc119253159 \h </w:instrText>
        </w:r>
        <w:r>
          <w:rPr>
            <w:noProof/>
            <w:webHidden/>
          </w:rPr>
        </w:r>
        <w:r>
          <w:rPr>
            <w:noProof/>
            <w:webHidden/>
          </w:rPr>
          <w:fldChar w:fldCharType="separate"/>
        </w:r>
        <w:r>
          <w:rPr>
            <w:noProof/>
            <w:webHidden/>
          </w:rPr>
          <w:t>26</w:t>
        </w:r>
        <w:r>
          <w:rPr>
            <w:noProof/>
            <w:webHidden/>
          </w:rPr>
          <w:fldChar w:fldCharType="end"/>
        </w:r>
      </w:hyperlink>
    </w:p>
    <w:p w14:paraId="577A1BBA" w14:textId="488A9887" w:rsidR="00D02810" w:rsidRDefault="00D02810">
      <w:pPr>
        <w:pStyle w:val="Abbildungsverzeichnis"/>
        <w:tabs>
          <w:tab w:val="right" w:leader="dot" w:pos="9350"/>
        </w:tabs>
        <w:rPr>
          <w:noProof/>
          <w:szCs w:val="24"/>
          <w:lang w:val="de-DE" w:eastAsia="de-DE"/>
        </w:rPr>
      </w:pPr>
      <w:hyperlink w:anchor="_Toc119253160" w:history="1">
        <w:r w:rsidRPr="00BA642F">
          <w:rPr>
            <w:rStyle w:val="Hyperlink"/>
            <w:noProof/>
          </w:rPr>
          <w:t>Figure 19: Go to the FCX currency matrix</w:t>
        </w:r>
        <w:r>
          <w:rPr>
            <w:noProof/>
            <w:webHidden/>
          </w:rPr>
          <w:tab/>
        </w:r>
        <w:r>
          <w:rPr>
            <w:noProof/>
            <w:webHidden/>
          </w:rPr>
          <w:fldChar w:fldCharType="begin"/>
        </w:r>
        <w:r>
          <w:rPr>
            <w:noProof/>
            <w:webHidden/>
          </w:rPr>
          <w:instrText xml:space="preserve"> PAGEREF _Toc119253160 \h </w:instrText>
        </w:r>
        <w:r>
          <w:rPr>
            <w:noProof/>
            <w:webHidden/>
          </w:rPr>
        </w:r>
        <w:r>
          <w:rPr>
            <w:noProof/>
            <w:webHidden/>
          </w:rPr>
          <w:fldChar w:fldCharType="separate"/>
        </w:r>
        <w:r>
          <w:rPr>
            <w:noProof/>
            <w:webHidden/>
          </w:rPr>
          <w:t>27</w:t>
        </w:r>
        <w:r>
          <w:rPr>
            <w:noProof/>
            <w:webHidden/>
          </w:rPr>
          <w:fldChar w:fldCharType="end"/>
        </w:r>
      </w:hyperlink>
    </w:p>
    <w:p w14:paraId="0286898A" w14:textId="55CDAD03" w:rsidR="00D02810" w:rsidRDefault="00D02810">
      <w:pPr>
        <w:pStyle w:val="Abbildungsverzeichnis"/>
        <w:tabs>
          <w:tab w:val="right" w:leader="dot" w:pos="9350"/>
        </w:tabs>
        <w:rPr>
          <w:noProof/>
          <w:szCs w:val="24"/>
          <w:lang w:val="de-DE" w:eastAsia="de-DE"/>
        </w:rPr>
      </w:pPr>
      <w:hyperlink w:anchor="_Toc119253161" w:history="1">
        <w:r w:rsidRPr="00BA642F">
          <w:rPr>
            <w:rStyle w:val="Hyperlink"/>
            <w:noProof/>
          </w:rPr>
          <w:t>Figure 20: Overview of the Currency matrix</w:t>
        </w:r>
        <w:r>
          <w:rPr>
            <w:noProof/>
            <w:webHidden/>
          </w:rPr>
          <w:tab/>
        </w:r>
        <w:r>
          <w:rPr>
            <w:noProof/>
            <w:webHidden/>
          </w:rPr>
          <w:fldChar w:fldCharType="begin"/>
        </w:r>
        <w:r>
          <w:rPr>
            <w:noProof/>
            <w:webHidden/>
          </w:rPr>
          <w:instrText xml:space="preserve"> PAGEREF _Toc119253161 \h </w:instrText>
        </w:r>
        <w:r>
          <w:rPr>
            <w:noProof/>
            <w:webHidden/>
          </w:rPr>
        </w:r>
        <w:r>
          <w:rPr>
            <w:noProof/>
            <w:webHidden/>
          </w:rPr>
          <w:fldChar w:fldCharType="separate"/>
        </w:r>
        <w:r>
          <w:rPr>
            <w:noProof/>
            <w:webHidden/>
          </w:rPr>
          <w:t>27</w:t>
        </w:r>
        <w:r>
          <w:rPr>
            <w:noProof/>
            <w:webHidden/>
          </w:rPr>
          <w:fldChar w:fldCharType="end"/>
        </w:r>
      </w:hyperlink>
    </w:p>
    <w:p w14:paraId="7E5713DF" w14:textId="1AE3B123" w:rsidR="00D02810" w:rsidRDefault="00D02810">
      <w:pPr>
        <w:pStyle w:val="Abbildungsverzeichnis"/>
        <w:tabs>
          <w:tab w:val="right" w:leader="dot" w:pos="9350"/>
        </w:tabs>
        <w:rPr>
          <w:noProof/>
          <w:szCs w:val="24"/>
          <w:lang w:val="de-DE" w:eastAsia="de-DE"/>
        </w:rPr>
      </w:pPr>
      <w:hyperlink w:anchor="_Toc119253162" w:history="1">
        <w:r w:rsidRPr="00BA642F">
          <w:rPr>
            <w:rStyle w:val="Hyperlink"/>
            <w:noProof/>
          </w:rPr>
          <w:t>Figure 21: Overview of the Options Monitor of the Euro Bund Future</w:t>
        </w:r>
        <w:r>
          <w:rPr>
            <w:noProof/>
            <w:webHidden/>
          </w:rPr>
          <w:tab/>
        </w:r>
        <w:r>
          <w:rPr>
            <w:noProof/>
            <w:webHidden/>
          </w:rPr>
          <w:fldChar w:fldCharType="begin"/>
        </w:r>
        <w:r>
          <w:rPr>
            <w:noProof/>
            <w:webHidden/>
          </w:rPr>
          <w:instrText xml:space="preserve"> PAGEREF _Toc119253162 \h </w:instrText>
        </w:r>
        <w:r>
          <w:rPr>
            <w:noProof/>
            <w:webHidden/>
          </w:rPr>
        </w:r>
        <w:r>
          <w:rPr>
            <w:noProof/>
            <w:webHidden/>
          </w:rPr>
          <w:fldChar w:fldCharType="separate"/>
        </w:r>
        <w:r>
          <w:rPr>
            <w:noProof/>
            <w:webHidden/>
          </w:rPr>
          <w:t>28</w:t>
        </w:r>
        <w:r>
          <w:rPr>
            <w:noProof/>
            <w:webHidden/>
          </w:rPr>
          <w:fldChar w:fldCharType="end"/>
        </w:r>
      </w:hyperlink>
    </w:p>
    <w:p w14:paraId="6DA260AD" w14:textId="18C37A41" w:rsidR="00D02810" w:rsidRDefault="00D02810">
      <w:pPr>
        <w:pStyle w:val="Abbildungsverzeichnis"/>
        <w:tabs>
          <w:tab w:val="right" w:leader="dot" w:pos="9350"/>
        </w:tabs>
        <w:rPr>
          <w:noProof/>
          <w:szCs w:val="24"/>
          <w:lang w:val="de-DE" w:eastAsia="de-DE"/>
        </w:rPr>
      </w:pPr>
      <w:hyperlink w:anchor="_Toc119253163" w:history="1">
        <w:r w:rsidRPr="00BA642F">
          <w:rPr>
            <w:rStyle w:val="Hyperlink"/>
            <w:noProof/>
          </w:rPr>
          <w:t>Figure 22: OVDV Function for volatility measures</w:t>
        </w:r>
        <w:r>
          <w:rPr>
            <w:noProof/>
            <w:webHidden/>
          </w:rPr>
          <w:tab/>
        </w:r>
        <w:r>
          <w:rPr>
            <w:noProof/>
            <w:webHidden/>
          </w:rPr>
          <w:fldChar w:fldCharType="begin"/>
        </w:r>
        <w:r>
          <w:rPr>
            <w:noProof/>
            <w:webHidden/>
          </w:rPr>
          <w:instrText xml:space="preserve"> PAGEREF _Toc119253163 \h </w:instrText>
        </w:r>
        <w:r>
          <w:rPr>
            <w:noProof/>
            <w:webHidden/>
          </w:rPr>
        </w:r>
        <w:r>
          <w:rPr>
            <w:noProof/>
            <w:webHidden/>
          </w:rPr>
          <w:fldChar w:fldCharType="separate"/>
        </w:r>
        <w:r>
          <w:rPr>
            <w:noProof/>
            <w:webHidden/>
          </w:rPr>
          <w:t>29</w:t>
        </w:r>
        <w:r>
          <w:rPr>
            <w:noProof/>
            <w:webHidden/>
          </w:rPr>
          <w:fldChar w:fldCharType="end"/>
        </w:r>
      </w:hyperlink>
    </w:p>
    <w:p w14:paraId="0963B7C6" w14:textId="122E0E6F" w:rsidR="00D02810" w:rsidRDefault="00D02810">
      <w:pPr>
        <w:pStyle w:val="Abbildungsverzeichnis"/>
        <w:tabs>
          <w:tab w:val="right" w:leader="dot" w:pos="9350"/>
        </w:tabs>
        <w:rPr>
          <w:noProof/>
          <w:szCs w:val="24"/>
          <w:lang w:val="de-DE" w:eastAsia="de-DE"/>
        </w:rPr>
      </w:pPr>
      <w:hyperlink w:anchor="_Toc119253164" w:history="1">
        <w:r w:rsidRPr="00BA642F">
          <w:rPr>
            <w:rStyle w:val="Hyperlink"/>
            <w:noProof/>
          </w:rPr>
          <w:t>Figure 23: Overview of the volatility measures</w:t>
        </w:r>
        <w:r>
          <w:rPr>
            <w:noProof/>
            <w:webHidden/>
          </w:rPr>
          <w:tab/>
        </w:r>
        <w:r>
          <w:rPr>
            <w:noProof/>
            <w:webHidden/>
          </w:rPr>
          <w:fldChar w:fldCharType="begin"/>
        </w:r>
        <w:r>
          <w:rPr>
            <w:noProof/>
            <w:webHidden/>
          </w:rPr>
          <w:instrText xml:space="preserve"> PAGEREF _Toc119253164 \h </w:instrText>
        </w:r>
        <w:r>
          <w:rPr>
            <w:noProof/>
            <w:webHidden/>
          </w:rPr>
        </w:r>
        <w:r>
          <w:rPr>
            <w:noProof/>
            <w:webHidden/>
          </w:rPr>
          <w:fldChar w:fldCharType="separate"/>
        </w:r>
        <w:r>
          <w:rPr>
            <w:noProof/>
            <w:webHidden/>
          </w:rPr>
          <w:t>30</w:t>
        </w:r>
        <w:r>
          <w:rPr>
            <w:noProof/>
            <w:webHidden/>
          </w:rPr>
          <w:fldChar w:fldCharType="end"/>
        </w:r>
      </w:hyperlink>
    </w:p>
    <w:p w14:paraId="518DE232" w14:textId="5B9CD438" w:rsidR="00D02810" w:rsidRDefault="00D02810">
      <w:pPr>
        <w:pStyle w:val="Abbildungsverzeichnis"/>
        <w:tabs>
          <w:tab w:val="right" w:leader="dot" w:pos="9350"/>
        </w:tabs>
        <w:rPr>
          <w:noProof/>
          <w:szCs w:val="24"/>
          <w:lang w:val="de-DE" w:eastAsia="de-DE"/>
        </w:rPr>
      </w:pPr>
      <w:hyperlink w:anchor="_Toc119253165" w:history="1">
        <w:r w:rsidRPr="00BA642F">
          <w:rPr>
            <w:rStyle w:val="Hyperlink"/>
            <w:noProof/>
          </w:rPr>
          <w:t>Figure 24: 3D Volatility Surface</w:t>
        </w:r>
        <w:r>
          <w:rPr>
            <w:noProof/>
            <w:webHidden/>
          </w:rPr>
          <w:tab/>
        </w:r>
        <w:r>
          <w:rPr>
            <w:noProof/>
            <w:webHidden/>
          </w:rPr>
          <w:fldChar w:fldCharType="begin"/>
        </w:r>
        <w:r>
          <w:rPr>
            <w:noProof/>
            <w:webHidden/>
          </w:rPr>
          <w:instrText xml:space="preserve"> PAGEREF _Toc119253165 \h </w:instrText>
        </w:r>
        <w:r>
          <w:rPr>
            <w:noProof/>
            <w:webHidden/>
          </w:rPr>
        </w:r>
        <w:r>
          <w:rPr>
            <w:noProof/>
            <w:webHidden/>
          </w:rPr>
          <w:fldChar w:fldCharType="separate"/>
        </w:r>
        <w:r>
          <w:rPr>
            <w:noProof/>
            <w:webHidden/>
          </w:rPr>
          <w:t>31</w:t>
        </w:r>
        <w:r>
          <w:rPr>
            <w:noProof/>
            <w:webHidden/>
          </w:rPr>
          <w:fldChar w:fldCharType="end"/>
        </w:r>
      </w:hyperlink>
    </w:p>
    <w:p w14:paraId="4B2B8C01" w14:textId="2226359C" w:rsidR="00D02810" w:rsidRDefault="00D02810">
      <w:pPr>
        <w:pStyle w:val="Abbildungsverzeichnis"/>
        <w:tabs>
          <w:tab w:val="right" w:leader="dot" w:pos="9350"/>
        </w:tabs>
        <w:rPr>
          <w:noProof/>
          <w:szCs w:val="24"/>
          <w:lang w:val="de-DE" w:eastAsia="de-DE"/>
        </w:rPr>
      </w:pPr>
      <w:hyperlink w:anchor="_Toc119253166" w:history="1">
        <w:r w:rsidRPr="00BA642F">
          <w:rPr>
            <w:rStyle w:val="Hyperlink"/>
            <w:noProof/>
          </w:rPr>
          <w:t>Figure 25: FED landing page</w:t>
        </w:r>
        <w:r>
          <w:rPr>
            <w:noProof/>
            <w:webHidden/>
          </w:rPr>
          <w:tab/>
        </w:r>
        <w:r>
          <w:rPr>
            <w:noProof/>
            <w:webHidden/>
          </w:rPr>
          <w:fldChar w:fldCharType="begin"/>
        </w:r>
        <w:r>
          <w:rPr>
            <w:noProof/>
            <w:webHidden/>
          </w:rPr>
          <w:instrText xml:space="preserve"> PAGEREF _Toc119253166 \h </w:instrText>
        </w:r>
        <w:r>
          <w:rPr>
            <w:noProof/>
            <w:webHidden/>
          </w:rPr>
        </w:r>
        <w:r>
          <w:rPr>
            <w:noProof/>
            <w:webHidden/>
          </w:rPr>
          <w:fldChar w:fldCharType="separate"/>
        </w:r>
        <w:r>
          <w:rPr>
            <w:noProof/>
            <w:webHidden/>
          </w:rPr>
          <w:t>32</w:t>
        </w:r>
        <w:r>
          <w:rPr>
            <w:noProof/>
            <w:webHidden/>
          </w:rPr>
          <w:fldChar w:fldCharType="end"/>
        </w:r>
      </w:hyperlink>
    </w:p>
    <w:p w14:paraId="60A6D528" w14:textId="4F562695" w:rsidR="00D02810" w:rsidRDefault="00D02810">
      <w:pPr>
        <w:pStyle w:val="Abbildungsverzeichnis"/>
        <w:tabs>
          <w:tab w:val="right" w:leader="dot" w:pos="9350"/>
        </w:tabs>
        <w:rPr>
          <w:noProof/>
          <w:szCs w:val="24"/>
          <w:lang w:val="de-DE" w:eastAsia="de-DE"/>
        </w:rPr>
      </w:pPr>
      <w:hyperlink w:anchor="_Toc119253167" w:history="1">
        <w:r w:rsidRPr="00BA642F">
          <w:rPr>
            <w:rStyle w:val="Hyperlink"/>
            <w:noProof/>
          </w:rPr>
          <w:t>Figure 26: Overview of the releases of important US-related economic indicators</w:t>
        </w:r>
        <w:r>
          <w:rPr>
            <w:noProof/>
            <w:webHidden/>
          </w:rPr>
          <w:tab/>
        </w:r>
        <w:r>
          <w:rPr>
            <w:noProof/>
            <w:webHidden/>
          </w:rPr>
          <w:fldChar w:fldCharType="begin"/>
        </w:r>
        <w:r>
          <w:rPr>
            <w:noProof/>
            <w:webHidden/>
          </w:rPr>
          <w:instrText xml:space="preserve"> PAGEREF _Toc119253167 \h </w:instrText>
        </w:r>
        <w:r>
          <w:rPr>
            <w:noProof/>
            <w:webHidden/>
          </w:rPr>
        </w:r>
        <w:r>
          <w:rPr>
            <w:noProof/>
            <w:webHidden/>
          </w:rPr>
          <w:fldChar w:fldCharType="separate"/>
        </w:r>
        <w:r>
          <w:rPr>
            <w:noProof/>
            <w:webHidden/>
          </w:rPr>
          <w:t>33</w:t>
        </w:r>
        <w:r>
          <w:rPr>
            <w:noProof/>
            <w:webHidden/>
          </w:rPr>
          <w:fldChar w:fldCharType="end"/>
        </w:r>
      </w:hyperlink>
    </w:p>
    <w:p w14:paraId="7B4C54B7" w14:textId="7AFB99EE" w:rsidR="00D02810" w:rsidRDefault="00D02810">
      <w:pPr>
        <w:pStyle w:val="Abbildungsverzeichnis"/>
        <w:tabs>
          <w:tab w:val="right" w:leader="dot" w:pos="9350"/>
        </w:tabs>
        <w:rPr>
          <w:noProof/>
          <w:szCs w:val="24"/>
          <w:lang w:val="de-DE" w:eastAsia="de-DE"/>
        </w:rPr>
      </w:pPr>
      <w:hyperlink w:anchor="_Toc119253168" w:history="1">
        <w:r w:rsidRPr="00BA642F">
          <w:rPr>
            <w:rStyle w:val="Hyperlink"/>
            <w:noProof/>
          </w:rPr>
          <w:t>Figure 27: Overview of the Excel Template Library</w:t>
        </w:r>
        <w:r>
          <w:rPr>
            <w:noProof/>
            <w:webHidden/>
          </w:rPr>
          <w:tab/>
        </w:r>
        <w:r>
          <w:rPr>
            <w:noProof/>
            <w:webHidden/>
          </w:rPr>
          <w:fldChar w:fldCharType="begin"/>
        </w:r>
        <w:r>
          <w:rPr>
            <w:noProof/>
            <w:webHidden/>
          </w:rPr>
          <w:instrText xml:space="preserve"> PAGEREF _Toc119253168 \h </w:instrText>
        </w:r>
        <w:r>
          <w:rPr>
            <w:noProof/>
            <w:webHidden/>
          </w:rPr>
        </w:r>
        <w:r>
          <w:rPr>
            <w:noProof/>
            <w:webHidden/>
          </w:rPr>
          <w:fldChar w:fldCharType="separate"/>
        </w:r>
        <w:r>
          <w:rPr>
            <w:noProof/>
            <w:webHidden/>
          </w:rPr>
          <w:t>34</w:t>
        </w:r>
        <w:r>
          <w:rPr>
            <w:noProof/>
            <w:webHidden/>
          </w:rPr>
          <w:fldChar w:fldCharType="end"/>
        </w:r>
      </w:hyperlink>
    </w:p>
    <w:p w14:paraId="3A5AF3FB" w14:textId="08B9E699" w:rsidR="00D02810" w:rsidRDefault="00D02810">
      <w:pPr>
        <w:pStyle w:val="Abbildungsverzeichnis"/>
        <w:tabs>
          <w:tab w:val="right" w:leader="dot" w:pos="9350"/>
        </w:tabs>
        <w:rPr>
          <w:noProof/>
          <w:szCs w:val="24"/>
          <w:lang w:val="de-DE" w:eastAsia="de-DE"/>
        </w:rPr>
      </w:pPr>
      <w:hyperlink w:anchor="_Toc119253169" w:history="1">
        <w:r w:rsidRPr="00BA642F">
          <w:rPr>
            <w:rStyle w:val="Hyperlink"/>
            <w:noProof/>
          </w:rPr>
          <w:t>Figure 28: Look up the available data fields of the Euro Bund Future</w:t>
        </w:r>
        <w:r>
          <w:rPr>
            <w:noProof/>
            <w:webHidden/>
          </w:rPr>
          <w:tab/>
        </w:r>
        <w:r>
          <w:rPr>
            <w:noProof/>
            <w:webHidden/>
          </w:rPr>
          <w:fldChar w:fldCharType="begin"/>
        </w:r>
        <w:r>
          <w:rPr>
            <w:noProof/>
            <w:webHidden/>
          </w:rPr>
          <w:instrText xml:space="preserve"> PAGEREF _Toc119253169 \h </w:instrText>
        </w:r>
        <w:r>
          <w:rPr>
            <w:noProof/>
            <w:webHidden/>
          </w:rPr>
        </w:r>
        <w:r>
          <w:rPr>
            <w:noProof/>
            <w:webHidden/>
          </w:rPr>
          <w:fldChar w:fldCharType="separate"/>
        </w:r>
        <w:r>
          <w:rPr>
            <w:noProof/>
            <w:webHidden/>
          </w:rPr>
          <w:t>35</w:t>
        </w:r>
        <w:r>
          <w:rPr>
            <w:noProof/>
            <w:webHidden/>
          </w:rPr>
          <w:fldChar w:fldCharType="end"/>
        </w:r>
      </w:hyperlink>
    </w:p>
    <w:p w14:paraId="4E4EB5A1" w14:textId="7942667C" w:rsidR="00D02810" w:rsidRDefault="00D02810">
      <w:pPr>
        <w:pStyle w:val="Abbildungsverzeichnis"/>
        <w:tabs>
          <w:tab w:val="right" w:leader="dot" w:pos="9350"/>
        </w:tabs>
        <w:rPr>
          <w:noProof/>
          <w:szCs w:val="24"/>
          <w:lang w:val="de-DE" w:eastAsia="de-DE"/>
        </w:rPr>
      </w:pPr>
      <w:hyperlink w:anchor="_Toc119253170" w:history="1">
        <w:r w:rsidRPr="00BA642F">
          <w:rPr>
            <w:rStyle w:val="Hyperlink"/>
            <w:noProof/>
          </w:rPr>
          <w:t>Figure 29: Look up for Data Field with which one can get the Aggregate Volume of the Euro Bund Future in the data fields finder</w:t>
        </w:r>
        <w:r>
          <w:rPr>
            <w:noProof/>
            <w:webHidden/>
          </w:rPr>
          <w:tab/>
        </w:r>
        <w:r>
          <w:rPr>
            <w:noProof/>
            <w:webHidden/>
          </w:rPr>
          <w:fldChar w:fldCharType="begin"/>
        </w:r>
        <w:r>
          <w:rPr>
            <w:noProof/>
            <w:webHidden/>
          </w:rPr>
          <w:instrText xml:space="preserve"> PAGEREF _Toc119253170 \h </w:instrText>
        </w:r>
        <w:r>
          <w:rPr>
            <w:noProof/>
            <w:webHidden/>
          </w:rPr>
        </w:r>
        <w:r>
          <w:rPr>
            <w:noProof/>
            <w:webHidden/>
          </w:rPr>
          <w:fldChar w:fldCharType="separate"/>
        </w:r>
        <w:r>
          <w:rPr>
            <w:noProof/>
            <w:webHidden/>
          </w:rPr>
          <w:t>35</w:t>
        </w:r>
        <w:r>
          <w:rPr>
            <w:noProof/>
            <w:webHidden/>
          </w:rPr>
          <w:fldChar w:fldCharType="end"/>
        </w:r>
      </w:hyperlink>
    </w:p>
    <w:p w14:paraId="3C9ACC56" w14:textId="190CDA0D" w:rsidR="00D02810" w:rsidRDefault="00D02810">
      <w:pPr>
        <w:pStyle w:val="Abbildungsverzeichnis"/>
        <w:tabs>
          <w:tab w:val="right" w:leader="dot" w:pos="9350"/>
        </w:tabs>
        <w:rPr>
          <w:noProof/>
          <w:szCs w:val="24"/>
          <w:lang w:val="de-DE" w:eastAsia="de-DE"/>
        </w:rPr>
      </w:pPr>
      <w:hyperlink w:anchor="_Toc119253171" w:history="1">
        <w:r w:rsidRPr="00BA642F">
          <w:rPr>
            <w:rStyle w:val="Hyperlink"/>
            <w:noProof/>
          </w:rPr>
          <w:t>Figure 30: Landing page of the fixed income security screener for long lists</w:t>
        </w:r>
        <w:r>
          <w:rPr>
            <w:noProof/>
            <w:webHidden/>
          </w:rPr>
          <w:tab/>
        </w:r>
        <w:r>
          <w:rPr>
            <w:noProof/>
            <w:webHidden/>
          </w:rPr>
          <w:fldChar w:fldCharType="begin"/>
        </w:r>
        <w:r>
          <w:rPr>
            <w:noProof/>
            <w:webHidden/>
          </w:rPr>
          <w:instrText xml:space="preserve"> PAGEREF _Toc119253171 \h </w:instrText>
        </w:r>
        <w:r>
          <w:rPr>
            <w:noProof/>
            <w:webHidden/>
          </w:rPr>
        </w:r>
        <w:r>
          <w:rPr>
            <w:noProof/>
            <w:webHidden/>
          </w:rPr>
          <w:fldChar w:fldCharType="separate"/>
        </w:r>
        <w:r>
          <w:rPr>
            <w:noProof/>
            <w:webHidden/>
          </w:rPr>
          <w:t>36</w:t>
        </w:r>
        <w:r>
          <w:rPr>
            <w:noProof/>
            <w:webHidden/>
          </w:rPr>
          <w:fldChar w:fldCharType="end"/>
        </w:r>
      </w:hyperlink>
    </w:p>
    <w:p w14:paraId="199DD9D5" w14:textId="505C42FD" w:rsidR="00D02810" w:rsidRDefault="00D02810">
      <w:pPr>
        <w:pStyle w:val="Abbildungsverzeichnis"/>
        <w:tabs>
          <w:tab w:val="right" w:leader="dot" w:pos="9350"/>
        </w:tabs>
        <w:rPr>
          <w:noProof/>
          <w:szCs w:val="24"/>
          <w:lang w:val="de-DE" w:eastAsia="de-DE"/>
        </w:rPr>
      </w:pPr>
      <w:hyperlink w:anchor="_Toc119253172" w:history="1">
        <w:r w:rsidRPr="00BA642F">
          <w:rPr>
            <w:rStyle w:val="Hyperlink"/>
            <w:noProof/>
          </w:rPr>
          <w:t>Figure 31: Deliverable Basket Bond-Future</w:t>
        </w:r>
        <w:r>
          <w:rPr>
            <w:noProof/>
            <w:webHidden/>
          </w:rPr>
          <w:tab/>
        </w:r>
        <w:r>
          <w:rPr>
            <w:noProof/>
            <w:webHidden/>
          </w:rPr>
          <w:fldChar w:fldCharType="begin"/>
        </w:r>
        <w:r>
          <w:rPr>
            <w:noProof/>
            <w:webHidden/>
          </w:rPr>
          <w:instrText xml:space="preserve"> PAGEREF _Toc119253172 \h </w:instrText>
        </w:r>
        <w:r>
          <w:rPr>
            <w:noProof/>
            <w:webHidden/>
          </w:rPr>
        </w:r>
        <w:r>
          <w:rPr>
            <w:noProof/>
            <w:webHidden/>
          </w:rPr>
          <w:fldChar w:fldCharType="separate"/>
        </w:r>
        <w:r>
          <w:rPr>
            <w:noProof/>
            <w:webHidden/>
          </w:rPr>
          <w:t>37</w:t>
        </w:r>
        <w:r>
          <w:rPr>
            <w:noProof/>
            <w:webHidden/>
          </w:rPr>
          <w:fldChar w:fldCharType="end"/>
        </w:r>
      </w:hyperlink>
    </w:p>
    <w:p w14:paraId="57BA8B02" w14:textId="245E90C8" w:rsidR="00D02810" w:rsidRDefault="00D02810">
      <w:pPr>
        <w:pStyle w:val="Abbildungsverzeichnis"/>
        <w:tabs>
          <w:tab w:val="right" w:leader="dot" w:pos="9350"/>
        </w:tabs>
        <w:rPr>
          <w:noProof/>
          <w:szCs w:val="24"/>
          <w:lang w:val="de-DE" w:eastAsia="de-DE"/>
        </w:rPr>
      </w:pPr>
      <w:hyperlink w:anchor="_Toc119253173" w:history="1">
        <w:r w:rsidRPr="00BA642F">
          <w:rPr>
            <w:rStyle w:val="Hyperlink"/>
            <w:noProof/>
          </w:rPr>
          <w:t>Figure 32: Analysis of the deliverable bonds</w:t>
        </w:r>
        <w:r>
          <w:rPr>
            <w:noProof/>
            <w:webHidden/>
          </w:rPr>
          <w:tab/>
        </w:r>
        <w:r>
          <w:rPr>
            <w:noProof/>
            <w:webHidden/>
          </w:rPr>
          <w:fldChar w:fldCharType="begin"/>
        </w:r>
        <w:r>
          <w:rPr>
            <w:noProof/>
            <w:webHidden/>
          </w:rPr>
          <w:instrText xml:space="preserve"> PAGEREF _Toc119253173 \h </w:instrText>
        </w:r>
        <w:r>
          <w:rPr>
            <w:noProof/>
            <w:webHidden/>
          </w:rPr>
        </w:r>
        <w:r>
          <w:rPr>
            <w:noProof/>
            <w:webHidden/>
          </w:rPr>
          <w:fldChar w:fldCharType="separate"/>
        </w:r>
        <w:r>
          <w:rPr>
            <w:noProof/>
            <w:webHidden/>
          </w:rPr>
          <w:t>38</w:t>
        </w:r>
        <w:r>
          <w:rPr>
            <w:noProof/>
            <w:webHidden/>
          </w:rPr>
          <w:fldChar w:fldCharType="end"/>
        </w:r>
      </w:hyperlink>
    </w:p>
    <w:p w14:paraId="2A73A245" w14:textId="67571B33" w:rsidR="00D02810" w:rsidRDefault="00D02810">
      <w:pPr>
        <w:pStyle w:val="Abbildungsverzeichnis"/>
        <w:tabs>
          <w:tab w:val="right" w:leader="dot" w:pos="9350"/>
        </w:tabs>
        <w:rPr>
          <w:noProof/>
          <w:szCs w:val="24"/>
          <w:lang w:val="de-DE" w:eastAsia="de-DE"/>
        </w:rPr>
      </w:pPr>
      <w:hyperlink w:anchor="_Toc119253174" w:history="1">
        <w:r w:rsidRPr="00BA642F">
          <w:rPr>
            <w:rStyle w:val="Hyperlink"/>
            <w:noProof/>
          </w:rPr>
          <w:t>Figure 33: Overview of the world bond markets</w:t>
        </w:r>
        <w:r>
          <w:rPr>
            <w:noProof/>
            <w:webHidden/>
          </w:rPr>
          <w:tab/>
        </w:r>
        <w:r>
          <w:rPr>
            <w:noProof/>
            <w:webHidden/>
          </w:rPr>
          <w:fldChar w:fldCharType="begin"/>
        </w:r>
        <w:r>
          <w:rPr>
            <w:noProof/>
            <w:webHidden/>
          </w:rPr>
          <w:instrText xml:space="preserve"> PAGEREF _Toc119253174 \h </w:instrText>
        </w:r>
        <w:r>
          <w:rPr>
            <w:noProof/>
            <w:webHidden/>
          </w:rPr>
        </w:r>
        <w:r>
          <w:rPr>
            <w:noProof/>
            <w:webHidden/>
          </w:rPr>
          <w:fldChar w:fldCharType="separate"/>
        </w:r>
        <w:r>
          <w:rPr>
            <w:noProof/>
            <w:webHidden/>
          </w:rPr>
          <w:t>38</w:t>
        </w:r>
        <w:r>
          <w:rPr>
            <w:noProof/>
            <w:webHidden/>
          </w:rPr>
          <w:fldChar w:fldCharType="end"/>
        </w:r>
      </w:hyperlink>
    </w:p>
    <w:p w14:paraId="3125030A" w14:textId="30BA40C4" w:rsidR="00D02810" w:rsidRDefault="00D02810">
      <w:pPr>
        <w:pStyle w:val="Abbildungsverzeichnis"/>
        <w:tabs>
          <w:tab w:val="right" w:leader="dot" w:pos="9350"/>
        </w:tabs>
        <w:rPr>
          <w:noProof/>
          <w:szCs w:val="24"/>
          <w:lang w:val="de-DE" w:eastAsia="de-DE"/>
        </w:rPr>
      </w:pPr>
      <w:hyperlink w:anchor="_Toc119253175" w:history="1">
        <w:r w:rsidRPr="00BA642F">
          <w:rPr>
            <w:rStyle w:val="Hyperlink"/>
            <w:noProof/>
          </w:rPr>
          <w:t>Figure 34: Yield Curve ID Finder</w:t>
        </w:r>
        <w:r>
          <w:rPr>
            <w:noProof/>
            <w:webHidden/>
          </w:rPr>
          <w:tab/>
        </w:r>
        <w:r>
          <w:rPr>
            <w:noProof/>
            <w:webHidden/>
          </w:rPr>
          <w:fldChar w:fldCharType="begin"/>
        </w:r>
        <w:r>
          <w:rPr>
            <w:noProof/>
            <w:webHidden/>
          </w:rPr>
          <w:instrText xml:space="preserve"> PAGEREF _Toc119253175 \h </w:instrText>
        </w:r>
        <w:r>
          <w:rPr>
            <w:noProof/>
            <w:webHidden/>
          </w:rPr>
        </w:r>
        <w:r>
          <w:rPr>
            <w:noProof/>
            <w:webHidden/>
          </w:rPr>
          <w:fldChar w:fldCharType="separate"/>
        </w:r>
        <w:r>
          <w:rPr>
            <w:noProof/>
            <w:webHidden/>
          </w:rPr>
          <w:t>39</w:t>
        </w:r>
        <w:r>
          <w:rPr>
            <w:noProof/>
            <w:webHidden/>
          </w:rPr>
          <w:fldChar w:fldCharType="end"/>
        </w:r>
      </w:hyperlink>
    </w:p>
    <w:p w14:paraId="73F26588" w14:textId="0F92D3D8" w:rsidR="00D02810" w:rsidRDefault="00D02810">
      <w:pPr>
        <w:pStyle w:val="Abbildungsverzeichnis"/>
        <w:tabs>
          <w:tab w:val="right" w:leader="dot" w:pos="9350"/>
        </w:tabs>
        <w:rPr>
          <w:noProof/>
          <w:szCs w:val="24"/>
          <w:lang w:val="de-DE" w:eastAsia="de-DE"/>
        </w:rPr>
      </w:pPr>
      <w:hyperlink w:anchor="_Toc119253176" w:history="1">
        <w:r w:rsidRPr="00BA642F">
          <w:rPr>
            <w:rStyle w:val="Hyperlink"/>
            <w:noProof/>
          </w:rPr>
          <w:t>Figure 35: Landing page of the Top news articles</w:t>
        </w:r>
        <w:r>
          <w:rPr>
            <w:noProof/>
            <w:webHidden/>
          </w:rPr>
          <w:tab/>
        </w:r>
        <w:r>
          <w:rPr>
            <w:noProof/>
            <w:webHidden/>
          </w:rPr>
          <w:fldChar w:fldCharType="begin"/>
        </w:r>
        <w:r>
          <w:rPr>
            <w:noProof/>
            <w:webHidden/>
          </w:rPr>
          <w:instrText xml:space="preserve"> PAGEREF _Toc119253176 \h </w:instrText>
        </w:r>
        <w:r>
          <w:rPr>
            <w:noProof/>
            <w:webHidden/>
          </w:rPr>
        </w:r>
        <w:r>
          <w:rPr>
            <w:noProof/>
            <w:webHidden/>
          </w:rPr>
          <w:fldChar w:fldCharType="separate"/>
        </w:r>
        <w:r>
          <w:rPr>
            <w:noProof/>
            <w:webHidden/>
          </w:rPr>
          <w:t>40</w:t>
        </w:r>
        <w:r>
          <w:rPr>
            <w:noProof/>
            <w:webHidden/>
          </w:rPr>
          <w:fldChar w:fldCharType="end"/>
        </w:r>
      </w:hyperlink>
    </w:p>
    <w:p w14:paraId="352DF683" w14:textId="1E930791" w:rsidR="00D02810" w:rsidRDefault="00D02810">
      <w:pPr>
        <w:pStyle w:val="Abbildungsverzeichnis"/>
        <w:tabs>
          <w:tab w:val="right" w:leader="dot" w:pos="9350"/>
        </w:tabs>
        <w:rPr>
          <w:noProof/>
          <w:szCs w:val="24"/>
          <w:lang w:val="de-DE" w:eastAsia="de-DE"/>
        </w:rPr>
      </w:pPr>
      <w:hyperlink w:anchor="_Toc119253177" w:history="1">
        <w:r w:rsidRPr="00BA642F">
          <w:rPr>
            <w:rStyle w:val="Hyperlink"/>
            <w:noProof/>
          </w:rPr>
          <w:t>Figure 36: Messages Inbox</w:t>
        </w:r>
        <w:r>
          <w:rPr>
            <w:noProof/>
            <w:webHidden/>
          </w:rPr>
          <w:tab/>
        </w:r>
        <w:r>
          <w:rPr>
            <w:noProof/>
            <w:webHidden/>
          </w:rPr>
          <w:fldChar w:fldCharType="begin"/>
        </w:r>
        <w:r>
          <w:rPr>
            <w:noProof/>
            <w:webHidden/>
          </w:rPr>
          <w:instrText xml:space="preserve"> PAGEREF _Toc119253177 \h </w:instrText>
        </w:r>
        <w:r>
          <w:rPr>
            <w:noProof/>
            <w:webHidden/>
          </w:rPr>
        </w:r>
        <w:r>
          <w:rPr>
            <w:noProof/>
            <w:webHidden/>
          </w:rPr>
          <w:fldChar w:fldCharType="separate"/>
        </w:r>
        <w:r>
          <w:rPr>
            <w:noProof/>
            <w:webHidden/>
          </w:rPr>
          <w:t>41</w:t>
        </w:r>
        <w:r>
          <w:rPr>
            <w:noProof/>
            <w:webHidden/>
          </w:rPr>
          <w:fldChar w:fldCharType="end"/>
        </w:r>
      </w:hyperlink>
    </w:p>
    <w:p w14:paraId="3F56CCD7" w14:textId="0C8C4FD4" w:rsidR="00D02810" w:rsidRDefault="00D02810">
      <w:pPr>
        <w:pStyle w:val="Abbildungsverzeichnis"/>
        <w:tabs>
          <w:tab w:val="right" w:leader="dot" w:pos="9350"/>
        </w:tabs>
        <w:rPr>
          <w:noProof/>
          <w:szCs w:val="24"/>
          <w:lang w:val="de-DE" w:eastAsia="de-DE"/>
        </w:rPr>
      </w:pPr>
      <w:hyperlink w:anchor="_Toc119253178" w:history="1">
        <w:r w:rsidRPr="00BA642F">
          <w:rPr>
            <w:rStyle w:val="Hyperlink"/>
            <w:noProof/>
          </w:rPr>
          <w:t>Figure 37: Grab Screenshot function</w:t>
        </w:r>
        <w:r>
          <w:rPr>
            <w:noProof/>
            <w:webHidden/>
          </w:rPr>
          <w:tab/>
        </w:r>
        <w:r>
          <w:rPr>
            <w:noProof/>
            <w:webHidden/>
          </w:rPr>
          <w:fldChar w:fldCharType="begin"/>
        </w:r>
        <w:r>
          <w:rPr>
            <w:noProof/>
            <w:webHidden/>
          </w:rPr>
          <w:instrText xml:space="preserve"> PAGEREF _Toc119253178 \h </w:instrText>
        </w:r>
        <w:r>
          <w:rPr>
            <w:noProof/>
            <w:webHidden/>
          </w:rPr>
        </w:r>
        <w:r>
          <w:rPr>
            <w:noProof/>
            <w:webHidden/>
          </w:rPr>
          <w:fldChar w:fldCharType="separate"/>
        </w:r>
        <w:r>
          <w:rPr>
            <w:noProof/>
            <w:webHidden/>
          </w:rPr>
          <w:t>42</w:t>
        </w:r>
        <w:r>
          <w:rPr>
            <w:noProof/>
            <w:webHidden/>
          </w:rPr>
          <w:fldChar w:fldCharType="end"/>
        </w:r>
      </w:hyperlink>
    </w:p>
    <w:p w14:paraId="7FFD385B" w14:textId="6DD83564" w:rsidR="00D02810" w:rsidRDefault="00D02810">
      <w:pPr>
        <w:pStyle w:val="Abbildungsverzeichnis"/>
        <w:tabs>
          <w:tab w:val="right" w:leader="dot" w:pos="9350"/>
        </w:tabs>
        <w:rPr>
          <w:noProof/>
          <w:szCs w:val="24"/>
          <w:lang w:val="de-DE" w:eastAsia="de-DE"/>
        </w:rPr>
      </w:pPr>
      <w:hyperlink w:anchor="_Toc119253179" w:history="1">
        <w:r w:rsidRPr="00BA642F">
          <w:rPr>
            <w:rStyle w:val="Hyperlink"/>
            <w:noProof/>
          </w:rPr>
          <w:t>Figure 38: Message Inbox sending out a Screenshot</w:t>
        </w:r>
        <w:r>
          <w:rPr>
            <w:noProof/>
            <w:webHidden/>
          </w:rPr>
          <w:tab/>
        </w:r>
        <w:r>
          <w:rPr>
            <w:noProof/>
            <w:webHidden/>
          </w:rPr>
          <w:fldChar w:fldCharType="begin"/>
        </w:r>
        <w:r>
          <w:rPr>
            <w:noProof/>
            <w:webHidden/>
          </w:rPr>
          <w:instrText xml:space="preserve"> PAGEREF _Toc119253179 \h </w:instrText>
        </w:r>
        <w:r>
          <w:rPr>
            <w:noProof/>
            <w:webHidden/>
          </w:rPr>
        </w:r>
        <w:r>
          <w:rPr>
            <w:noProof/>
            <w:webHidden/>
          </w:rPr>
          <w:fldChar w:fldCharType="separate"/>
        </w:r>
        <w:r>
          <w:rPr>
            <w:noProof/>
            <w:webHidden/>
          </w:rPr>
          <w:t>42</w:t>
        </w:r>
        <w:r>
          <w:rPr>
            <w:noProof/>
            <w:webHidden/>
          </w:rPr>
          <w:fldChar w:fldCharType="end"/>
        </w:r>
      </w:hyperlink>
    </w:p>
    <w:p w14:paraId="3067FC9C" w14:textId="46F157C5" w:rsidR="00D02810" w:rsidRDefault="00D02810">
      <w:pPr>
        <w:pStyle w:val="Abbildungsverzeichnis"/>
        <w:tabs>
          <w:tab w:val="right" w:leader="dot" w:pos="9350"/>
        </w:tabs>
        <w:rPr>
          <w:noProof/>
          <w:szCs w:val="24"/>
          <w:lang w:val="de-DE" w:eastAsia="de-DE"/>
        </w:rPr>
      </w:pPr>
      <w:hyperlink w:anchor="_Toc119253180" w:history="1">
        <w:r w:rsidRPr="00BA642F">
          <w:rPr>
            <w:rStyle w:val="Hyperlink"/>
            <w:noProof/>
          </w:rPr>
          <w:t>Figure 39: The Export Button inside of the Terminal</w:t>
        </w:r>
        <w:r>
          <w:rPr>
            <w:noProof/>
            <w:webHidden/>
          </w:rPr>
          <w:tab/>
        </w:r>
        <w:r>
          <w:rPr>
            <w:noProof/>
            <w:webHidden/>
          </w:rPr>
          <w:fldChar w:fldCharType="begin"/>
        </w:r>
        <w:r>
          <w:rPr>
            <w:noProof/>
            <w:webHidden/>
          </w:rPr>
          <w:instrText xml:space="preserve"> PAGEREF _Toc119253180 \h </w:instrText>
        </w:r>
        <w:r>
          <w:rPr>
            <w:noProof/>
            <w:webHidden/>
          </w:rPr>
        </w:r>
        <w:r>
          <w:rPr>
            <w:noProof/>
            <w:webHidden/>
          </w:rPr>
          <w:fldChar w:fldCharType="separate"/>
        </w:r>
        <w:r>
          <w:rPr>
            <w:noProof/>
            <w:webHidden/>
          </w:rPr>
          <w:t>43</w:t>
        </w:r>
        <w:r>
          <w:rPr>
            <w:noProof/>
            <w:webHidden/>
          </w:rPr>
          <w:fldChar w:fldCharType="end"/>
        </w:r>
      </w:hyperlink>
    </w:p>
    <w:p w14:paraId="2052C8C3" w14:textId="621B1C0B" w:rsidR="00D02810" w:rsidRDefault="00D02810">
      <w:pPr>
        <w:pStyle w:val="Abbildungsverzeichnis"/>
        <w:tabs>
          <w:tab w:val="right" w:leader="dot" w:pos="9350"/>
        </w:tabs>
        <w:rPr>
          <w:noProof/>
          <w:szCs w:val="24"/>
          <w:lang w:val="de-DE" w:eastAsia="de-DE"/>
        </w:rPr>
      </w:pPr>
      <w:hyperlink w:anchor="_Toc119253181" w:history="1">
        <w:r w:rsidRPr="00BA642F">
          <w:rPr>
            <w:rStyle w:val="Hyperlink"/>
            <w:noProof/>
          </w:rPr>
          <w:t>Figure 40: The Excel Add In Ribbon</w:t>
        </w:r>
        <w:r>
          <w:rPr>
            <w:noProof/>
            <w:webHidden/>
          </w:rPr>
          <w:tab/>
        </w:r>
        <w:r>
          <w:rPr>
            <w:noProof/>
            <w:webHidden/>
          </w:rPr>
          <w:fldChar w:fldCharType="begin"/>
        </w:r>
        <w:r>
          <w:rPr>
            <w:noProof/>
            <w:webHidden/>
          </w:rPr>
          <w:instrText xml:space="preserve"> PAGEREF _Toc119253181 \h </w:instrText>
        </w:r>
        <w:r>
          <w:rPr>
            <w:noProof/>
            <w:webHidden/>
          </w:rPr>
        </w:r>
        <w:r>
          <w:rPr>
            <w:noProof/>
            <w:webHidden/>
          </w:rPr>
          <w:fldChar w:fldCharType="separate"/>
        </w:r>
        <w:r>
          <w:rPr>
            <w:noProof/>
            <w:webHidden/>
          </w:rPr>
          <w:t>44</w:t>
        </w:r>
        <w:r>
          <w:rPr>
            <w:noProof/>
            <w:webHidden/>
          </w:rPr>
          <w:fldChar w:fldCharType="end"/>
        </w:r>
      </w:hyperlink>
    </w:p>
    <w:p w14:paraId="22EC9D62" w14:textId="621D2DBE" w:rsidR="00D02810" w:rsidRDefault="00D02810">
      <w:pPr>
        <w:pStyle w:val="Abbildungsverzeichnis"/>
        <w:tabs>
          <w:tab w:val="right" w:leader="dot" w:pos="9350"/>
        </w:tabs>
        <w:rPr>
          <w:noProof/>
          <w:szCs w:val="24"/>
          <w:lang w:val="de-DE" w:eastAsia="de-DE"/>
        </w:rPr>
      </w:pPr>
      <w:hyperlink w:anchor="_Toc119253182" w:history="1">
        <w:r w:rsidRPr="00BA642F">
          <w:rPr>
            <w:rStyle w:val="Hyperlink"/>
            <w:noProof/>
          </w:rPr>
          <w:t>Figure 41: Installing the Bloomberg Excel Ribbon Add-In</w:t>
        </w:r>
        <w:r>
          <w:rPr>
            <w:noProof/>
            <w:webHidden/>
          </w:rPr>
          <w:tab/>
        </w:r>
        <w:r>
          <w:rPr>
            <w:noProof/>
            <w:webHidden/>
          </w:rPr>
          <w:fldChar w:fldCharType="begin"/>
        </w:r>
        <w:r>
          <w:rPr>
            <w:noProof/>
            <w:webHidden/>
          </w:rPr>
          <w:instrText xml:space="preserve"> PAGEREF _Toc119253182 \h </w:instrText>
        </w:r>
        <w:r>
          <w:rPr>
            <w:noProof/>
            <w:webHidden/>
          </w:rPr>
        </w:r>
        <w:r>
          <w:rPr>
            <w:noProof/>
            <w:webHidden/>
          </w:rPr>
          <w:fldChar w:fldCharType="separate"/>
        </w:r>
        <w:r>
          <w:rPr>
            <w:noProof/>
            <w:webHidden/>
          </w:rPr>
          <w:t>45</w:t>
        </w:r>
        <w:r>
          <w:rPr>
            <w:noProof/>
            <w:webHidden/>
          </w:rPr>
          <w:fldChar w:fldCharType="end"/>
        </w:r>
      </w:hyperlink>
    </w:p>
    <w:p w14:paraId="6A5E8972" w14:textId="2FB12091" w:rsidR="00D02810" w:rsidRDefault="00D02810">
      <w:pPr>
        <w:pStyle w:val="Abbildungsverzeichnis"/>
        <w:tabs>
          <w:tab w:val="right" w:leader="dot" w:pos="9350"/>
        </w:tabs>
        <w:rPr>
          <w:noProof/>
          <w:szCs w:val="24"/>
          <w:lang w:val="de-DE" w:eastAsia="de-DE"/>
        </w:rPr>
      </w:pPr>
      <w:hyperlink w:anchor="_Toc119253183" w:history="1">
        <w:r w:rsidRPr="00BA642F">
          <w:rPr>
            <w:rStyle w:val="Hyperlink"/>
            <w:noProof/>
          </w:rPr>
          <w:t>Figure 42: Spreadsheet Builder – Step 1)</w:t>
        </w:r>
        <w:r>
          <w:rPr>
            <w:noProof/>
            <w:webHidden/>
          </w:rPr>
          <w:tab/>
        </w:r>
        <w:r>
          <w:rPr>
            <w:noProof/>
            <w:webHidden/>
          </w:rPr>
          <w:fldChar w:fldCharType="begin"/>
        </w:r>
        <w:r>
          <w:rPr>
            <w:noProof/>
            <w:webHidden/>
          </w:rPr>
          <w:instrText xml:space="preserve"> PAGEREF _Toc119253183 \h </w:instrText>
        </w:r>
        <w:r>
          <w:rPr>
            <w:noProof/>
            <w:webHidden/>
          </w:rPr>
        </w:r>
        <w:r>
          <w:rPr>
            <w:noProof/>
            <w:webHidden/>
          </w:rPr>
          <w:fldChar w:fldCharType="separate"/>
        </w:r>
        <w:r>
          <w:rPr>
            <w:noProof/>
            <w:webHidden/>
          </w:rPr>
          <w:t>46</w:t>
        </w:r>
        <w:r>
          <w:rPr>
            <w:noProof/>
            <w:webHidden/>
          </w:rPr>
          <w:fldChar w:fldCharType="end"/>
        </w:r>
      </w:hyperlink>
    </w:p>
    <w:p w14:paraId="47CBDA3E" w14:textId="5B128254" w:rsidR="00D02810" w:rsidRDefault="00D02810">
      <w:pPr>
        <w:pStyle w:val="Abbildungsverzeichnis"/>
        <w:tabs>
          <w:tab w:val="right" w:leader="dot" w:pos="9350"/>
        </w:tabs>
        <w:rPr>
          <w:noProof/>
          <w:szCs w:val="24"/>
          <w:lang w:val="de-DE" w:eastAsia="de-DE"/>
        </w:rPr>
      </w:pPr>
      <w:hyperlink w:anchor="_Toc119253184" w:history="1">
        <w:r w:rsidRPr="00BA642F">
          <w:rPr>
            <w:rStyle w:val="Hyperlink"/>
            <w:noProof/>
          </w:rPr>
          <w:t>Figure 43: Spreadsheet Builder – Step 2)</w:t>
        </w:r>
        <w:r>
          <w:rPr>
            <w:noProof/>
            <w:webHidden/>
          </w:rPr>
          <w:tab/>
        </w:r>
        <w:r>
          <w:rPr>
            <w:noProof/>
            <w:webHidden/>
          </w:rPr>
          <w:fldChar w:fldCharType="begin"/>
        </w:r>
        <w:r>
          <w:rPr>
            <w:noProof/>
            <w:webHidden/>
          </w:rPr>
          <w:instrText xml:space="preserve"> PAGEREF _Toc119253184 \h </w:instrText>
        </w:r>
        <w:r>
          <w:rPr>
            <w:noProof/>
            <w:webHidden/>
          </w:rPr>
        </w:r>
        <w:r>
          <w:rPr>
            <w:noProof/>
            <w:webHidden/>
          </w:rPr>
          <w:fldChar w:fldCharType="separate"/>
        </w:r>
        <w:r>
          <w:rPr>
            <w:noProof/>
            <w:webHidden/>
          </w:rPr>
          <w:t>47</w:t>
        </w:r>
        <w:r>
          <w:rPr>
            <w:noProof/>
            <w:webHidden/>
          </w:rPr>
          <w:fldChar w:fldCharType="end"/>
        </w:r>
      </w:hyperlink>
    </w:p>
    <w:p w14:paraId="728051B7" w14:textId="3171BD6A" w:rsidR="00D02810" w:rsidRDefault="00D02810">
      <w:pPr>
        <w:pStyle w:val="Abbildungsverzeichnis"/>
        <w:tabs>
          <w:tab w:val="right" w:leader="dot" w:pos="9350"/>
        </w:tabs>
        <w:rPr>
          <w:noProof/>
          <w:szCs w:val="24"/>
          <w:lang w:val="de-DE" w:eastAsia="de-DE"/>
        </w:rPr>
      </w:pPr>
      <w:hyperlink w:anchor="_Toc119253185" w:history="1">
        <w:r w:rsidRPr="00BA642F">
          <w:rPr>
            <w:rStyle w:val="Hyperlink"/>
            <w:noProof/>
          </w:rPr>
          <w:t>Figure 44: Spreadsheet Builder – Step 4)</w:t>
        </w:r>
        <w:r>
          <w:rPr>
            <w:noProof/>
            <w:webHidden/>
          </w:rPr>
          <w:tab/>
        </w:r>
        <w:r>
          <w:rPr>
            <w:noProof/>
            <w:webHidden/>
          </w:rPr>
          <w:fldChar w:fldCharType="begin"/>
        </w:r>
        <w:r>
          <w:rPr>
            <w:noProof/>
            <w:webHidden/>
          </w:rPr>
          <w:instrText xml:space="preserve"> PAGEREF _Toc119253185 \h </w:instrText>
        </w:r>
        <w:r>
          <w:rPr>
            <w:noProof/>
            <w:webHidden/>
          </w:rPr>
        </w:r>
        <w:r>
          <w:rPr>
            <w:noProof/>
            <w:webHidden/>
          </w:rPr>
          <w:fldChar w:fldCharType="separate"/>
        </w:r>
        <w:r>
          <w:rPr>
            <w:noProof/>
            <w:webHidden/>
          </w:rPr>
          <w:t>48</w:t>
        </w:r>
        <w:r>
          <w:rPr>
            <w:noProof/>
            <w:webHidden/>
          </w:rPr>
          <w:fldChar w:fldCharType="end"/>
        </w:r>
      </w:hyperlink>
    </w:p>
    <w:p w14:paraId="3FCBC77A" w14:textId="09086FAE" w:rsidR="00D02810" w:rsidRDefault="00D02810">
      <w:pPr>
        <w:pStyle w:val="Abbildungsverzeichnis"/>
        <w:tabs>
          <w:tab w:val="right" w:leader="dot" w:pos="9350"/>
        </w:tabs>
        <w:rPr>
          <w:noProof/>
          <w:szCs w:val="24"/>
          <w:lang w:val="de-DE" w:eastAsia="de-DE"/>
        </w:rPr>
      </w:pPr>
      <w:hyperlink w:anchor="_Toc119253186" w:history="1">
        <w:r w:rsidRPr="00BA642F">
          <w:rPr>
            <w:rStyle w:val="Hyperlink"/>
            <w:noProof/>
          </w:rPr>
          <w:t>Figure 45: Spreadsheet Builder – Step 5)</w:t>
        </w:r>
        <w:r>
          <w:rPr>
            <w:noProof/>
            <w:webHidden/>
          </w:rPr>
          <w:tab/>
        </w:r>
        <w:r>
          <w:rPr>
            <w:noProof/>
            <w:webHidden/>
          </w:rPr>
          <w:fldChar w:fldCharType="begin"/>
        </w:r>
        <w:r>
          <w:rPr>
            <w:noProof/>
            <w:webHidden/>
          </w:rPr>
          <w:instrText xml:space="preserve"> PAGEREF _Toc119253186 \h </w:instrText>
        </w:r>
        <w:r>
          <w:rPr>
            <w:noProof/>
            <w:webHidden/>
          </w:rPr>
        </w:r>
        <w:r>
          <w:rPr>
            <w:noProof/>
            <w:webHidden/>
          </w:rPr>
          <w:fldChar w:fldCharType="separate"/>
        </w:r>
        <w:r>
          <w:rPr>
            <w:noProof/>
            <w:webHidden/>
          </w:rPr>
          <w:t>49</w:t>
        </w:r>
        <w:r>
          <w:rPr>
            <w:noProof/>
            <w:webHidden/>
          </w:rPr>
          <w:fldChar w:fldCharType="end"/>
        </w:r>
      </w:hyperlink>
    </w:p>
    <w:p w14:paraId="07B05FAD" w14:textId="55917D74" w:rsidR="00D02810" w:rsidRDefault="00D02810">
      <w:pPr>
        <w:pStyle w:val="Abbildungsverzeichnis"/>
        <w:tabs>
          <w:tab w:val="right" w:leader="dot" w:pos="9350"/>
        </w:tabs>
        <w:rPr>
          <w:noProof/>
          <w:szCs w:val="24"/>
          <w:lang w:val="de-DE" w:eastAsia="de-DE"/>
        </w:rPr>
      </w:pPr>
      <w:hyperlink w:anchor="_Toc119253187" w:history="1">
        <w:r w:rsidRPr="00BA642F">
          <w:rPr>
            <w:rStyle w:val="Hyperlink"/>
            <w:noProof/>
          </w:rPr>
          <w:t>Figure 46: Spreadsheet Builder – Result</w:t>
        </w:r>
        <w:r>
          <w:rPr>
            <w:noProof/>
            <w:webHidden/>
          </w:rPr>
          <w:tab/>
        </w:r>
        <w:r>
          <w:rPr>
            <w:noProof/>
            <w:webHidden/>
          </w:rPr>
          <w:fldChar w:fldCharType="begin"/>
        </w:r>
        <w:r>
          <w:rPr>
            <w:noProof/>
            <w:webHidden/>
          </w:rPr>
          <w:instrText xml:space="preserve"> PAGEREF _Toc119253187 \h </w:instrText>
        </w:r>
        <w:r>
          <w:rPr>
            <w:noProof/>
            <w:webHidden/>
          </w:rPr>
        </w:r>
        <w:r>
          <w:rPr>
            <w:noProof/>
            <w:webHidden/>
          </w:rPr>
          <w:fldChar w:fldCharType="separate"/>
        </w:r>
        <w:r>
          <w:rPr>
            <w:noProof/>
            <w:webHidden/>
          </w:rPr>
          <w:t>50</w:t>
        </w:r>
        <w:r>
          <w:rPr>
            <w:noProof/>
            <w:webHidden/>
          </w:rPr>
          <w:fldChar w:fldCharType="end"/>
        </w:r>
      </w:hyperlink>
    </w:p>
    <w:p w14:paraId="145326D9" w14:textId="1BD95820" w:rsidR="00D02810" w:rsidRDefault="00D02810">
      <w:pPr>
        <w:pStyle w:val="Abbildungsverzeichnis"/>
        <w:tabs>
          <w:tab w:val="right" w:leader="dot" w:pos="9350"/>
        </w:tabs>
        <w:rPr>
          <w:noProof/>
          <w:szCs w:val="24"/>
          <w:lang w:val="de-DE" w:eastAsia="de-DE"/>
        </w:rPr>
      </w:pPr>
      <w:hyperlink w:anchor="_Toc119253188" w:history="1">
        <w:r w:rsidRPr="00BA642F">
          <w:rPr>
            <w:rStyle w:val="Hyperlink"/>
            <w:noProof/>
          </w:rPr>
          <w:t>Figure 47: The Function Builder</w:t>
        </w:r>
        <w:r>
          <w:rPr>
            <w:noProof/>
            <w:webHidden/>
          </w:rPr>
          <w:tab/>
        </w:r>
        <w:r>
          <w:rPr>
            <w:noProof/>
            <w:webHidden/>
          </w:rPr>
          <w:fldChar w:fldCharType="begin"/>
        </w:r>
        <w:r>
          <w:rPr>
            <w:noProof/>
            <w:webHidden/>
          </w:rPr>
          <w:instrText xml:space="preserve"> PAGEREF _Toc119253188 \h </w:instrText>
        </w:r>
        <w:r>
          <w:rPr>
            <w:noProof/>
            <w:webHidden/>
          </w:rPr>
        </w:r>
        <w:r>
          <w:rPr>
            <w:noProof/>
            <w:webHidden/>
          </w:rPr>
          <w:fldChar w:fldCharType="separate"/>
        </w:r>
        <w:r>
          <w:rPr>
            <w:noProof/>
            <w:webHidden/>
          </w:rPr>
          <w:t>51</w:t>
        </w:r>
        <w:r>
          <w:rPr>
            <w:noProof/>
            <w:webHidden/>
          </w:rPr>
          <w:fldChar w:fldCharType="end"/>
        </w:r>
      </w:hyperlink>
    </w:p>
    <w:p w14:paraId="550612BF" w14:textId="2D50E544" w:rsidR="00D02810" w:rsidRDefault="00D02810">
      <w:pPr>
        <w:pStyle w:val="Abbildungsverzeichnis"/>
        <w:tabs>
          <w:tab w:val="right" w:leader="dot" w:pos="9350"/>
        </w:tabs>
        <w:rPr>
          <w:noProof/>
          <w:szCs w:val="24"/>
          <w:lang w:val="de-DE" w:eastAsia="de-DE"/>
        </w:rPr>
      </w:pPr>
      <w:hyperlink w:anchor="_Toc119253189" w:history="1">
        <w:r w:rsidRPr="00BA642F">
          <w:rPr>
            <w:rStyle w:val="Hyperlink"/>
            <w:noProof/>
          </w:rPr>
          <w:t>Figure 48: Accessing the BQL Builder</w:t>
        </w:r>
        <w:r>
          <w:rPr>
            <w:noProof/>
            <w:webHidden/>
          </w:rPr>
          <w:tab/>
        </w:r>
        <w:r>
          <w:rPr>
            <w:noProof/>
            <w:webHidden/>
          </w:rPr>
          <w:fldChar w:fldCharType="begin"/>
        </w:r>
        <w:r>
          <w:rPr>
            <w:noProof/>
            <w:webHidden/>
          </w:rPr>
          <w:instrText xml:space="preserve"> PAGEREF _Toc119253189 \h </w:instrText>
        </w:r>
        <w:r>
          <w:rPr>
            <w:noProof/>
            <w:webHidden/>
          </w:rPr>
        </w:r>
        <w:r>
          <w:rPr>
            <w:noProof/>
            <w:webHidden/>
          </w:rPr>
          <w:fldChar w:fldCharType="separate"/>
        </w:r>
        <w:r>
          <w:rPr>
            <w:noProof/>
            <w:webHidden/>
          </w:rPr>
          <w:t>53</w:t>
        </w:r>
        <w:r>
          <w:rPr>
            <w:noProof/>
            <w:webHidden/>
          </w:rPr>
          <w:fldChar w:fldCharType="end"/>
        </w:r>
      </w:hyperlink>
    </w:p>
    <w:p w14:paraId="650A00E7" w14:textId="79B4CCAB" w:rsidR="00D02810" w:rsidRDefault="00D02810">
      <w:pPr>
        <w:pStyle w:val="Abbildungsverzeichnis"/>
        <w:tabs>
          <w:tab w:val="right" w:leader="dot" w:pos="9350"/>
        </w:tabs>
        <w:rPr>
          <w:noProof/>
          <w:szCs w:val="24"/>
          <w:lang w:val="de-DE" w:eastAsia="de-DE"/>
        </w:rPr>
      </w:pPr>
      <w:hyperlink w:anchor="_Toc119253190" w:history="1">
        <w:r w:rsidRPr="00BA642F">
          <w:rPr>
            <w:rStyle w:val="Hyperlink"/>
            <w:noProof/>
          </w:rPr>
          <w:t>Figure 49: BQL Builder</w:t>
        </w:r>
        <w:r>
          <w:rPr>
            <w:noProof/>
            <w:webHidden/>
          </w:rPr>
          <w:tab/>
        </w:r>
        <w:r>
          <w:rPr>
            <w:noProof/>
            <w:webHidden/>
          </w:rPr>
          <w:fldChar w:fldCharType="begin"/>
        </w:r>
        <w:r>
          <w:rPr>
            <w:noProof/>
            <w:webHidden/>
          </w:rPr>
          <w:instrText xml:space="preserve"> PAGEREF _Toc119253190 \h </w:instrText>
        </w:r>
        <w:r>
          <w:rPr>
            <w:noProof/>
            <w:webHidden/>
          </w:rPr>
        </w:r>
        <w:r>
          <w:rPr>
            <w:noProof/>
            <w:webHidden/>
          </w:rPr>
          <w:fldChar w:fldCharType="separate"/>
        </w:r>
        <w:r>
          <w:rPr>
            <w:noProof/>
            <w:webHidden/>
          </w:rPr>
          <w:t>53</w:t>
        </w:r>
        <w:r>
          <w:rPr>
            <w:noProof/>
            <w:webHidden/>
          </w:rPr>
          <w:fldChar w:fldCharType="end"/>
        </w:r>
      </w:hyperlink>
    </w:p>
    <w:p w14:paraId="4BD17DC0" w14:textId="4FB0C7A5" w:rsidR="00D02810" w:rsidRDefault="00D02810">
      <w:pPr>
        <w:pStyle w:val="Abbildungsverzeichnis"/>
        <w:tabs>
          <w:tab w:val="right" w:leader="dot" w:pos="9350"/>
        </w:tabs>
        <w:rPr>
          <w:noProof/>
          <w:szCs w:val="24"/>
          <w:lang w:val="de-DE" w:eastAsia="de-DE"/>
        </w:rPr>
      </w:pPr>
      <w:hyperlink w:anchor="_Toc119253191" w:history="1">
        <w:r w:rsidRPr="00BA642F">
          <w:rPr>
            <w:rStyle w:val="Hyperlink"/>
            <w:noProof/>
          </w:rPr>
          <w:t>Figure 50: BQL Builder</w:t>
        </w:r>
        <w:r>
          <w:rPr>
            <w:noProof/>
            <w:webHidden/>
          </w:rPr>
          <w:tab/>
        </w:r>
        <w:r>
          <w:rPr>
            <w:noProof/>
            <w:webHidden/>
          </w:rPr>
          <w:fldChar w:fldCharType="begin"/>
        </w:r>
        <w:r>
          <w:rPr>
            <w:noProof/>
            <w:webHidden/>
          </w:rPr>
          <w:instrText xml:space="preserve"> PAGEREF _Toc119253191 \h </w:instrText>
        </w:r>
        <w:r>
          <w:rPr>
            <w:noProof/>
            <w:webHidden/>
          </w:rPr>
        </w:r>
        <w:r>
          <w:rPr>
            <w:noProof/>
            <w:webHidden/>
          </w:rPr>
          <w:fldChar w:fldCharType="separate"/>
        </w:r>
        <w:r>
          <w:rPr>
            <w:noProof/>
            <w:webHidden/>
          </w:rPr>
          <w:t>54</w:t>
        </w:r>
        <w:r>
          <w:rPr>
            <w:noProof/>
            <w:webHidden/>
          </w:rPr>
          <w:fldChar w:fldCharType="end"/>
        </w:r>
      </w:hyperlink>
    </w:p>
    <w:p w14:paraId="3ED214CD" w14:textId="6F123736" w:rsidR="00D02810" w:rsidRDefault="00D02810">
      <w:pPr>
        <w:pStyle w:val="Abbildungsverzeichnis"/>
        <w:tabs>
          <w:tab w:val="right" w:leader="dot" w:pos="9350"/>
        </w:tabs>
        <w:rPr>
          <w:noProof/>
          <w:szCs w:val="24"/>
          <w:lang w:val="de-DE" w:eastAsia="de-DE"/>
        </w:rPr>
      </w:pPr>
      <w:hyperlink w:anchor="_Toc119253192" w:history="1">
        <w:r w:rsidRPr="00BA642F">
          <w:rPr>
            <w:rStyle w:val="Hyperlink"/>
            <w:noProof/>
          </w:rPr>
          <w:t>Figure 51: BQL Builder</w:t>
        </w:r>
        <w:r>
          <w:rPr>
            <w:noProof/>
            <w:webHidden/>
          </w:rPr>
          <w:tab/>
        </w:r>
        <w:r>
          <w:rPr>
            <w:noProof/>
            <w:webHidden/>
          </w:rPr>
          <w:fldChar w:fldCharType="begin"/>
        </w:r>
        <w:r>
          <w:rPr>
            <w:noProof/>
            <w:webHidden/>
          </w:rPr>
          <w:instrText xml:space="preserve"> PAGEREF _Toc119253192 \h </w:instrText>
        </w:r>
        <w:r>
          <w:rPr>
            <w:noProof/>
            <w:webHidden/>
          </w:rPr>
        </w:r>
        <w:r>
          <w:rPr>
            <w:noProof/>
            <w:webHidden/>
          </w:rPr>
          <w:fldChar w:fldCharType="separate"/>
        </w:r>
        <w:r>
          <w:rPr>
            <w:noProof/>
            <w:webHidden/>
          </w:rPr>
          <w:t>55</w:t>
        </w:r>
        <w:r>
          <w:rPr>
            <w:noProof/>
            <w:webHidden/>
          </w:rPr>
          <w:fldChar w:fldCharType="end"/>
        </w:r>
      </w:hyperlink>
    </w:p>
    <w:p w14:paraId="1C74E573" w14:textId="06A37D43" w:rsidR="00D02810" w:rsidRDefault="00D02810">
      <w:pPr>
        <w:pStyle w:val="Abbildungsverzeichnis"/>
        <w:tabs>
          <w:tab w:val="right" w:leader="dot" w:pos="9350"/>
        </w:tabs>
        <w:rPr>
          <w:noProof/>
          <w:szCs w:val="24"/>
          <w:lang w:val="de-DE" w:eastAsia="de-DE"/>
        </w:rPr>
      </w:pPr>
      <w:hyperlink w:anchor="_Toc119253193" w:history="1">
        <w:r w:rsidRPr="00BA642F">
          <w:rPr>
            <w:rStyle w:val="Hyperlink"/>
            <w:noProof/>
          </w:rPr>
          <w:t>Figure 52: BQL Formulae examples in Excel</w:t>
        </w:r>
        <w:r>
          <w:rPr>
            <w:noProof/>
            <w:webHidden/>
          </w:rPr>
          <w:tab/>
        </w:r>
        <w:r>
          <w:rPr>
            <w:noProof/>
            <w:webHidden/>
          </w:rPr>
          <w:fldChar w:fldCharType="begin"/>
        </w:r>
        <w:r>
          <w:rPr>
            <w:noProof/>
            <w:webHidden/>
          </w:rPr>
          <w:instrText xml:space="preserve"> PAGEREF _Toc119253193 \h </w:instrText>
        </w:r>
        <w:r>
          <w:rPr>
            <w:noProof/>
            <w:webHidden/>
          </w:rPr>
        </w:r>
        <w:r>
          <w:rPr>
            <w:noProof/>
            <w:webHidden/>
          </w:rPr>
          <w:fldChar w:fldCharType="separate"/>
        </w:r>
        <w:r>
          <w:rPr>
            <w:noProof/>
            <w:webHidden/>
          </w:rPr>
          <w:t>56</w:t>
        </w:r>
        <w:r>
          <w:rPr>
            <w:noProof/>
            <w:webHidden/>
          </w:rPr>
          <w:fldChar w:fldCharType="end"/>
        </w:r>
      </w:hyperlink>
    </w:p>
    <w:p w14:paraId="4B93329C" w14:textId="2790F483" w:rsidR="00D02810" w:rsidRDefault="00D02810">
      <w:pPr>
        <w:pStyle w:val="Abbildungsverzeichnis"/>
        <w:tabs>
          <w:tab w:val="right" w:leader="dot" w:pos="9350"/>
        </w:tabs>
        <w:rPr>
          <w:noProof/>
          <w:szCs w:val="24"/>
          <w:lang w:val="de-DE" w:eastAsia="de-DE"/>
        </w:rPr>
      </w:pPr>
      <w:hyperlink w:anchor="_Toc119253194" w:history="1">
        <w:r w:rsidRPr="00BA642F">
          <w:rPr>
            <w:rStyle w:val="Hyperlink"/>
            <w:noProof/>
          </w:rPr>
          <w:t>Figure 53: BQL Reference Page</w:t>
        </w:r>
        <w:r>
          <w:rPr>
            <w:noProof/>
            <w:webHidden/>
          </w:rPr>
          <w:tab/>
        </w:r>
        <w:r>
          <w:rPr>
            <w:noProof/>
            <w:webHidden/>
          </w:rPr>
          <w:fldChar w:fldCharType="begin"/>
        </w:r>
        <w:r>
          <w:rPr>
            <w:noProof/>
            <w:webHidden/>
          </w:rPr>
          <w:instrText xml:space="preserve"> PAGEREF _Toc119253194 \h </w:instrText>
        </w:r>
        <w:r>
          <w:rPr>
            <w:noProof/>
            <w:webHidden/>
          </w:rPr>
        </w:r>
        <w:r>
          <w:rPr>
            <w:noProof/>
            <w:webHidden/>
          </w:rPr>
          <w:fldChar w:fldCharType="separate"/>
        </w:r>
        <w:r>
          <w:rPr>
            <w:noProof/>
            <w:webHidden/>
          </w:rPr>
          <w:t>57</w:t>
        </w:r>
        <w:r>
          <w:rPr>
            <w:noProof/>
            <w:webHidden/>
          </w:rPr>
          <w:fldChar w:fldCharType="end"/>
        </w:r>
      </w:hyperlink>
    </w:p>
    <w:p w14:paraId="69096F99" w14:textId="7F382219" w:rsidR="00D02810" w:rsidRDefault="00D02810">
      <w:pPr>
        <w:pStyle w:val="Abbildungsverzeichnis"/>
        <w:tabs>
          <w:tab w:val="right" w:leader="dot" w:pos="9350"/>
        </w:tabs>
        <w:rPr>
          <w:noProof/>
          <w:szCs w:val="24"/>
          <w:lang w:val="de-DE" w:eastAsia="de-DE"/>
        </w:rPr>
      </w:pPr>
      <w:hyperlink w:anchor="_Toc119253195" w:history="1">
        <w:r w:rsidRPr="00BA642F">
          <w:rPr>
            <w:rStyle w:val="Hyperlink"/>
            <w:noProof/>
          </w:rPr>
          <w:t>Figure 54: BQL Reference Excel Files</w:t>
        </w:r>
        <w:r>
          <w:rPr>
            <w:noProof/>
            <w:webHidden/>
          </w:rPr>
          <w:tab/>
        </w:r>
        <w:r>
          <w:rPr>
            <w:noProof/>
            <w:webHidden/>
          </w:rPr>
          <w:fldChar w:fldCharType="begin"/>
        </w:r>
        <w:r>
          <w:rPr>
            <w:noProof/>
            <w:webHidden/>
          </w:rPr>
          <w:instrText xml:space="preserve"> PAGEREF _Toc119253195 \h </w:instrText>
        </w:r>
        <w:r>
          <w:rPr>
            <w:noProof/>
            <w:webHidden/>
          </w:rPr>
        </w:r>
        <w:r>
          <w:rPr>
            <w:noProof/>
            <w:webHidden/>
          </w:rPr>
          <w:fldChar w:fldCharType="separate"/>
        </w:r>
        <w:r>
          <w:rPr>
            <w:noProof/>
            <w:webHidden/>
          </w:rPr>
          <w:t>58</w:t>
        </w:r>
        <w:r>
          <w:rPr>
            <w:noProof/>
            <w:webHidden/>
          </w:rPr>
          <w:fldChar w:fldCharType="end"/>
        </w:r>
      </w:hyperlink>
    </w:p>
    <w:p w14:paraId="2A0B3420" w14:textId="1230E954" w:rsidR="00D02810" w:rsidRDefault="00D02810">
      <w:pPr>
        <w:pStyle w:val="Abbildungsverzeichnis"/>
        <w:tabs>
          <w:tab w:val="right" w:leader="dot" w:pos="9350"/>
        </w:tabs>
        <w:rPr>
          <w:noProof/>
          <w:szCs w:val="24"/>
          <w:lang w:val="de-DE" w:eastAsia="de-DE"/>
        </w:rPr>
      </w:pPr>
      <w:hyperlink w:anchor="_Toc119253196" w:history="1">
        <w:r w:rsidRPr="00BA642F">
          <w:rPr>
            <w:rStyle w:val="Hyperlink"/>
            <w:noProof/>
          </w:rPr>
          <w:t>Figure 55: BQL Reference Excel Files</w:t>
        </w:r>
        <w:r>
          <w:rPr>
            <w:noProof/>
            <w:webHidden/>
          </w:rPr>
          <w:tab/>
        </w:r>
        <w:r>
          <w:rPr>
            <w:noProof/>
            <w:webHidden/>
          </w:rPr>
          <w:fldChar w:fldCharType="begin"/>
        </w:r>
        <w:r>
          <w:rPr>
            <w:noProof/>
            <w:webHidden/>
          </w:rPr>
          <w:instrText xml:space="preserve"> PAGEREF _Toc119253196 \h </w:instrText>
        </w:r>
        <w:r>
          <w:rPr>
            <w:noProof/>
            <w:webHidden/>
          </w:rPr>
        </w:r>
        <w:r>
          <w:rPr>
            <w:noProof/>
            <w:webHidden/>
          </w:rPr>
          <w:fldChar w:fldCharType="separate"/>
        </w:r>
        <w:r>
          <w:rPr>
            <w:noProof/>
            <w:webHidden/>
          </w:rPr>
          <w:t>59</w:t>
        </w:r>
        <w:r>
          <w:rPr>
            <w:noProof/>
            <w:webHidden/>
          </w:rPr>
          <w:fldChar w:fldCharType="end"/>
        </w:r>
      </w:hyperlink>
    </w:p>
    <w:p w14:paraId="0ADB668D" w14:textId="79283CF5" w:rsidR="00D02810" w:rsidRDefault="00D02810">
      <w:pPr>
        <w:pStyle w:val="Abbildungsverzeichnis"/>
        <w:tabs>
          <w:tab w:val="right" w:leader="dot" w:pos="9350"/>
        </w:tabs>
        <w:rPr>
          <w:noProof/>
          <w:szCs w:val="24"/>
          <w:lang w:val="de-DE" w:eastAsia="de-DE"/>
        </w:rPr>
      </w:pPr>
      <w:hyperlink w:anchor="_Toc119253197" w:history="1">
        <w:r w:rsidRPr="00BA642F">
          <w:rPr>
            <w:rStyle w:val="Hyperlink"/>
            <w:noProof/>
          </w:rPr>
          <w:t>Figure 56: BQL Reference Excel Files</w:t>
        </w:r>
        <w:r>
          <w:rPr>
            <w:noProof/>
            <w:webHidden/>
          </w:rPr>
          <w:tab/>
        </w:r>
        <w:r>
          <w:rPr>
            <w:noProof/>
            <w:webHidden/>
          </w:rPr>
          <w:fldChar w:fldCharType="begin"/>
        </w:r>
        <w:r>
          <w:rPr>
            <w:noProof/>
            <w:webHidden/>
          </w:rPr>
          <w:instrText xml:space="preserve"> PAGEREF _Toc119253197 \h </w:instrText>
        </w:r>
        <w:r>
          <w:rPr>
            <w:noProof/>
            <w:webHidden/>
          </w:rPr>
        </w:r>
        <w:r>
          <w:rPr>
            <w:noProof/>
            <w:webHidden/>
          </w:rPr>
          <w:fldChar w:fldCharType="separate"/>
        </w:r>
        <w:r>
          <w:rPr>
            <w:noProof/>
            <w:webHidden/>
          </w:rPr>
          <w:t>60</w:t>
        </w:r>
        <w:r>
          <w:rPr>
            <w:noProof/>
            <w:webHidden/>
          </w:rPr>
          <w:fldChar w:fldCharType="end"/>
        </w:r>
      </w:hyperlink>
    </w:p>
    <w:p w14:paraId="1DF9E82C" w14:textId="1BBA767A" w:rsidR="00D02810" w:rsidRDefault="00D02810">
      <w:pPr>
        <w:pStyle w:val="Abbildungsverzeichnis"/>
        <w:tabs>
          <w:tab w:val="right" w:leader="dot" w:pos="9350"/>
        </w:tabs>
        <w:rPr>
          <w:noProof/>
          <w:szCs w:val="24"/>
          <w:lang w:val="de-DE" w:eastAsia="de-DE"/>
        </w:rPr>
      </w:pPr>
      <w:hyperlink w:anchor="_Toc119253198" w:history="1">
        <w:r w:rsidRPr="00BA642F">
          <w:rPr>
            <w:rStyle w:val="Hyperlink"/>
            <w:noProof/>
          </w:rPr>
          <w:t>Figure 57: BQL Builder – Searching for securities by keywords</w:t>
        </w:r>
        <w:r>
          <w:rPr>
            <w:noProof/>
            <w:webHidden/>
          </w:rPr>
          <w:tab/>
        </w:r>
        <w:r>
          <w:rPr>
            <w:noProof/>
            <w:webHidden/>
          </w:rPr>
          <w:fldChar w:fldCharType="begin"/>
        </w:r>
        <w:r>
          <w:rPr>
            <w:noProof/>
            <w:webHidden/>
          </w:rPr>
          <w:instrText xml:space="preserve"> PAGEREF _Toc119253198 \h </w:instrText>
        </w:r>
        <w:r>
          <w:rPr>
            <w:noProof/>
            <w:webHidden/>
          </w:rPr>
        </w:r>
        <w:r>
          <w:rPr>
            <w:noProof/>
            <w:webHidden/>
          </w:rPr>
          <w:fldChar w:fldCharType="separate"/>
        </w:r>
        <w:r>
          <w:rPr>
            <w:noProof/>
            <w:webHidden/>
          </w:rPr>
          <w:t>61</w:t>
        </w:r>
        <w:r>
          <w:rPr>
            <w:noProof/>
            <w:webHidden/>
          </w:rPr>
          <w:fldChar w:fldCharType="end"/>
        </w:r>
      </w:hyperlink>
    </w:p>
    <w:p w14:paraId="174C9543" w14:textId="134EED70" w:rsidR="00D02810" w:rsidRDefault="00D02810">
      <w:pPr>
        <w:pStyle w:val="Abbildungsverzeichnis"/>
        <w:tabs>
          <w:tab w:val="right" w:leader="dot" w:pos="9350"/>
        </w:tabs>
        <w:rPr>
          <w:noProof/>
          <w:szCs w:val="24"/>
          <w:lang w:val="de-DE" w:eastAsia="de-DE"/>
        </w:rPr>
      </w:pPr>
      <w:hyperlink w:anchor="_Toc119253199" w:history="1">
        <w:r w:rsidRPr="00BA642F">
          <w:rPr>
            <w:rStyle w:val="Hyperlink"/>
            <w:noProof/>
          </w:rPr>
          <w:t>Figure 58: BQL Builder – Loading Data</w:t>
        </w:r>
        <w:r>
          <w:rPr>
            <w:noProof/>
            <w:webHidden/>
          </w:rPr>
          <w:tab/>
        </w:r>
        <w:r>
          <w:rPr>
            <w:noProof/>
            <w:webHidden/>
          </w:rPr>
          <w:fldChar w:fldCharType="begin"/>
        </w:r>
        <w:r>
          <w:rPr>
            <w:noProof/>
            <w:webHidden/>
          </w:rPr>
          <w:instrText xml:space="preserve"> PAGEREF _Toc119253199 \h </w:instrText>
        </w:r>
        <w:r>
          <w:rPr>
            <w:noProof/>
            <w:webHidden/>
          </w:rPr>
        </w:r>
        <w:r>
          <w:rPr>
            <w:noProof/>
            <w:webHidden/>
          </w:rPr>
          <w:fldChar w:fldCharType="separate"/>
        </w:r>
        <w:r>
          <w:rPr>
            <w:noProof/>
            <w:webHidden/>
          </w:rPr>
          <w:t>62</w:t>
        </w:r>
        <w:r>
          <w:rPr>
            <w:noProof/>
            <w:webHidden/>
          </w:rPr>
          <w:fldChar w:fldCharType="end"/>
        </w:r>
      </w:hyperlink>
    </w:p>
    <w:p w14:paraId="7006E46F" w14:textId="10AD08B2" w:rsidR="00D02810" w:rsidRDefault="00D02810">
      <w:pPr>
        <w:pStyle w:val="Abbildungsverzeichnis"/>
        <w:tabs>
          <w:tab w:val="right" w:leader="dot" w:pos="9350"/>
        </w:tabs>
        <w:rPr>
          <w:noProof/>
          <w:szCs w:val="24"/>
          <w:lang w:val="de-DE" w:eastAsia="de-DE"/>
        </w:rPr>
      </w:pPr>
      <w:hyperlink w:anchor="_Toc119253200" w:history="1">
        <w:r w:rsidRPr="00BA642F">
          <w:rPr>
            <w:rStyle w:val="Hyperlink"/>
            <w:noProof/>
          </w:rPr>
          <w:t>Figure 59: BQL Builder – General security settings</w:t>
        </w:r>
        <w:r>
          <w:rPr>
            <w:noProof/>
            <w:webHidden/>
          </w:rPr>
          <w:tab/>
        </w:r>
        <w:r>
          <w:rPr>
            <w:noProof/>
            <w:webHidden/>
          </w:rPr>
          <w:fldChar w:fldCharType="begin"/>
        </w:r>
        <w:r>
          <w:rPr>
            <w:noProof/>
            <w:webHidden/>
          </w:rPr>
          <w:instrText xml:space="preserve"> PAGEREF _Toc119253200 \h </w:instrText>
        </w:r>
        <w:r>
          <w:rPr>
            <w:noProof/>
            <w:webHidden/>
          </w:rPr>
        </w:r>
        <w:r>
          <w:rPr>
            <w:noProof/>
            <w:webHidden/>
          </w:rPr>
          <w:fldChar w:fldCharType="separate"/>
        </w:r>
        <w:r>
          <w:rPr>
            <w:noProof/>
            <w:webHidden/>
          </w:rPr>
          <w:t>63</w:t>
        </w:r>
        <w:r>
          <w:rPr>
            <w:noProof/>
            <w:webHidden/>
          </w:rPr>
          <w:fldChar w:fldCharType="end"/>
        </w:r>
      </w:hyperlink>
    </w:p>
    <w:p w14:paraId="53765FE6" w14:textId="05111B3D" w:rsidR="00D02810" w:rsidRDefault="00D02810">
      <w:pPr>
        <w:pStyle w:val="Abbildungsverzeichnis"/>
        <w:tabs>
          <w:tab w:val="right" w:leader="dot" w:pos="9350"/>
        </w:tabs>
        <w:rPr>
          <w:noProof/>
          <w:szCs w:val="24"/>
          <w:lang w:val="de-DE" w:eastAsia="de-DE"/>
        </w:rPr>
      </w:pPr>
      <w:hyperlink w:anchor="_Toc119253201" w:history="1">
        <w:r w:rsidRPr="00BA642F">
          <w:rPr>
            <w:rStyle w:val="Hyperlink"/>
            <w:noProof/>
          </w:rPr>
          <w:t>Figure 60: BQL Builder – Edit default settings of data fields</w:t>
        </w:r>
        <w:r>
          <w:rPr>
            <w:noProof/>
            <w:webHidden/>
          </w:rPr>
          <w:tab/>
        </w:r>
        <w:r>
          <w:rPr>
            <w:noProof/>
            <w:webHidden/>
          </w:rPr>
          <w:fldChar w:fldCharType="begin"/>
        </w:r>
        <w:r>
          <w:rPr>
            <w:noProof/>
            <w:webHidden/>
          </w:rPr>
          <w:instrText xml:space="preserve"> PAGEREF _Toc119253201 \h </w:instrText>
        </w:r>
        <w:r>
          <w:rPr>
            <w:noProof/>
            <w:webHidden/>
          </w:rPr>
        </w:r>
        <w:r>
          <w:rPr>
            <w:noProof/>
            <w:webHidden/>
          </w:rPr>
          <w:fldChar w:fldCharType="separate"/>
        </w:r>
        <w:r>
          <w:rPr>
            <w:noProof/>
            <w:webHidden/>
          </w:rPr>
          <w:t>64</w:t>
        </w:r>
        <w:r>
          <w:rPr>
            <w:noProof/>
            <w:webHidden/>
          </w:rPr>
          <w:fldChar w:fldCharType="end"/>
        </w:r>
      </w:hyperlink>
    </w:p>
    <w:p w14:paraId="7F49D1D8" w14:textId="0CDA4B5C" w:rsidR="00D02810" w:rsidRDefault="00D02810">
      <w:pPr>
        <w:pStyle w:val="Abbildungsverzeichnis"/>
        <w:tabs>
          <w:tab w:val="right" w:leader="dot" w:pos="9350"/>
        </w:tabs>
        <w:rPr>
          <w:noProof/>
          <w:szCs w:val="24"/>
          <w:lang w:val="de-DE" w:eastAsia="de-DE"/>
        </w:rPr>
      </w:pPr>
      <w:hyperlink w:anchor="_Toc119253202" w:history="1">
        <w:r w:rsidRPr="00BA642F">
          <w:rPr>
            <w:rStyle w:val="Hyperlink"/>
            <w:noProof/>
          </w:rPr>
          <w:t>Figure 61: BQL Builder – Edit default settings of data fields</w:t>
        </w:r>
        <w:r>
          <w:rPr>
            <w:noProof/>
            <w:webHidden/>
          </w:rPr>
          <w:tab/>
        </w:r>
        <w:r>
          <w:rPr>
            <w:noProof/>
            <w:webHidden/>
          </w:rPr>
          <w:fldChar w:fldCharType="begin"/>
        </w:r>
        <w:r>
          <w:rPr>
            <w:noProof/>
            <w:webHidden/>
          </w:rPr>
          <w:instrText xml:space="preserve"> PAGEREF _Toc119253202 \h </w:instrText>
        </w:r>
        <w:r>
          <w:rPr>
            <w:noProof/>
            <w:webHidden/>
          </w:rPr>
        </w:r>
        <w:r>
          <w:rPr>
            <w:noProof/>
            <w:webHidden/>
          </w:rPr>
          <w:fldChar w:fldCharType="separate"/>
        </w:r>
        <w:r>
          <w:rPr>
            <w:noProof/>
            <w:webHidden/>
          </w:rPr>
          <w:t>65</w:t>
        </w:r>
        <w:r>
          <w:rPr>
            <w:noProof/>
            <w:webHidden/>
          </w:rPr>
          <w:fldChar w:fldCharType="end"/>
        </w:r>
      </w:hyperlink>
    </w:p>
    <w:p w14:paraId="4E043CC3" w14:textId="51D8B63E" w:rsidR="00D02810" w:rsidRDefault="00D02810">
      <w:pPr>
        <w:pStyle w:val="Abbildungsverzeichnis"/>
        <w:tabs>
          <w:tab w:val="right" w:leader="dot" w:pos="9350"/>
        </w:tabs>
        <w:rPr>
          <w:noProof/>
          <w:szCs w:val="24"/>
          <w:lang w:val="de-DE" w:eastAsia="de-DE"/>
        </w:rPr>
      </w:pPr>
      <w:hyperlink w:anchor="_Toc119253203" w:history="1">
        <w:r w:rsidRPr="00BA642F">
          <w:rPr>
            <w:rStyle w:val="Hyperlink"/>
            <w:noProof/>
          </w:rPr>
          <w:t>Figure 62: BQL Builder – Edit default settings of data fields</w:t>
        </w:r>
        <w:r>
          <w:rPr>
            <w:noProof/>
            <w:webHidden/>
          </w:rPr>
          <w:tab/>
        </w:r>
        <w:r>
          <w:rPr>
            <w:noProof/>
            <w:webHidden/>
          </w:rPr>
          <w:fldChar w:fldCharType="begin"/>
        </w:r>
        <w:r>
          <w:rPr>
            <w:noProof/>
            <w:webHidden/>
          </w:rPr>
          <w:instrText xml:space="preserve"> PAGEREF _Toc119253203 \h </w:instrText>
        </w:r>
        <w:r>
          <w:rPr>
            <w:noProof/>
            <w:webHidden/>
          </w:rPr>
        </w:r>
        <w:r>
          <w:rPr>
            <w:noProof/>
            <w:webHidden/>
          </w:rPr>
          <w:fldChar w:fldCharType="separate"/>
        </w:r>
        <w:r>
          <w:rPr>
            <w:noProof/>
            <w:webHidden/>
          </w:rPr>
          <w:t>66</w:t>
        </w:r>
        <w:r>
          <w:rPr>
            <w:noProof/>
            <w:webHidden/>
          </w:rPr>
          <w:fldChar w:fldCharType="end"/>
        </w:r>
      </w:hyperlink>
    </w:p>
    <w:p w14:paraId="139BD0E5" w14:textId="58FC56C0" w:rsidR="00D02810" w:rsidRDefault="00D02810">
      <w:pPr>
        <w:pStyle w:val="Abbildungsverzeichnis"/>
        <w:tabs>
          <w:tab w:val="right" w:leader="dot" w:pos="9350"/>
        </w:tabs>
        <w:rPr>
          <w:noProof/>
          <w:szCs w:val="24"/>
          <w:lang w:val="de-DE" w:eastAsia="de-DE"/>
        </w:rPr>
      </w:pPr>
      <w:hyperlink w:anchor="_Toc119253204" w:history="1">
        <w:r w:rsidRPr="00BA642F">
          <w:rPr>
            <w:rStyle w:val="Hyperlink"/>
            <w:noProof/>
          </w:rPr>
          <w:t>Figure 63: BQL Builder – Edit default settings of data fields</w:t>
        </w:r>
        <w:r>
          <w:rPr>
            <w:noProof/>
            <w:webHidden/>
          </w:rPr>
          <w:tab/>
        </w:r>
        <w:r>
          <w:rPr>
            <w:noProof/>
            <w:webHidden/>
          </w:rPr>
          <w:fldChar w:fldCharType="begin"/>
        </w:r>
        <w:r>
          <w:rPr>
            <w:noProof/>
            <w:webHidden/>
          </w:rPr>
          <w:instrText xml:space="preserve"> PAGEREF _Toc119253204 \h </w:instrText>
        </w:r>
        <w:r>
          <w:rPr>
            <w:noProof/>
            <w:webHidden/>
          </w:rPr>
        </w:r>
        <w:r>
          <w:rPr>
            <w:noProof/>
            <w:webHidden/>
          </w:rPr>
          <w:fldChar w:fldCharType="separate"/>
        </w:r>
        <w:r>
          <w:rPr>
            <w:noProof/>
            <w:webHidden/>
          </w:rPr>
          <w:t>67</w:t>
        </w:r>
        <w:r>
          <w:rPr>
            <w:noProof/>
            <w:webHidden/>
          </w:rPr>
          <w:fldChar w:fldCharType="end"/>
        </w:r>
      </w:hyperlink>
    </w:p>
    <w:p w14:paraId="5BA9A2AD" w14:textId="6454C81A" w:rsidR="00D02810" w:rsidRDefault="00D02810">
      <w:pPr>
        <w:pStyle w:val="Abbildungsverzeichnis"/>
        <w:tabs>
          <w:tab w:val="right" w:leader="dot" w:pos="9350"/>
        </w:tabs>
        <w:rPr>
          <w:noProof/>
          <w:szCs w:val="24"/>
          <w:lang w:val="de-DE" w:eastAsia="de-DE"/>
        </w:rPr>
      </w:pPr>
      <w:hyperlink w:anchor="_Toc119253205" w:history="1">
        <w:r w:rsidRPr="00BA642F">
          <w:rPr>
            <w:rStyle w:val="Hyperlink"/>
            <w:noProof/>
          </w:rPr>
          <w:t>Figure 64: BQL Builder – Edit default settings of data fields</w:t>
        </w:r>
        <w:r>
          <w:rPr>
            <w:noProof/>
            <w:webHidden/>
          </w:rPr>
          <w:tab/>
        </w:r>
        <w:r>
          <w:rPr>
            <w:noProof/>
            <w:webHidden/>
          </w:rPr>
          <w:fldChar w:fldCharType="begin"/>
        </w:r>
        <w:r>
          <w:rPr>
            <w:noProof/>
            <w:webHidden/>
          </w:rPr>
          <w:instrText xml:space="preserve"> PAGEREF _Toc119253205 \h </w:instrText>
        </w:r>
        <w:r>
          <w:rPr>
            <w:noProof/>
            <w:webHidden/>
          </w:rPr>
        </w:r>
        <w:r>
          <w:rPr>
            <w:noProof/>
            <w:webHidden/>
          </w:rPr>
          <w:fldChar w:fldCharType="separate"/>
        </w:r>
        <w:r>
          <w:rPr>
            <w:noProof/>
            <w:webHidden/>
          </w:rPr>
          <w:t>68</w:t>
        </w:r>
        <w:r>
          <w:rPr>
            <w:noProof/>
            <w:webHidden/>
          </w:rPr>
          <w:fldChar w:fldCharType="end"/>
        </w:r>
      </w:hyperlink>
    </w:p>
    <w:p w14:paraId="15D2BD9D" w14:textId="07E00C82" w:rsidR="00D02810" w:rsidRDefault="00D02810">
      <w:pPr>
        <w:pStyle w:val="Abbildungsverzeichnis"/>
        <w:tabs>
          <w:tab w:val="right" w:leader="dot" w:pos="9350"/>
        </w:tabs>
        <w:rPr>
          <w:noProof/>
          <w:szCs w:val="24"/>
          <w:lang w:val="de-DE" w:eastAsia="de-DE"/>
        </w:rPr>
      </w:pPr>
      <w:hyperlink w:anchor="_Toc119253206" w:history="1">
        <w:r w:rsidRPr="00BA642F">
          <w:rPr>
            <w:rStyle w:val="Hyperlink"/>
            <w:noProof/>
          </w:rPr>
          <w:t>Figure 65: BQL Builder – Perform custom calculations with data fields</w:t>
        </w:r>
        <w:r>
          <w:rPr>
            <w:noProof/>
            <w:webHidden/>
          </w:rPr>
          <w:tab/>
        </w:r>
        <w:r>
          <w:rPr>
            <w:noProof/>
            <w:webHidden/>
          </w:rPr>
          <w:fldChar w:fldCharType="begin"/>
        </w:r>
        <w:r>
          <w:rPr>
            <w:noProof/>
            <w:webHidden/>
          </w:rPr>
          <w:instrText xml:space="preserve"> PAGEREF _Toc119253206 \h </w:instrText>
        </w:r>
        <w:r>
          <w:rPr>
            <w:noProof/>
            <w:webHidden/>
          </w:rPr>
        </w:r>
        <w:r>
          <w:rPr>
            <w:noProof/>
            <w:webHidden/>
          </w:rPr>
          <w:fldChar w:fldCharType="separate"/>
        </w:r>
        <w:r>
          <w:rPr>
            <w:noProof/>
            <w:webHidden/>
          </w:rPr>
          <w:t>69</w:t>
        </w:r>
        <w:r>
          <w:rPr>
            <w:noProof/>
            <w:webHidden/>
          </w:rPr>
          <w:fldChar w:fldCharType="end"/>
        </w:r>
      </w:hyperlink>
    </w:p>
    <w:p w14:paraId="50C0DFB0" w14:textId="1081C6BA" w:rsidR="00D02810" w:rsidRDefault="00D02810">
      <w:pPr>
        <w:pStyle w:val="Abbildungsverzeichnis"/>
        <w:tabs>
          <w:tab w:val="right" w:leader="dot" w:pos="9350"/>
        </w:tabs>
        <w:rPr>
          <w:noProof/>
          <w:szCs w:val="24"/>
          <w:lang w:val="de-DE" w:eastAsia="de-DE"/>
        </w:rPr>
      </w:pPr>
      <w:hyperlink w:anchor="_Toc119253207" w:history="1">
        <w:r w:rsidRPr="00BA642F">
          <w:rPr>
            <w:rStyle w:val="Hyperlink"/>
            <w:noProof/>
          </w:rPr>
          <w:t>Figure 66: BQL in the Spreadsheet builder</w:t>
        </w:r>
        <w:r>
          <w:rPr>
            <w:noProof/>
            <w:webHidden/>
          </w:rPr>
          <w:tab/>
        </w:r>
        <w:r>
          <w:rPr>
            <w:noProof/>
            <w:webHidden/>
          </w:rPr>
          <w:fldChar w:fldCharType="begin"/>
        </w:r>
        <w:r>
          <w:rPr>
            <w:noProof/>
            <w:webHidden/>
          </w:rPr>
          <w:instrText xml:space="preserve"> PAGEREF _Toc119253207 \h </w:instrText>
        </w:r>
        <w:r>
          <w:rPr>
            <w:noProof/>
            <w:webHidden/>
          </w:rPr>
        </w:r>
        <w:r>
          <w:rPr>
            <w:noProof/>
            <w:webHidden/>
          </w:rPr>
          <w:fldChar w:fldCharType="separate"/>
        </w:r>
        <w:r>
          <w:rPr>
            <w:noProof/>
            <w:webHidden/>
          </w:rPr>
          <w:t>70</w:t>
        </w:r>
        <w:r>
          <w:rPr>
            <w:noProof/>
            <w:webHidden/>
          </w:rPr>
          <w:fldChar w:fldCharType="end"/>
        </w:r>
      </w:hyperlink>
    </w:p>
    <w:p w14:paraId="125250DC" w14:textId="4B5DFED2" w:rsidR="00D02810" w:rsidRDefault="00D02810">
      <w:pPr>
        <w:pStyle w:val="Abbildungsverzeichnis"/>
        <w:tabs>
          <w:tab w:val="right" w:leader="dot" w:pos="9350"/>
        </w:tabs>
        <w:rPr>
          <w:noProof/>
          <w:szCs w:val="24"/>
          <w:lang w:val="de-DE" w:eastAsia="de-DE"/>
        </w:rPr>
      </w:pPr>
      <w:hyperlink w:anchor="_Toc119253208" w:history="1">
        <w:r w:rsidRPr="00BA642F">
          <w:rPr>
            <w:rStyle w:val="Hyperlink"/>
            <w:noProof/>
          </w:rPr>
          <w:t>Figure 67: BQL in the Spreadsheet builder</w:t>
        </w:r>
        <w:r>
          <w:rPr>
            <w:noProof/>
            <w:webHidden/>
          </w:rPr>
          <w:tab/>
        </w:r>
        <w:r>
          <w:rPr>
            <w:noProof/>
            <w:webHidden/>
          </w:rPr>
          <w:fldChar w:fldCharType="begin"/>
        </w:r>
        <w:r>
          <w:rPr>
            <w:noProof/>
            <w:webHidden/>
          </w:rPr>
          <w:instrText xml:space="preserve"> PAGEREF _Toc119253208 \h </w:instrText>
        </w:r>
        <w:r>
          <w:rPr>
            <w:noProof/>
            <w:webHidden/>
          </w:rPr>
        </w:r>
        <w:r>
          <w:rPr>
            <w:noProof/>
            <w:webHidden/>
          </w:rPr>
          <w:fldChar w:fldCharType="separate"/>
        </w:r>
        <w:r>
          <w:rPr>
            <w:noProof/>
            <w:webHidden/>
          </w:rPr>
          <w:t>71</w:t>
        </w:r>
        <w:r>
          <w:rPr>
            <w:noProof/>
            <w:webHidden/>
          </w:rPr>
          <w:fldChar w:fldCharType="end"/>
        </w:r>
      </w:hyperlink>
    </w:p>
    <w:p w14:paraId="7AF4CD4D" w14:textId="7D2A8A70" w:rsidR="00D02810" w:rsidRDefault="00D02810">
      <w:pPr>
        <w:pStyle w:val="Abbildungsverzeichnis"/>
        <w:tabs>
          <w:tab w:val="right" w:leader="dot" w:pos="9350"/>
        </w:tabs>
        <w:rPr>
          <w:noProof/>
          <w:szCs w:val="24"/>
          <w:lang w:val="de-DE" w:eastAsia="de-DE"/>
        </w:rPr>
      </w:pPr>
      <w:hyperlink w:anchor="_Toc119253209" w:history="1">
        <w:r w:rsidRPr="00BA642F">
          <w:rPr>
            <w:rStyle w:val="Hyperlink"/>
            <w:noProof/>
          </w:rPr>
          <w:t>Figure 68: Spreadsheet Builder – Example</w:t>
        </w:r>
        <w:r>
          <w:rPr>
            <w:noProof/>
            <w:webHidden/>
          </w:rPr>
          <w:tab/>
        </w:r>
        <w:r>
          <w:rPr>
            <w:noProof/>
            <w:webHidden/>
          </w:rPr>
          <w:fldChar w:fldCharType="begin"/>
        </w:r>
        <w:r>
          <w:rPr>
            <w:noProof/>
            <w:webHidden/>
          </w:rPr>
          <w:instrText xml:space="preserve"> PAGEREF _Toc119253209 \h </w:instrText>
        </w:r>
        <w:r>
          <w:rPr>
            <w:noProof/>
            <w:webHidden/>
          </w:rPr>
        </w:r>
        <w:r>
          <w:rPr>
            <w:noProof/>
            <w:webHidden/>
          </w:rPr>
          <w:fldChar w:fldCharType="separate"/>
        </w:r>
        <w:r>
          <w:rPr>
            <w:noProof/>
            <w:webHidden/>
          </w:rPr>
          <w:t>72</w:t>
        </w:r>
        <w:r>
          <w:rPr>
            <w:noProof/>
            <w:webHidden/>
          </w:rPr>
          <w:fldChar w:fldCharType="end"/>
        </w:r>
      </w:hyperlink>
    </w:p>
    <w:p w14:paraId="1C750AD2" w14:textId="3C3838BC" w:rsidR="00D02810" w:rsidRDefault="00D02810">
      <w:pPr>
        <w:pStyle w:val="Abbildungsverzeichnis"/>
        <w:tabs>
          <w:tab w:val="right" w:leader="dot" w:pos="9350"/>
        </w:tabs>
        <w:rPr>
          <w:noProof/>
          <w:szCs w:val="24"/>
          <w:lang w:val="de-DE" w:eastAsia="de-DE"/>
        </w:rPr>
      </w:pPr>
      <w:hyperlink w:anchor="_Toc119253210" w:history="1">
        <w:r w:rsidRPr="00BA642F">
          <w:rPr>
            <w:rStyle w:val="Hyperlink"/>
            <w:noProof/>
          </w:rPr>
          <w:t>Figure 69: Spreadsheet Builder – Example</w:t>
        </w:r>
        <w:r>
          <w:rPr>
            <w:noProof/>
            <w:webHidden/>
          </w:rPr>
          <w:tab/>
        </w:r>
        <w:r>
          <w:rPr>
            <w:noProof/>
            <w:webHidden/>
          </w:rPr>
          <w:fldChar w:fldCharType="begin"/>
        </w:r>
        <w:r>
          <w:rPr>
            <w:noProof/>
            <w:webHidden/>
          </w:rPr>
          <w:instrText xml:space="preserve"> PAGEREF _Toc119253210 \h </w:instrText>
        </w:r>
        <w:r>
          <w:rPr>
            <w:noProof/>
            <w:webHidden/>
          </w:rPr>
        </w:r>
        <w:r>
          <w:rPr>
            <w:noProof/>
            <w:webHidden/>
          </w:rPr>
          <w:fldChar w:fldCharType="separate"/>
        </w:r>
        <w:r>
          <w:rPr>
            <w:noProof/>
            <w:webHidden/>
          </w:rPr>
          <w:t>73</w:t>
        </w:r>
        <w:r>
          <w:rPr>
            <w:noProof/>
            <w:webHidden/>
          </w:rPr>
          <w:fldChar w:fldCharType="end"/>
        </w:r>
      </w:hyperlink>
    </w:p>
    <w:p w14:paraId="512CD9E7" w14:textId="3D51902D" w:rsidR="00D02810" w:rsidRDefault="00D02810">
      <w:pPr>
        <w:pStyle w:val="Abbildungsverzeichnis"/>
        <w:tabs>
          <w:tab w:val="right" w:leader="dot" w:pos="9350"/>
        </w:tabs>
        <w:rPr>
          <w:noProof/>
          <w:szCs w:val="24"/>
          <w:lang w:val="de-DE" w:eastAsia="de-DE"/>
        </w:rPr>
      </w:pPr>
      <w:hyperlink w:anchor="_Toc119253211" w:history="1">
        <w:r w:rsidRPr="00BA642F">
          <w:rPr>
            <w:rStyle w:val="Hyperlink"/>
            <w:noProof/>
          </w:rPr>
          <w:t>Figure 70: Spreadsheet Builder – Example</w:t>
        </w:r>
        <w:r>
          <w:rPr>
            <w:noProof/>
            <w:webHidden/>
          </w:rPr>
          <w:tab/>
        </w:r>
        <w:r>
          <w:rPr>
            <w:noProof/>
            <w:webHidden/>
          </w:rPr>
          <w:fldChar w:fldCharType="begin"/>
        </w:r>
        <w:r>
          <w:rPr>
            <w:noProof/>
            <w:webHidden/>
          </w:rPr>
          <w:instrText xml:space="preserve"> PAGEREF _Toc119253211 \h </w:instrText>
        </w:r>
        <w:r>
          <w:rPr>
            <w:noProof/>
            <w:webHidden/>
          </w:rPr>
        </w:r>
        <w:r>
          <w:rPr>
            <w:noProof/>
            <w:webHidden/>
          </w:rPr>
          <w:fldChar w:fldCharType="separate"/>
        </w:r>
        <w:r>
          <w:rPr>
            <w:noProof/>
            <w:webHidden/>
          </w:rPr>
          <w:t>74</w:t>
        </w:r>
        <w:r>
          <w:rPr>
            <w:noProof/>
            <w:webHidden/>
          </w:rPr>
          <w:fldChar w:fldCharType="end"/>
        </w:r>
      </w:hyperlink>
    </w:p>
    <w:p w14:paraId="40B054ED" w14:textId="09383EF7" w:rsidR="00D02810" w:rsidRDefault="00D02810">
      <w:pPr>
        <w:pStyle w:val="Abbildungsverzeichnis"/>
        <w:tabs>
          <w:tab w:val="right" w:leader="dot" w:pos="9350"/>
        </w:tabs>
        <w:rPr>
          <w:noProof/>
          <w:szCs w:val="24"/>
          <w:lang w:val="de-DE" w:eastAsia="de-DE"/>
        </w:rPr>
      </w:pPr>
      <w:hyperlink w:anchor="_Toc119253212" w:history="1">
        <w:r w:rsidRPr="00BA642F">
          <w:rPr>
            <w:rStyle w:val="Hyperlink"/>
            <w:noProof/>
          </w:rPr>
          <w:t>Figure 71: Spreadsheet Builder – Example</w:t>
        </w:r>
        <w:r>
          <w:rPr>
            <w:noProof/>
            <w:webHidden/>
          </w:rPr>
          <w:tab/>
        </w:r>
        <w:r>
          <w:rPr>
            <w:noProof/>
            <w:webHidden/>
          </w:rPr>
          <w:fldChar w:fldCharType="begin"/>
        </w:r>
        <w:r>
          <w:rPr>
            <w:noProof/>
            <w:webHidden/>
          </w:rPr>
          <w:instrText xml:space="preserve"> PAGEREF _Toc119253212 \h </w:instrText>
        </w:r>
        <w:r>
          <w:rPr>
            <w:noProof/>
            <w:webHidden/>
          </w:rPr>
        </w:r>
        <w:r>
          <w:rPr>
            <w:noProof/>
            <w:webHidden/>
          </w:rPr>
          <w:fldChar w:fldCharType="separate"/>
        </w:r>
        <w:r>
          <w:rPr>
            <w:noProof/>
            <w:webHidden/>
          </w:rPr>
          <w:t>75</w:t>
        </w:r>
        <w:r>
          <w:rPr>
            <w:noProof/>
            <w:webHidden/>
          </w:rPr>
          <w:fldChar w:fldCharType="end"/>
        </w:r>
      </w:hyperlink>
    </w:p>
    <w:p w14:paraId="47B6D20D" w14:textId="18EEF57B" w:rsidR="00D02810" w:rsidRDefault="00D02810">
      <w:pPr>
        <w:pStyle w:val="Abbildungsverzeichnis"/>
        <w:tabs>
          <w:tab w:val="right" w:leader="dot" w:pos="9350"/>
        </w:tabs>
        <w:rPr>
          <w:noProof/>
          <w:szCs w:val="24"/>
          <w:lang w:val="de-DE" w:eastAsia="de-DE"/>
        </w:rPr>
      </w:pPr>
      <w:hyperlink w:anchor="_Toc119253213" w:history="1">
        <w:r w:rsidRPr="00BA642F">
          <w:rPr>
            <w:rStyle w:val="Hyperlink"/>
            <w:noProof/>
          </w:rPr>
          <w:t>Figure 72: Spreadsheet Builder – Example</w:t>
        </w:r>
        <w:r>
          <w:rPr>
            <w:noProof/>
            <w:webHidden/>
          </w:rPr>
          <w:tab/>
        </w:r>
        <w:r>
          <w:rPr>
            <w:noProof/>
            <w:webHidden/>
          </w:rPr>
          <w:fldChar w:fldCharType="begin"/>
        </w:r>
        <w:r>
          <w:rPr>
            <w:noProof/>
            <w:webHidden/>
          </w:rPr>
          <w:instrText xml:space="preserve"> PAGEREF _Toc119253213 \h </w:instrText>
        </w:r>
        <w:r>
          <w:rPr>
            <w:noProof/>
            <w:webHidden/>
          </w:rPr>
        </w:r>
        <w:r>
          <w:rPr>
            <w:noProof/>
            <w:webHidden/>
          </w:rPr>
          <w:fldChar w:fldCharType="separate"/>
        </w:r>
        <w:r>
          <w:rPr>
            <w:noProof/>
            <w:webHidden/>
          </w:rPr>
          <w:t>76</w:t>
        </w:r>
        <w:r>
          <w:rPr>
            <w:noProof/>
            <w:webHidden/>
          </w:rPr>
          <w:fldChar w:fldCharType="end"/>
        </w:r>
      </w:hyperlink>
    </w:p>
    <w:p w14:paraId="4BA52147" w14:textId="7E5AA4EF" w:rsidR="00D02810" w:rsidRDefault="00D02810">
      <w:pPr>
        <w:pStyle w:val="Abbildungsverzeichnis"/>
        <w:tabs>
          <w:tab w:val="right" w:leader="dot" w:pos="9350"/>
        </w:tabs>
        <w:rPr>
          <w:noProof/>
          <w:szCs w:val="24"/>
          <w:lang w:val="de-DE" w:eastAsia="de-DE"/>
        </w:rPr>
      </w:pPr>
      <w:hyperlink w:anchor="_Toc119253214" w:history="1">
        <w:r w:rsidRPr="00BA642F">
          <w:rPr>
            <w:rStyle w:val="Hyperlink"/>
            <w:noProof/>
          </w:rPr>
          <w:t>Figure 73: Spreadsheet Builder – Example</w:t>
        </w:r>
        <w:r>
          <w:rPr>
            <w:noProof/>
            <w:webHidden/>
          </w:rPr>
          <w:tab/>
        </w:r>
        <w:r>
          <w:rPr>
            <w:noProof/>
            <w:webHidden/>
          </w:rPr>
          <w:fldChar w:fldCharType="begin"/>
        </w:r>
        <w:r>
          <w:rPr>
            <w:noProof/>
            <w:webHidden/>
          </w:rPr>
          <w:instrText xml:space="preserve"> PAGEREF _Toc119253214 \h </w:instrText>
        </w:r>
        <w:r>
          <w:rPr>
            <w:noProof/>
            <w:webHidden/>
          </w:rPr>
        </w:r>
        <w:r>
          <w:rPr>
            <w:noProof/>
            <w:webHidden/>
          </w:rPr>
          <w:fldChar w:fldCharType="separate"/>
        </w:r>
        <w:r>
          <w:rPr>
            <w:noProof/>
            <w:webHidden/>
          </w:rPr>
          <w:t>77</w:t>
        </w:r>
        <w:r>
          <w:rPr>
            <w:noProof/>
            <w:webHidden/>
          </w:rPr>
          <w:fldChar w:fldCharType="end"/>
        </w:r>
      </w:hyperlink>
    </w:p>
    <w:p w14:paraId="18FA717E" w14:textId="79C5CCC5" w:rsidR="00D02810" w:rsidRDefault="00D02810">
      <w:pPr>
        <w:pStyle w:val="Abbildungsverzeichnis"/>
        <w:tabs>
          <w:tab w:val="right" w:leader="dot" w:pos="9350"/>
        </w:tabs>
        <w:rPr>
          <w:noProof/>
          <w:szCs w:val="24"/>
          <w:lang w:val="de-DE" w:eastAsia="de-DE"/>
        </w:rPr>
      </w:pPr>
      <w:hyperlink w:anchor="_Toc119253215" w:history="1">
        <w:r w:rsidRPr="00BA642F">
          <w:rPr>
            <w:rStyle w:val="Hyperlink"/>
            <w:noProof/>
          </w:rPr>
          <w:t>Figure 74: Spreadsheet Builder – Example</w:t>
        </w:r>
        <w:r>
          <w:rPr>
            <w:noProof/>
            <w:webHidden/>
          </w:rPr>
          <w:tab/>
        </w:r>
        <w:r>
          <w:rPr>
            <w:noProof/>
            <w:webHidden/>
          </w:rPr>
          <w:fldChar w:fldCharType="begin"/>
        </w:r>
        <w:r>
          <w:rPr>
            <w:noProof/>
            <w:webHidden/>
          </w:rPr>
          <w:instrText xml:space="preserve"> PAGEREF _Toc119253215 \h </w:instrText>
        </w:r>
        <w:r>
          <w:rPr>
            <w:noProof/>
            <w:webHidden/>
          </w:rPr>
        </w:r>
        <w:r>
          <w:rPr>
            <w:noProof/>
            <w:webHidden/>
          </w:rPr>
          <w:fldChar w:fldCharType="separate"/>
        </w:r>
        <w:r>
          <w:rPr>
            <w:noProof/>
            <w:webHidden/>
          </w:rPr>
          <w:t>78</w:t>
        </w:r>
        <w:r>
          <w:rPr>
            <w:noProof/>
            <w:webHidden/>
          </w:rPr>
          <w:fldChar w:fldCharType="end"/>
        </w:r>
      </w:hyperlink>
    </w:p>
    <w:p w14:paraId="5AE0BA4D" w14:textId="1709E7B6" w:rsidR="00D02810" w:rsidRDefault="00D02810">
      <w:pPr>
        <w:pStyle w:val="Abbildungsverzeichnis"/>
        <w:tabs>
          <w:tab w:val="right" w:leader="dot" w:pos="9350"/>
        </w:tabs>
        <w:rPr>
          <w:noProof/>
          <w:szCs w:val="24"/>
          <w:lang w:val="de-DE" w:eastAsia="de-DE"/>
        </w:rPr>
      </w:pPr>
      <w:hyperlink w:anchor="_Toc119253216" w:history="1">
        <w:r w:rsidRPr="00BA642F">
          <w:rPr>
            <w:rStyle w:val="Hyperlink"/>
            <w:noProof/>
          </w:rPr>
          <w:t>Figure 75: Spreadsheet Builder – Example</w:t>
        </w:r>
        <w:r>
          <w:rPr>
            <w:noProof/>
            <w:webHidden/>
          </w:rPr>
          <w:tab/>
        </w:r>
        <w:r>
          <w:rPr>
            <w:noProof/>
            <w:webHidden/>
          </w:rPr>
          <w:fldChar w:fldCharType="begin"/>
        </w:r>
        <w:r>
          <w:rPr>
            <w:noProof/>
            <w:webHidden/>
          </w:rPr>
          <w:instrText xml:space="preserve"> PAGEREF _Toc119253216 \h </w:instrText>
        </w:r>
        <w:r>
          <w:rPr>
            <w:noProof/>
            <w:webHidden/>
          </w:rPr>
        </w:r>
        <w:r>
          <w:rPr>
            <w:noProof/>
            <w:webHidden/>
          </w:rPr>
          <w:fldChar w:fldCharType="separate"/>
        </w:r>
        <w:r>
          <w:rPr>
            <w:noProof/>
            <w:webHidden/>
          </w:rPr>
          <w:t>79</w:t>
        </w:r>
        <w:r>
          <w:rPr>
            <w:noProof/>
            <w:webHidden/>
          </w:rPr>
          <w:fldChar w:fldCharType="end"/>
        </w:r>
      </w:hyperlink>
    </w:p>
    <w:p w14:paraId="7A57F968" w14:textId="0B6CF354" w:rsidR="00D02810" w:rsidRDefault="00D02810">
      <w:pPr>
        <w:pStyle w:val="Abbildungsverzeichnis"/>
        <w:tabs>
          <w:tab w:val="right" w:leader="dot" w:pos="9350"/>
        </w:tabs>
        <w:rPr>
          <w:noProof/>
          <w:szCs w:val="24"/>
          <w:lang w:val="de-DE" w:eastAsia="de-DE"/>
        </w:rPr>
      </w:pPr>
      <w:hyperlink w:anchor="_Toc119253217" w:history="1">
        <w:r w:rsidRPr="00BA642F">
          <w:rPr>
            <w:rStyle w:val="Hyperlink"/>
            <w:noProof/>
          </w:rPr>
          <w:t>Figure 76: Result of retrieving volume data for Options on Futures</w:t>
        </w:r>
        <w:r>
          <w:rPr>
            <w:noProof/>
            <w:webHidden/>
          </w:rPr>
          <w:tab/>
        </w:r>
        <w:r>
          <w:rPr>
            <w:noProof/>
            <w:webHidden/>
          </w:rPr>
          <w:fldChar w:fldCharType="begin"/>
        </w:r>
        <w:r>
          <w:rPr>
            <w:noProof/>
            <w:webHidden/>
          </w:rPr>
          <w:instrText xml:space="preserve"> PAGEREF _Toc119253217 \h </w:instrText>
        </w:r>
        <w:r>
          <w:rPr>
            <w:noProof/>
            <w:webHidden/>
          </w:rPr>
        </w:r>
        <w:r>
          <w:rPr>
            <w:noProof/>
            <w:webHidden/>
          </w:rPr>
          <w:fldChar w:fldCharType="separate"/>
        </w:r>
        <w:r>
          <w:rPr>
            <w:noProof/>
            <w:webHidden/>
          </w:rPr>
          <w:t>80</w:t>
        </w:r>
        <w:r>
          <w:rPr>
            <w:noProof/>
            <w:webHidden/>
          </w:rPr>
          <w:fldChar w:fldCharType="end"/>
        </w:r>
      </w:hyperlink>
    </w:p>
    <w:p w14:paraId="1C07F807" w14:textId="2E06F4CF" w:rsidR="00D02810" w:rsidRDefault="00D02810">
      <w:pPr>
        <w:pStyle w:val="Abbildungsverzeichnis"/>
        <w:tabs>
          <w:tab w:val="right" w:leader="dot" w:pos="9350"/>
        </w:tabs>
        <w:rPr>
          <w:noProof/>
          <w:szCs w:val="24"/>
          <w:lang w:val="de-DE" w:eastAsia="de-DE"/>
        </w:rPr>
      </w:pPr>
      <w:hyperlink w:anchor="_Toc119253218" w:history="1">
        <w:r w:rsidRPr="00BA642F">
          <w:rPr>
            <w:rStyle w:val="Hyperlink"/>
            <w:noProof/>
          </w:rPr>
          <w:t>Figure 77: Result of retrieving volume data for Futures</w:t>
        </w:r>
        <w:r>
          <w:rPr>
            <w:noProof/>
            <w:webHidden/>
          </w:rPr>
          <w:tab/>
        </w:r>
        <w:r>
          <w:rPr>
            <w:noProof/>
            <w:webHidden/>
          </w:rPr>
          <w:fldChar w:fldCharType="begin"/>
        </w:r>
        <w:r>
          <w:rPr>
            <w:noProof/>
            <w:webHidden/>
          </w:rPr>
          <w:instrText xml:space="preserve"> PAGEREF _Toc119253218 \h </w:instrText>
        </w:r>
        <w:r>
          <w:rPr>
            <w:noProof/>
            <w:webHidden/>
          </w:rPr>
        </w:r>
        <w:r>
          <w:rPr>
            <w:noProof/>
            <w:webHidden/>
          </w:rPr>
          <w:fldChar w:fldCharType="separate"/>
        </w:r>
        <w:r>
          <w:rPr>
            <w:noProof/>
            <w:webHidden/>
          </w:rPr>
          <w:t>81</w:t>
        </w:r>
        <w:r>
          <w:rPr>
            <w:noProof/>
            <w:webHidden/>
          </w:rPr>
          <w:fldChar w:fldCharType="end"/>
        </w:r>
      </w:hyperlink>
    </w:p>
    <w:p w14:paraId="78C2F816" w14:textId="41E73A80" w:rsidR="00D02810" w:rsidRDefault="00D02810">
      <w:pPr>
        <w:pStyle w:val="Abbildungsverzeichnis"/>
        <w:tabs>
          <w:tab w:val="right" w:leader="dot" w:pos="9350"/>
        </w:tabs>
        <w:rPr>
          <w:noProof/>
          <w:szCs w:val="24"/>
          <w:lang w:val="de-DE" w:eastAsia="de-DE"/>
        </w:rPr>
      </w:pPr>
      <w:hyperlink w:anchor="_Toc119253219" w:history="1">
        <w:r w:rsidRPr="00BA642F">
          <w:rPr>
            <w:rStyle w:val="Hyperlink"/>
            <w:noProof/>
          </w:rPr>
          <w:t>Figure 78: Result of retrieving open interest data for Options on Futures</w:t>
        </w:r>
        <w:r>
          <w:rPr>
            <w:noProof/>
            <w:webHidden/>
          </w:rPr>
          <w:tab/>
        </w:r>
        <w:r>
          <w:rPr>
            <w:noProof/>
            <w:webHidden/>
          </w:rPr>
          <w:fldChar w:fldCharType="begin"/>
        </w:r>
        <w:r>
          <w:rPr>
            <w:noProof/>
            <w:webHidden/>
          </w:rPr>
          <w:instrText xml:space="preserve"> PAGEREF _Toc119253219 \h </w:instrText>
        </w:r>
        <w:r>
          <w:rPr>
            <w:noProof/>
            <w:webHidden/>
          </w:rPr>
        </w:r>
        <w:r>
          <w:rPr>
            <w:noProof/>
            <w:webHidden/>
          </w:rPr>
          <w:fldChar w:fldCharType="separate"/>
        </w:r>
        <w:r>
          <w:rPr>
            <w:noProof/>
            <w:webHidden/>
          </w:rPr>
          <w:t>82</w:t>
        </w:r>
        <w:r>
          <w:rPr>
            <w:noProof/>
            <w:webHidden/>
          </w:rPr>
          <w:fldChar w:fldCharType="end"/>
        </w:r>
      </w:hyperlink>
    </w:p>
    <w:p w14:paraId="6AB45222" w14:textId="0C98F50B" w:rsidR="00D02810" w:rsidRDefault="00D02810">
      <w:pPr>
        <w:pStyle w:val="Abbildungsverzeichnis"/>
        <w:tabs>
          <w:tab w:val="right" w:leader="dot" w:pos="9350"/>
        </w:tabs>
        <w:rPr>
          <w:noProof/>
          <w:szCs w:val="24"/>
          <w:lang w:val="de-DE" w:eastAsia="de-DE"/>
        </w:rPr>
      </w:pPr>
      <w:hyperlink w:anchor="_Toc119253220" w:history="1">
        <w:r w:rsidRPr="00BA642F">
          <w:rPr>
            <w:rStyle w:val="Hyperlink"/>
            <w:noProof/>
          </w:rPr>
          <w:t>Figure 79: Excel File structure</w:t>
        </w:r>
        <w:r>
          <w:rPr>
            <w:noProof/>
            <w:webHidden/>
          </w:rPr>
          <w:tab/>
        </w:r>
        <w:r>
          <w:rPr>
            <w:noProof/>
            <w:webHidden/>
          </w:rPr>
          <w:fldChar w:fldCharType="begin"/>
        </w:r>
        <w:r>
          <w:rPr>
            <w:noProof/>
            <w:webHidden/>
          </w:rPr>
          <w:instrText xml:space="preserve"> PAGEREF _Toc119253220 \h </w:instrText>
        </w:r>
        <w:r>
          <w:rPr>
            <w:noProof/>
            <w:webHidden/>
          </w:rPr>
        </w:r>
        <w:r>
          <w:rPr>
            <w:noProof/>
            <w:webHidden/>
          </w:rPr>
          <w:fldChar w:fldCharType="separate"/>
        </w:r>
        <w:r>
          <w:rPr>
            <w:noProof/>
            <w:webHidden/>
          </w:rPr>
          <w:t>83</w:t>
        </w:r>
        <w:r>
          <w:rPr>
            <w:noProof/>
            <w:webHidden/>
          </w:rPr>
          <w:fldChar w:fldCharType="end"/>
        </w:r>
      </w:hyperlink>
    </w:p>
    <w:p w14:paraId="22BFE328" w14:textId="4A9F1020" w:rsidR="00D02810" w:rsidRDefault="00D02810">
      <w:pPr>
        <w:pStyle w:val="Abbildungsverzeichnis"/>
        <w:tabs>
          <w:tab w:val="right" w:leader="dot" w:pos="9350"/>
        </w:tabs>
        <w:rPr>
          <w:noProof/>
          <w:szCs w:val="24"/>
          <w:lang w:val="de-DE" w:eastAsia="de-DE"/>
        </w:rPr>
      </w:pPr>
      <w:hyperlink w:anchor="_Toc119253221" w:history="1">
        <w:r w:rsidRPr="00BA642F">
          <w:rPr>
            <w:rStyle w:val="Hyperlink"/>
            <w:noProof/>
          </w:rPr>
          <w:t>Figure 80: Volatility Data Fields</w:t>
        </w:r>
        <w:r>
          <w:rPr>
            <w:noProof/>
            <w:webHidden/>
          </w:rPr>
          <w:tab/>
        </w:r>
        <w:r>
          <w:rPr>
            <w:noProof/>
            <w:webHidden/>
          </w:rPr>
          <w:fldChar w:fldCharType="begin"/>
        </w:r>
        <w:r>
          <w:rPr>
            <w:noProof/>
            <w:webHidden/>
          </w:rPr>
          <w:instrText xml:space="preserve"> PAGEREF _Toc119253221 \h </w:instrText>
        </w:r>
        <w:r>
          <w:rPr>
            <w:noProof/>
            <w:webHidden/>
          </w:rPr>
        </w:r>
        <w:r>
          <w:rPr>
            <w:noProof/>
            <w:webHidden/>
          </w:rPr>
          <w:fldChar w:fldCharType="separate"/>
        </w:r>
        <w:r>
          <w:rPr>
            <w:noProof/>
            <w:webHidden/>
          </w:rPr>
          <w:t>84</w:t>
        </w:r>
        <w:r>
          <w:rPr>
            <w:noProof/>
            <w:webHidden/>
          </w:rPr>
          <w:fldChar w:fldCharType="end"/>
        </w:r>
      </w:hyperlink>
    </w:p>
    <w:p w14:paraId="367A3239" w14:textId="346B0784" w:rsidR="00D02810" w:rsidRDefault="00D02810">
      <w:pPr>
        <w:pStyle w:val="Abbildungsverzeichnis"/>
        <w:tabs>
          <w:tab w:val="right" w:leader="dot" w:pos="9350"/>
        </w:tabs>
        <w:rPr>
          <w:noProof/>
          <w:szCs w:val="24"/>
          <w:lang w:val="de-DE" w:eastAsia="de-DE"/>
        </w:rPr>
      </w:pPr>
      <w:hyperlink w:anchor="_Toc119253222" w:history="1">
        <w:r w:rsidRPr="00BA642F">
          <w:rPr>
            <w:rStyle w:val="Hyperlink"/>
            <w:noProof/>
          </w:rPr>
          <w:t>Figure 81: Loading Volatility data Step 1)</w:t>
        </w:r>
        <w:r>
          <w:rPr>
            <w:noProof/>
            <w:webHidden/>
          </w:rPr>
          <w:tab/>
        </w:r>
        <w:r>
          <w:rPr>
            <w:noProof/>
            <w:webHidden/>
          </w:rPr>
          <w:fldChar w:fldCharType="begin"/>
        </w:r>
        <w:r>
          <w:rPr>
            <w:noProof/>
            <w:webHidden/>
          </w:rPr>
          <w:instrText xml:space="preserve"> PAGEREF _Toc119253222 \h </w:instrText>
        </w:r>
        <w:r>
          <w:rPr>
            <w:noProof/>
            <w:webHidden/>
          </w:rPr>
        </w:r>
        <w:r>
          <w:rPr>
            <w:noProof/>
            <w:webHidden/>
          </w:rPr>
          <w:fldChar w:fldCharType="separate"/>
        </w:r>
        <w:r>
          <w:rPr>
            <w:noProof/>
            <w:webHidden/>
          </w:rPr>
          <w:t>85</w:t>
        </w:r>
        <w:r>
          <w:rPr>
            <w:noProof/>
            <w:webHidden/>
          </w:rPr>
          <w:fldChar w:fldCharType="end"/>
        </w:r>
      </w:hyperlink>
    </w:p>
    <w:p w14:paraId="08E5937F" w14:textId="7D5CAC39" w:rsidR="00D02810" w:rsidRDefault="00D02810">
      <w:pPr>
        <w:pStyle w:val="Abbildungsverzeichnis"/>
        <w:tabs>
          <w:tab w:val="right" w:leader="dot" w:pos="9350"/>
        </w:tabs>
        <w:rPr>
          <w:noProof/>
          <w:szCs w:val="24"/>
          <w:lang w:val="de-DE" w:eastAsia="de-DE"/>
        </w:rPr>
      </w:pPr>
      <w:hyperlink w:anchor="_Toc119253223" w:history="1">
        <w:r w:rsidRPr="00BA642F">
          <w:rPr>
            <w:rStyle w:val="Hyperlink"/>
            <w:noProof/>
          </w:rPr>
          <w:t>Figure 82: Loading Volatility data Step 2)</w:t>
        </w:r>
        <w:r>
          <w:rPr>
            <w:noProof/>
            <w:webHidden/>
          </w:rPr>
          <w:tab/>
        </w:r>
        <w:r>
          <w:rPr>
            <w:noProof/>
            <w:webHidden/>
          </w:rPr>
          <w:fldChar w:fldCharType="begin"/>
        </w:r>
        <w:r>
          <w:rPr>
            <w:noProof/>
            <w:webHidden/>
          </w:rPr>
          <w:instrText xml:space="preserve"> PAGEREF _Toc119253223 \h </w:instrText>
        </w:r>
        <w:r>
          <w:rPr>
            <w:noProof/>
            <w:webHidden/>
          </w:rPr>
        </w:r>
        <w:r>
          <w:rPr>
            <w:noProof/>
            <w:webHidden/>
          </w:rPr>
          <w:fldChar w:fldCharType="separate"/>
        </w:r>
        <w:r>
          <w:rPr>
            <w:noProof/>
            <w:webHidden/>
          </w:rPr>
          <w:t>86</w:t>
        </w:r>
        <w:r>
          <w:rPr>
            <w:noProof/>
            <w:webHidden/>
          </w:rPr>
          <w:fldChar w:fldCharType="end"/>
        </w:r>
      </w:hyperlink>
    </w:p>
    <w:p w14:paraId="6A5819FE" w14:textId="7AC4D259" w:rsidR="00D02810" w:rsidRDefault="00D02810">
      <w:pPr>
        <w:pStyle w:val="Abbildungsverzeichnis"/>
        <w:tabs>
          <w:tab w:val="right" w:leader="dot" w:pos="9350"/>
        </w:tabs>
        <w:rPr>
          <w:noProof/>
          <w:szCs w:val="24"/>
          <w:lang w:val="de-DE" w:eastAsia="de-DE"/>
        </w:rPr>
      </w:pPr>
      <w:hyperlink w:anchor="_Toc119253224" w:history="1">
        <w:r w:rsidRPr="00BA642F">
          <w:rPr>
            <w:rStyle w:val="Hyperlink"/>
            <w:noProof/>
          </w:rPr>
          <w:t>Figure 83: Loading Volatility data Step 3)</w:t>
        </w:r>
        <w:r>
          <w:rPr>
            <w:noProof/>
            <w:webHidden/>
          </w:rPr>
          <w:tab/>
        </w:r>
        <w:r>
          <w:rPr>
            <w:noProof/>
            <w:webHidden/>
          </w:rPr>
          <w:fldChar w:fldCharType="begin"/>
        </w:r>
        <w:r>
          <w:rPr>
            <w:noProof/>
            <w:webHidden/>
          </w:rPr>
          <w:instrText xml:space="preserve"> PAGEREF _Toc119253224 \h </w:instrText>
        </w:r>
        <w:r>
          <w:rPr>
            <w:noProof/>
            <w:webHidden/>
          </w:rPr>
        </w:r>
        <w:r>
          <w:rPr>
            <w:noProof/>
            <w:webHidden/>
          </w:rPr>
          <w:fldChar w:fldCharType="separate"/>
        </w:r>
        <w:r>
          <w:rPr>
            <w:noProof/>
            <w:webHidden/>
          </w:rPr>
          <w:t>87</w:t>
        </w:r>
        <w:r>
          <w:rPr>
            <w:noProof/>
            <w:webHidden/>
          </w:rPr>
          <w:fldChar w:fldCharType="end"/>
        </w:r>
      </w:hyperlink>
    </w:p>
    <w:p w14:paraId="50EA2194" w14:textId="4B942B5B" w:rsidR="00D02810" w:rsidRDefault="00D02810">
      <w:pPr>
        <w:pStyle w:val="Abbildungsverzeichnis"/>
        <w:tabs>
          <w:tab w:val="right" w:leader="dot" w:pos="9350"/>
        </w:tabs>
        <w:rPr>
          <w:noProof/>
          <w:szCs w:val="24"/>
          <w:lang w:val="de-DE" w:eastAsia="de-DE"/>
        </w:rPr>
      </w:pPr>
      <w:hyperlink w:anchor="_Toc119253225" w:history="1">
        <w:r w:rsidRPr="00BA642F">
          <w:rPr>
            <w:rStyle w:val="Hyperlink"/>
            <w:noProof/>
          </w:rPr>
          <w:t>Figure 84: Loading Volatility data Results</w:t>
        </w:r>
        <w:r>
          <w:rPr>
            <w:noProof/>
            <w:webHidden/>
          </w:rPr>
          <w:tab/>
        </w:r>
        <w:r>
          <w:rPr>
            <w:noProof/>
            <w:webHidden/>
          </w:rPr>
          <w:fldChar w:fldCharType="begin"/>
        </w:r>
        <w:r>
          <w:rPr>
            <w:noProof/>
            <w:webHidden/>
          </w:rPr>
          <w:instrText xml:space="preserve"> PAGEREF _Toc119253225 \h </w:instrText>
        </w:r>
        <w:r>
          <w:rPr>
            <w:noProof/>
            <w:webHidden/>
          </w:rPr>
        </w:r>
        <w:r>
          <w:rPr>
            <w:noProof/>
            <w:webHidden/>
          </w:rPr>
          <w:fldChar w:fldCharType="separate"/>
        </w:r>
        <w:r>
          <w:rPr>
            <w:noProof/>
            <w:webHidden/>
          </w:rPr>
          <w:t>88</w:t>
        </w:r>
        <w:r>
          <w:rPr>
            <w:noProof/>
            <w:webHidden/>
          </w:rPr>
          <w:fldChar w:fldCharType="end"/>
        </w:r>
      </w:hyperlink>
    </w:p>
    <w:p w14:paraId="411711B8" w14:textId="5AFDA317" w:rsidR="00D02810" w:rsidRDefault="00D02810">
      <w:pPr>
        <w:pStyle w:val="Abbildungsverzeichnis"/>
        <w:tabs>
          <w:tab w:val="right" w:leader="dot" w:pos="9350"/>
        </w:tabs>
        <w:rPr>
          <w:noProof/>
          <w:szCs w:val="24"/>
          <w:lang w:val="de-DE" w:eastAsia="de-DE"/>
        </w:rPr>
      </w:pPr>
      <w:hyperlink w:anchor="_Toc119253226" w:history="1">
        <w:r w:rsidRPr="00BA642F">
          <w:rPr>
            <w:rStyle w:val="Hyperlink"/>
            <w:noProof/>
          </w:rPr>
          <w:t>Figure 85: Loading Implied Volatility data</w:t>
        </w:r>
        <w:r>
          <w:rPr>
            <w:noProof/>
            <w:webHidden/>
          </w:rPr>
          <w:tab/>
        </w:r>
        <w:r>
          <w:rPr>
            <w:noProof/>
            <w:webHidden/>
          </w:rPr>
          <w:fldChar w:fldCharType="begin"/>
        </w:r>
        <w:r>
          <w:rPr>
            <w:noProof/>
            <w:webHidden/>
          </w:rPr>
          <w:instrText xml:space="preserve"> PAGEREF _Toc119253226 \h </w:instrText>
        </w:r>
        <w:r>
          <w:rPr>
            <w:noProof/>
            <w:webHidden/>
          </w:rPr>
        </w:r>
        <w:r>
          <w:rPr>
            <w:noProof/>
            <w:webHidden/>
          </w:rPr>
          <w:fldChar w:fldCharType="separate"/>
        </w:r>
        <w:r>
          <w:rPr>
            <w:noProof/>
            <w:webHidden/>
          </w:rPr>
          <w:t>89</w:t>
        </w:r>
        <w:r>
          <w:rPr>
            <w:noProof/>
            <w:webHidden/>
          </w:rPr>
          <w:fldChar w:fldCharType="end"/>
        </w:r>
      </w:hyperlink>
    </w:p>
    <w:p w14:paraId="2D0F895A" w14:textId="43A6974D" w:rsidR="00D02810" w:rsidRDefault="00D02810">
      <w:pPr>
        <w:pStyle w:val="Abbildungsverzeichnis"/>
        <w:tabs>
          <w:tab w:val="right" w:leader="dot" w:pos="9350"/>
        </w:tabs>
        <w:rPr>
          <w:noProof/>
          <w:szCs w:val="24"/>
          <w:lang w:val="de-DE" w:eastAsia="de-DE"/>
        </w:rPr>
      </w:pPr>
      <w:hyperlink w:anchor="_Toc119253227" w:history="1">
        <w:r w:rsidRPr="00BA642F">
          <w:rPr>
            <w:rStyle w:val="Hyperlink"/>
            <w:noProof/>
          </w:rPr>
          <w:t>Figure 86: Go to the Security Finder</w:t>
        </w:r>
        <w:r>
          <w:rPr>
            <w:noProof/>
            <w:webHidden/>
          </w:rPr>
          <w:tab/>
        </w:r>
        <w:r>
          <w:rPr>
            <w:noProof/>
            <w:webHidden/>
          </w:rPr>
          <w:fldChar w:fldCharType="begin"/>
        </w:r>
        <w:r>
          <w:rPr>
            <w:noProof/>
            <w:webHidden/>
          </w:rPr>
          <w:instrText xml:space="preserve"> PAGEREF _Toc119253227 \h </w:instrText>
        </w:r>
        <w:r>
          <w:rPr>
            <w:noProof/>
            <w:webHidden/>
          </w:rPr>
        </w:r>
        <w:r>
          <w:rPr>
            <w:noProof/>
            <w:webHidden/>
          </w:rPr>
          <w:fldChar w:fldCharType="separate"/>
        </w:r>
        <w:r>
          <w:rPr>
            <w:noProof/>
            <w:webHidden/>
          </w:rPr>
          <w:t>91</w:t>
        </w:r>
        <w:r>
          <w:rPr>
            <w:noProof/>
            <w:webHidden/>
          </w:rPr>
          <w:fldChar w:fldCharType="end"/>
        </w:r>
      </w:hyperlink>
    </w:p>
    <w:p w14:paraId="4814FC70" w14:textId="5FCE8FEC" w:rsidR="00D02810" w:rsidRDefault="00D02810">
      <w:pPr>
        <w:pStyle w:val="Abbildungsverzeichnis"/>
        <w:tabs>
          <w:tab w:val="right" w:leader="dot" w:pos="9350"/>
        </w:tabs>
        <w:rPr>
          <w:noProof/>
          <w:szCs w:val="24"/>
          <w:lang w:val="de-DE" w:eastAsia="de-DE"/>
        </w:rPr>
      </w:pPr>
      <w:hyperlink w:anchor="_Toc119253228" w:history="1">
        <w:r w:rsidRPr="00BA642F">
          <w:rPr>
            <w:rStyle w:val="Hyperlink"/>
            <w:noProof/>
          </w:rPr>
          <w:t>Figure 87: SECF Overview 1</w:t>
        </w:r>
        <w:r>
          <w:rPr>
            <w:noProof/>
            <w:webHidden/>
          </w:rPr>
          <w:tab/>
        </w:r>
        <w:r>
          <w:rPr>
            <w:noProof/>
            <w:webHidden/>
          </w:rPr>
          <w:fldChar w:fldCharType="begin"/>
        </w:r>
        <w:r>
          <w:rPr>
            <w:noProof/>
            <w:webHidden/>
          </w:rPr>
          <w:instrText xml:space="preserve"> PAGEREF _Toc119253228 \h </w:instrText>
        </w:r>
        <w:r>
          <w:rPr>
            <w:noProof/>
            <w:webHidden/>
          </w:rPr>
        </w:r>
        <w:r>
          <w:rPr>
            <w:noProof/>
            <w:webHidden/>
          </w:rPr>
          <w:fldChar w:fldCharType="separate"/>
        </w:r>
        <w:r>
          <w:rPr>
            <w:noProof/>
            <w:webHidden/>
          </w:rPr>
          <w:t>92</w:t>
        </w:r>
        <w:r>
          <w:rPr>
            <w:noProof/>
            <w:webHidden/>
          </w:rPr>
          <w:fldChar w:fldCharType="end"/>
        </w:r>
      </w:hyperlink>
    </w:p>
    <w:p w14:paraId="68253E1C" w14:textId="74260CEA" w:rsidR="00D02810" w:rsidRDefault="00D02810">
      <w:pPr>
        <w:pStyle w:val="Abbildungsverzeichnis"/>
        <w:tabs>
          <w:tab w:val="right" w:leader="dot" w:pos="9350"/>
        </w:tabs>
        <w:rPr>
          <w:noProof/>
          <w:szCs w:val="24"/>
          <w:lang w:val="de-DE" w:eastAsia="de-DE"/>
        </w:rPr>
      </w:pPr>
      <w:hyperlink w:anchor="_Toc119253229" w:history="1">
        <w:r w:rsidRPr="00BA642F">
          <w:rPr>
            <w:rStyle w:val="Hyperlink"/>
            <w:noProof/>
          </w:rPr>
          <w:t>Figure 88: SECF Overview 2</w:t>
        </w:r>
        <w:r>
          <w:rPr>
            <w:noProof/>
            <w:webHidden/>
          </w:rPr>
          <w:tab/>
        </w:r>
        <w:r>
          <w:rPr>
            <w:noProof/>
            <w:webHidden/>
          </w:rPr>
          <w:fldChar w:fldCharType="begin"/>
        </w:r>
        <w:r>
          <w:rPr>
            <w:noProof/>
            <w:webHidden/>
          </w:rPr>
          <w:instrText xml:space="preserve"> PAGEREF _Toc119253229 \h </w:instrText>
        </w:r>
        <w:r>
          <w:rPr>
            <w:noProof/>
            <w:webHidden/>
          </w:rPr>
        </w:r>
        <w:r>
          <w:rPr>
            <w:noProof/>
            <w:webHidden/>
          </w:rPr>
          <w:fldChar w:fldCharType="separate"/>
        </w:r>
        <w:r>
          <w:rPr>
            <w:noProof/>
            <w:webHidden/>
          </w:rPr>
          <w:t>92</w:t>
        </w:r>
        <w:r>
          <w:rPr>
            <w:noProof/>
            <w:webHidden/>
          </w:rPr>
          <w:fldChar w:fldCharType="end"/>
        </w:r>
      </w:hyperlink>
    </w:p>
    <w:p w14:paraId="77CCA7D0" w14:textId="550FC76D" w:rsidR="00D02810" w:rsidRDefault="00D02810">
      <w:pPr>
        <w:pStyle w:val="Abbildungsverzeichnis"/>
        <w:tabs>
          <w:tab w:val="right" w:leader="dot" w:pos="9350"/>
        </w:tabs>
        <w:rPr>
          <w:noProof/>
          <w:szCs w:val="24"/>
          <w:lang w:val="de-DE" w:eastAsia="de-DE"/>
        </w:rPr>
      </w:pPr>
      <w:hyperlink w:anchor="_Toc119253230" w:history="1">
        <w:r w:rsidRPr="00BA642F">
          <w:rPr>
            <w:rStyle w:val="Hyperlink"/>
            <w:noProof/>
          </w:rPr>
          <w:t>Figure 89: SECF Overview 3</w:t>
        </w:r>
        <w:r>
          <w:rPr>
            <w:noProof/>
            <w:webHidden/>
          </w:rPr>
          <w:tab/>
        </w:r>
        <w:r>
          <w:rPr>
            <w:noProof/>
            <w:webHidden/>
          </w:rPr>
          <w:fldChar w:fldCharType="begin"/>
        </w:r>
        <w:r>
          <w:rPr>
            <w:noProof/>
            <w:webHidden/>
          </w:rPr>
          <w:instrText xml:space="preserve"> PAGEREF _Toc119253230 \h </w:instrText>
        </w:r>
        <w:r>
          <w:rPr>
            <w:noProof/>
            <w:webHidden/>
          </w:rPr>
        </w:r>
        <w:r>
          <w:rPr>
            <w:noProof/>
            <w:webHidden/>
          </w:rPr>
          <w:fldChar w:fldCharType="separate"/>
        </w:r>
        <w:r>
          <w:rPr>
            <w:noProof/>
            <w:webHidden/>
          </w:rPr>
          <w:t>93</w:t>
        </w:r>
        <w:r>
          <w:rPr>
            <w:noProof/>
            <w:webHidden/>
          </w:rPr>
          <w:fldChar w:fldCharType="end"/>
        </w:r>
      </w:hyperlink>
    </w:p>
    <w:p w14:paraId="014EC922" w14:textId="78F0CAFC" w:rsidR="00D02810" w:rsidRDefault="00D02810">
      <w:pPr>
        <w:pStyle w:val="Abbildungsverzeichnis"/>
        <w:tabs>
          <w:tab w:val="right" w:leader="dot" w:pos="9350"/>
        </w:tabs>
        <w:rPr>
          <w:noProof/>
          <w:szCs w:val="24"/>
          <w:lang w:val="de-DE" w:eastAsia="de-DE"/>
        </w:rPr>
      </w:pPr>
      <w:hyperlink w:anchor="_Toc119253231" w:history="1">
        <w:r w:rsidRPr="00BA642F">
          <w:rPr>
            <w:rStyle w:val="Hyperlink"/>
            <w:noProof/>
          </w:rPr>
          <w:t>Figure 90: Fixed Income Screenig in the Spreadsheet builder</w:t>
        </w:r>
        <w:r>
          <w:rPr>
            <w:noProof/>
            <w:webHidden/>
          </w:rPr>
          <w:tab/>
        </w:r>
        <w:r>
          <w:rPr>
            <w:noProof/>
            <w:webHidden/>
          </w:rPr>
          <w:fldChar w:fldCharType="begin"/>
        </w:r>
        <w:r>
          <w:rPr>
            <w:noProof/>
            <w:webHidden/>
          </w:rPr>
          <w:instrText xml:space="preserve"> PAGEREF _Toc119253231 \h </w:instrText>
        </w:r>
        <w:r>
          <w:rPr>
            <w:noProof/>
            <w:webHidden/>
          </w:rPr>
        </w:r>
        <w:r>
          <w:rPr>
            <w:noProof/>
            <w:webHidden/>
          </w:rPr>
          <w:fldChar w:fldCharType="separate"/>
        </w:r>
        <w:r>
          <w:rPr>
            <w:noProof/>
            <w:webHidden/>
          </w:rPr>
          <w:t>93</w:t>
        </w:r>
        <w:r>
          <w:rPr>
            <w:noProof/>
            <w:webHidden/>
          </w:rPr>
          <w:fldChar w:fldCharType="end"/>
        </w:r>
      </w:hyperlink>
    </w:p>
    <w:p w14:paraId="4686C67D" w14:textId="30B10850" w:rsidR="00D02810" w:rsidRDefault="00D02810">
      <w:pPr>
        <w:pStyle w:val="Abbildungsverzeichnis"/>
        <w:tabs>
          <w:tab w:val="right" w:leader="dot" w:pos="9350"/>
        </w:tabs>
        <w:rPr>
          <w:noProof/>
          <w:szCs w:val="24"/>
          <w:lang w:val="de-DE" w:eastAsia="de-DE"/>
        </w:rPr>
      </w:pPr>
      <w:hyperlink w:anchor="_Toc119253232" w:history="1">
        <w:r w:rsidRPr="00BA642F">
          <w:rPr>
            <w:rStyle w:val="Hyperlink"/>
            <w:noProof/>
          </w:rPr>
          <w:t>Figure 91: Starting Screen of the Fixed Income Screening</w:t>
        </w:r>
        <w:r>
          <w:rPr>
            <w:noProof/>
            <w:webHidden/>
          </w:rPr>
          <w:tab/>
        </w:r>
        <w:r>
          <w:rPr>
            <w:noProof/>
            <w:webHidden/>
          </w:rPr>
          <w:fldChar w:fldCharType="begin"/>
        </w:r>
        <w:r>
          <w:rPr>
            <w:noProof/>
            <w:webHidden/>
          </w:rPr>
          <w:instrText xml:space="preserve"> PAGEREF _Toc119253232 \h </w:instrText>
        </w:r>
        <w:r>
          <w:rPr>
            <w:noProof/>
            <w:webHidden/>
          </w:rPr>
        </w:r>
        <w:r>
          <w:rPr>
            <w:noProof/>
            <w:webHidden/>
          </w:rPr>
          <w:fldChar w:fldCharType="separate"/>
        </w:r>
        <w:r>
          <w:rPr>
            <w:noProof/>
            <w:webHidden/>
          </w:rPr>
          <w:t>94</w:t>
        </w:r>
        <w:r>
          <w:rPr>
            <w:noProof/>
            <w:webHidden/>
          </w:rPr>
          <w:fldChar w:fldCharType="end"/>
        </w:r>
      </w:hyperlink>
    </w:p>
    <w:p w14:paraId="3B797889" w14:textId="438C410F" w:rsidR="00D02810" w:rsidRDefault="00D02810">
      <w:pPr>
        <w:pStyle w:val="Abbildungsverzeichnis"/>
        <w:tabs>
          <w:tab w:val="right" w:leader="dot" w:pos="9350"/>
        </w:tabs>
        <w:rPr>
          <w:noProof/>
          <w:szCs w:val="24"/>
          <w:lang w:val="de-DE" w:eastAsia="de-DE"/>
        </w:rPr>
      </w:pPr>
      <w:hyperlink w:anchor="_Toc119253233" w:history="1">
        <w:r w:rsidRPr="00BA642F">
          <w:rPr>
            <w:rStyle w:val="Hyperlink"/>
            <w:noProof/>
          </w:rPr>
          <w:t>Figure 92: Choosing Filtering criteria</w:t>
        </w:r>
        <w:r>
          <w:rPr>
            <w:noProof/>
            <w:webHidden/>
          </w:rPr>
          <w:tab/>
        </w:r>
        <w:r>
          <w:rPr>
            <w:noProof/>
            <w:webHidden/>
          </w:rPr>
          <w:fldChar w:fldCharType="begin"/>
        </w:r>
        <w:r>
          <w:rPr>
            <w:noProof/>
            <w:webHidden/>
          </w:rPr>
          <w:instrText xml:space="preserve"> PAGEREF _Toc119253233 \h </w:instrText>
        </w:r>
        <w:r>
          <w:rPr>
            <w:noProof/>
            <w:webHidden/>
          </w:rPr>
        </w:r>
        <w:r>
          <w:rPr>
            <w:noProof/>
            <w:webHidden/>
          </w:rPr>
          <w:fldChar w:fldCharType="separate"/>
        </w:r>
        <w:r>
          <w:rPr>
            <w:noProof/>
            <w:webHidden/>
          </w:rPr>
          <w:t>95</w:t>
        </w:r>
        <w:r>
          <w:rPr>
            <w:noProof/>
            <w:webHidden/>
          </w:rPr>
          <w:fldChar w:fldCharType="end"/>
        </w:r>
      </w:hyperlink>
    </w:p>
    <w:p w14:paraId="3E11FDE1" w14:textId="50F58F10" w:rsidR="00D02810" w:rsidRDefault="00D02810">
      <w:pPr>
        <w:pStyle w:val="Abbildungsverzeichnis"/>
        <w:tabs>
          <w:tab w:val="right" w:leader="dot" w:pos="9350"/>
        </w:tabs>
        <w:rPr>
          <w:noProof/>
          <w:szCs w:val="24"/>
          <w:lang w:val="de-DE" w:eastAsia="de-DE"/>
        </w:rPr>
      </w:pPr>
      <w:hyperlink w:anchor="_Toc119253234" w:history="1">
        <w:r w:rsidRPr="00BA642F">
          <w:rPr>
            <w:rStyle w:val="Hyperlink"/>
            <w:noProof/>
          </w:rPr>
          <w:t>Figure 93: Choosing Filtering criteria</w:t>
        </w:r>
        <w:r>
          <w:rPr>
            <w:noProof/>
            <w:webHidden/>
          </w:rPr>
          <w:tab/>
        </w:r>
        <w:r>
          <w:rPr>
            <w:noProof/>
            <w:webHidden/>
          </w:rPr>
          <w:fldChar w:fldCharType="begin"/>
        </w:r>
        <w:r>
          <w:rPr>
            <w:noProof/>
            <w:webHidden/>
          </w:rPr>
          <w:instrText xml:space="preserve"> PAGEREF _Toc119253234 \h </w:instrText>
        </w:r>
        <w:r>
          <w:rPr>
            <w:noProof/>
            <w:webHidden/>
          </w:rPr>
        </w:r>
        <w:r>
          <w:rPr>
            <w:noProof/>
            <w:webHidden/>
          </w:rPr>
          <w:fldChar w:fldCharType="separate"/>
        </w:r>
        <w:r>
          <w:rPr>
            <w:noProof/>
            <w:webHidden/>
          </w:rPr>
          <w:t>96</w:t>
        </w:r>
        <w:r>
          <w:rPr>
            <w:noProof/>
            <w:webHidden/>
          </w:rPr>
          <w:fldChar w:fldCharType="end"/>
        </w:r>
      </w:hyperlink>
    </w:p>
    <w:p w14:paraId="53457FF9" w14:textId="430AFFF0" w:rsidR="00D02810" w:rsidRDefault="00D02810">
      <w:pPr>
        <w:pStyle w:val="Abbildungsverzeichnis"/>
        <w:tabs>
          <w:tab w:val="right" w:leader="dot" w:pos="9350"/>
        </w:tabs>
        <w:rPr>
          <w:noProof/>
          <w:szCs w:val="24"/>
          <w:lang w:val="de-DE" w:eastAsia="de-DE"/>
        </w:rPr>
      </w:pPr>
      <w:hyperlink w:anchor="_Toc119253235" w:history="1">
        <w:r w:rsidRPr="00BA642F">
          <w:rPr>
            <w:rStyle w:val="Hyperlink"/>
            <w:noProof/>
          </w:rPr>
          <w:t>Figure 94: Choosing Filtering criteria</w:t>
        </w:r>
        <w:r>
          <w:rPr>
            <w:noProof/>
            <w:webHidden/>
          </w:rPr>
          <w:tab/>
        </w:r>
        <w:r>
          <w:rPr>
            <w:noProof/>
            <w:webHidden/>
          </w:rPr>
          <w:fldChar w:fldCharType="begin"/>
        </w:r>
        <w:r>
          <w:rPr>
            <w:noProof/>
            <w:webHidden/>
          </w:rPr>
          <w:instrText xml:space="preserve"> PAGEREF _Toc119253235 \h </w:instrText>
        </w:r>
        <w:r>
          <w:rPr>
            <w:noProof/>
            <w:webHidden/>
          </w:rPr>
        </w:r>
        <w:r>
          <w:rPr>
            <w:noProof/>
            <w:webHidden/>
          </w:rPr>
          <w:fldChar w:fldCharType="separate"/>
        </w:r>
        <w:r>
          <w:rPr>
            <w:noProof/>
            <w:webHidden/>
          </w:rPr>
          <w:t>97</w:t>
        </w:r>
        <w:r>
          <w:rPr>
            <w:noProof/>
            <w:webHidden/>
          </w:rPr>
          <w:fldChar w:fldCharType="end"/>
        </w:r>
      </w:hyperlink>
    </w:p>
    <w:p w14:paraId="2C4B4821" w14:textId="00198A72" w:rsidR="00D02810" w:rsidRDefault="00D02810">
      <w:pPr>
        <w:pStyle w:val="Abbildungsverzeichnis"/>
        <w:tabs>
          <w:tab w:val="right" w:leader="dot" w:pos="9350"/>
        </w:tabs>
        <w:rPr>
          <w:noProof/>
          <w:szCs w:val="24"/>
          <w:lang w:val="de-DE" w:eastAsia="de-DE"/>
        </w:rPr>
      </w:pPr>
      <w:hyperlink w:anchor="_Toc119253236" w:history="1">
        <w:r w:rsidRPr="00BA642F">
          <w:rPr>
            <w:rStyle w:val="Hyperlink"/>
            <w:noProof/>
          </w:rPr>
          <w:t>Figure 95: Choosing Filtering criteria</w:t>
        </w:r>
        <w:r>
          <w:rPr>
            <w:noProof/>
            <w:webHidden/>
          </w:rPr>
          <w:tab/>
        </w:r>
        <w:r>
          <w:rPr>
            <w:noProof/>
            <w:webHidden/>
          </w:rPr>
          <w:fldChar w:fldCharType="begin"/>
        </w:r>
        <w:r>
          <w:rPr>
            <w:noProof/>
            <w:webHidden/>
          </w:rPr>
          <w:instrText xml:space="preserve"> PAGEREF _Toc119253236 \h </w:instrText>
        </w:r>
        <w:r>
          <w:rPr>
            <w:noProof/>
            <w:webHidden/>
          </w:rPr>
        </w:r>
        <w:r>
          <w:rPr>
            <w:noProof/>
            <w:webHidden/>
          </w:rPr>
          <w:fldChar w:fldCharType="separate"/>
        </w:r>
        <w:r>
          <w:rPr>
            <w:noProof/>
            <w:webHidden/>
          </w:rPr>
          <w:t>98</w:t>
        </w:r>
        <w:r>
          <w:rPr>
            <w:noProof/>
            <w:webHidden/>
          </w:rPr>
          <w:fldChar w:fldCharType="end"/>
        </w:r>
      </w:hyperlink>
    </w:p>
    <w:p w14:paraId="5F1AD734" w14:textId="06CA6C04" w:rsidR="00D02810" w:rsidRDefault="00D02810">
      <w:pPr>
        <w:pStyle w:val="Abbildungsverzeichnis"/>
        <w:tabs>
          <w:tab w:val="right" w:leader="dot" w:pos="9350"/>
        </w:tabs>
        <w:rPr>
          <w:noProof/>
          <w:szCs w:val="24"/>
          <w:lang w:val="de-DE" w:eastAsia="de-DE"/>
        </w:rPr>
      </w:pPr>
      <w:hyperlink w:anchor="_Toc119253237" w:history="1">
        <w:r w:rsidRPr="00BA642F">
          <w:rPr>
            <w:rStyle w:val="Hyperlink"/>
            <w:noProof/>
          </w:rPr>
          <w:t>Figure 96: Spreadsheet builder results</w:t>
        </w:r>
        <w:r>
          <w:rPr>
            <w:noProof/>
            <w:webHidden/>
          </w:rPr>
          <w:tab/>
        </w:r>
        <w:r>
          <w:rPr>
            <w:noProof/>
            <w:webHidden/>
          </w:rPr>
          <w:fldChar w:fldCharType="begin"/>
        </w:r>
        <w:r>
          <w:rPr>
            <w:noProof/>
            <w:webHidden/>
          </w:rPr>
          <w:instrText xml:space="preserve"> PAGEREF _Toc119253237 \h </w:instrText>
        </w:r>
        <w:r>
          <w:rPr>
            <w:noProof/>
            <w:webHidden/>
          </w:rPr>
        </w:r>
        <w:r>
          <w:rPr>
            <w:noProof/>
            <w:webHidden/>
          </w:rPr>
          <w:fldChar w:fldCharType="separate"/>
        </w:r>
        <w:r>
          <w:rPr>
            <w:noProof/>
            <w:webHidden/>
          </w:rPr>
          <w:t>98</w:t>
        </w:r>
        <w:r>
          <w:rPr>
            <w:noProof/>
            <w:webHidden/>
          </w:rPr>
          <w:fldChar w:fldCharType="end"/>
        </w:r>
      </w:hyperlink>
    </w:p>
    <w:p w14:paraId="23BECF18" w14:textId="7F99E2CA" w:rsidR="00D02810" w:rsidRDefault="00D02810">
      <w:pPr>
        <w:pStyle w:val="Abbildungsverzeichnis"/>
        <w:tabs>
          <w:tab w:val="right" w:leader="dot" w:pos="9350"/>
        </w:tabs>
        <w:rPr>
          <w:noProof/>
          <w:szCs w:val="24"/>
          <w:lang w:val="de-DE" w:eastAsia="de-DE"/>
        </w:rPr>
      </w:pPr>
      <w:hyperlink w:anchor="_Toc119253238" w:history="1">
        <w:r w:rsidRPr="00BA642F">
          <w:rPr>
            <w:rStyle w:val="Hyperlink"/>
            <w:noProof/>
          </w:rPr>
          <w:t>Figure 97: Choosing Filtering criteria</w:t>
        </w:r>
        <w:r>
          <w:rPr>
            <w:noProof/>
            <w:webHidden/>
          </w:rPr>
          <w:tab/>
        </w:r>
        <w:r>
          <w:rPr>
            <w:noProof/>
            <w:webHidden/>
          </w:rPr>
          <w:fldChar w:fldCharType="begin"/>
        </w:r>
        <w:r>
          <w:rPr>
            <w:noProof/>
            <w:webHidden/>
          </w:rPr>
          <w:instrText xml:space="preserve"> PAGEREF _Toc119253238 \h </w:instrText>
        </w:r>
        <w:r>
          <w:rPr>
            <w:noProof/>
            <w:webHidden/>
          </w:rPr>
        </w:r>
        <w:r>
          <w:rPr>
            <w:noProof/>
            <w:webHidden/>
          </w:rPr>
          <w:fldChar w:fldCharType="separate"/>
        </w:r>
        <w:r>
          <w:rPr>
            <w:noProof/>
            <w:webHidden/>
          </w:rPr>
          <w:t>99</w:t>
        </w:r>
        <w:r>
          <w:rPr>
            <w:noProof/>
            <w:webHidden/>
          </w:rPr>
          <w:fldChar w:fldCharType="end"/>
        </w:r>
      </w:hyperlink>
    </w:p>
    <w:p w14:paraId="6A1B8017" w14:textId="7860E3B5" w:rsidR="00D02810" w:rsidRDefault="00D02810">
      <w:pPr>
        <w:pStyle w:val="Abbildungsverzeichnis"/>
        <w:tabs>
          <w:tab w:val="right" w:leader="dot" w:pos="9350"/>
        </w:tabs>
        <w:rPr>
          <w:noProof/>
          <w:szCs w:val="24"/>
          <w:lang w:val="de-DE" w:eastAsia="de-DE"/>
        </w:rPr>
      </w:pPr>
      <w:hyperlink w:anchor="_Toc119253239" w:history="1">
        <w:r w:rsidRPr="00BA642F">
          <w:rPr>
            <w:rStyle w:val="Hyperlink"/>
            <w:noProof/>
          </w:rPr>
          <w:t>Figure 98: Choosing Filtering criteria</w:t>
        </w:r>
        <w:r>
          <w:rPr>
            <w:noProof/>
            <w:webHidden/>
          </w:rPr>
          <w:tab/>
        </w:r>
        <w:r>
          <w:rPr>
            <w:noProof/>
            <w:webHidden/>
          </w:rPr>
          <w:fldChar w:fldCharType="begin"/>
        </w:r>
        <w:r>
          <w:rPr>
            <w:noProof/>
            <w:webHidden/>
          </w:rPr>
          <w:instrText xml:space="preserve"> PAGEREF _Toc119253239 \h </w:instrText>
        </w:r>
        <w:r>
          <w:rPr>
            <w:noProof/>
            <w:webHidden/>
          </w:rPr>
        </w:r>
        <w:r>
          <w:rPr>
            <w:noProof/>
            <w:webHidden/>
          </w:rPr>
          <w:fldChar w:fldCharType="separate"/>
        </w:r>
        <w:r>
          <w:rPr>
            <w:noProof/>
            <w:webHidden/>
          </w:rPr>
          <w:t>99</w:t>
        </w:r>
        <w:r>
          <w:rPr>
            <w:noProof/>
            <w:webHidden/>
          </w:rPr>
          <w:fldChar w:fldCharType="end"/>
        </w:r>
      </w:hyperlink>
    </w:p>
    <w:p w14:paraId="3C0DF149" w14:textId="26E88C02" w:rsidR="00D02810" w:rsidRDefault="00D02810">
      <w:pPr>
        <w:pStyle w:val="Abbildungsverzeichnis"/>
        <w:tabs>
          <w:tab w:val="right" w:leader="dot" w:pos="9350"/>
        </w:tabs>
        <w:rPr>
          <w:noProof/>
          <w:szCs w:val="24"/>
          <w:lang w:val="de-DE" w:eastAsia="de-DE"/>
        </w:rPr>
      </w:pPr>
      <w:hyperlink w:anchor="_Toc119253240" w:history="1">
        <w:r w:rsidRPr="00BA642F">
          <w:rPr>
            <w:rStyle w:val="Hyperlink"/>
            <w:noProof/>
          </w:rPr>
          <w:t>Figure 99: Bloomberg Market Concepts Certificates Landing Page</w:t>
        </w:r>
        <w:r>
          <w:rPr>
            <w:noProof/>
            <w:webHidden/>
          </w:rPr>
          <w:tab/>
        </w:r>
        <w:r>
          <w:rPr>
            <w:noProof/>
            <w:webHidden/>
          </w:rPr>
          <w:fldChar w:fldCharType="begin"/>
        </w:r>
        <w:r>
          <w:rPr>
            <w:noProof/>
            <w:webHidden/>
          </w:rPr>
          <w:instrText xml:space="preserve"> PAGEREF _Toc119253240 \h </w:instrText>
        </w:r>
        <w:r>
          <w:rPr>
            <w:noProof/>
            <w:webHidden/>
          </w:rPr>
        </w:r>
        <w:r>
          <w:rPr>
            <w:noProof/>
            <w:webHidden/>
          </w:rPr>
          <w:fldChar w:fldCharType="separate"/>
        </w:r>
        <w:r>
          <w:rPr>
            <w:noProof/>
            <w:webHidden/>
          </w:rPr>
          <w:t>100</w:t>
        </w:r>
        <w:r>
          <w:rPr>
            <w:noProof/>
            <w:webHidden/>
          </w:rPr>
          <w:fldChar w:fldCharType="end"/>
        </w:r>
      </w:hyperlink>
    </w:p>
    <w:p w14:paraId="7DEE4BD1" w14:textId="5D52E837" w:rsidR="00D02810" w:rsidRDefault="00D02810">
      <w:pPr>
        <w:pStyle w:val="Abbildungsverzeichnis"/>
        <w:tabs>
          <w:tab w:val="right" w:leader="dot" w:pos="9350"/>
        </w:tabs>
        <w:rPr>
          <w:noProof/>
          <w:szCs w:val="24"/>
          <w:lang w:val="de-DE" w:eastAsia="de-DE"/>
        </w:rPr>
      </w:pPr>
      <w:hyperlink w:anchor="_Toc119253241" w:history="1">
        <w:r w:rsidRPr="00BA642F">
          <w:rPr>
            <w:rStyle w:val="Hyperlink"/>
            <w:noProof/>
          </w:rPr>
          <w:t>Figure 100: Bloomberg Help Functions</w:t>
        </w:r>
        <w:r>
          <w:rPr>
            <w:noProof/>
            <w:webHidden/>
          </w:rPr>
          <w:tab/>
        </w:r>
        <w:r>
          <w:rPr>
            <w:noProof/>
            <w:webHidden/>
          </w:rPr>
          <w:fldChar w:fldCharType="begin"/>
        </w:r>
        <w:r>
          <w:rPr>
            <w:noProof/>
            <w:webHidden/>
          </w:rPr>
          <w:instrText xml:space="preserve"> PAGEREF _Toc119253241 \h </w:instrText>
        </w:r>
        <w:r>
          <w:rPr>
            <w:noProof/>
            <w:webHidden/>
          </w:rPr>
        </w:r>
        <w:r>
          <w:rPr>
            <w:noProof/>
            <w:webHidden/>
          </w:rPr>
          <w:fldChar w:fldCharType="separate"/>
        </w:r>
        <w:r>
          <w:rPr>
            <w:noProof/>
            <w:webHidden/>
          </w:rPr>
          <w:t>101</w:t>
        </w:r>
        <w:r>
          <w:rPr>
            <w:noProof/>
            <w:webHidden/>
          </w:rPr>
          <w:fldChar w:fldCharType="end"/>
        </w:r>
      </w:hyperlink>
    </w:p>
    <w:p w14:paraId="39DF8A03" w14:textId="6C85BA39" w:rsidR="00D02810" w:rsidRDefault="00D02810">
      <w:pPr>
        <w:pStyle w:val="Abbildungsverzeichnis"/>
        <w:tabs>
          <w:tab w:val="right" w:leader="dot" w:pos="9350"/>
        </w:tabs>
        <w:rPr>
          <w:noProof/>
          <w:szCs w:val="24"/>
          <w:lang w:val="de-DE" w:eastAsia="de-DE"/>
        </w:rPr>
      </w:pPr>
      <w:hyperlink w:anchor="_Toc119253242" w:history="1">
        <w:r w:rsidRPr="00BA642F">
          <w:rPr>
            <w:rStyle w:val="Hyperlink"/>
            <w:noProof/>
          </w:rPr>
          <w:t>Figure 101: Bloomberg Help Text Chat</w:t>
        </w:r>
        <w:r>
          <w:rPr>
            <w:noProof/>
            <w:webHidden/>
          </w:rPr>
          <w:tab/>
        </w:r>
        <w:r>
          <w:rPr>
            <w:noProof/>
            <w:webHidden/>
          </w:rPr>
          <w:fldChar w:fldCharType="begin"/>
        </w:r>
        <w:r>
          <w:rPr>
            <w:noProof/>
            <w:webHidden/>
          </w:rPr>
          <w:instrText xml:space="preserve"> PAGEREF _Toc119253242 \h </w:instrText>
        </w:r>
        <w:r>
          <w:rPr>
            <w:noProof/>
            <w:webHidden/>
          </w:rPr>
        </w:r>
        <w:r>
          <w:rPr>
            <w:noProof/>
            <w:webHidden/>
          </w:rPr>
          <w:fldChar w:fldCharType="separate"/>
        </w:r>
        <w:r>
          <w:rPr>
            <w:noProof/>
            <w:webHidden/>
          </w:rPr>
          <w:t>102</w:t>
        </w:r>
        <w:r>
          <w:rPr>
            <w:noProof/>
            <w:webHidden/>
          </w:rPr>
          <w:fldChar w:fldCharType="end"/>
        </w:r>
      </w:hyperlink>
    </w:p>
    <w:p w14:paraId="12B38C7E" w14:textId="4FBE5CF2" w:rsidR="003F60C7" w:rsidRDefault="003F60C7" w:rsidP="00BE5435">
      <w:pPr>
        <w:rPr>
          <w:szCs w:val="24"/>
        </w:rPr>
      </w:pPr>
      <w:r>
        <w:rPr>
          <w:szCs w:val="24"/>
        </w:rPr>
        <w:fldChar w:fldCharType="end"/>
      </w:r>
    </w:p>
    <w:p w14:paraId="58E56032" w14:textId="77777777" w:rsidR="003F60C7" w:rsidRDefault="003F60C7" w:rsidP="00BE5435">
      <w:pPr>
        <w:rPr>
          <w:szCs w:val="24"/>
        </w:rPr>
      </w:pPr>
    </w:p>
    <w:p w14:paraId="3A2313EA" w14:textId="77777777" w:rsidR="003F60C7" w:rsidRDefault="003F60C7" w:rsidP="00BE5435">
      <w:pPr>
        <w:rPr>
          <w:szCs w:val="24"/>
        </w:rPr>
      </w:pPr>
    </w:p>
    <w:p w14:paraId="5118B589" w14:textId="77777777" w:rsidR="003F60C7" w:rsidRDefault="003F60C7" w:rsidP="00BE5435">
      <w:pPr>
        <w:rPr>
          <w:szCs w:val="24"/>
        </w:rPr>
      </w:pPr>
    </w:p>
    <w:p w14:paraId="61F0727A" w14:textId="0F38BC42" w:rsidR="003F60C7" w:rsidRDefault="003F60C7" w:rsidP="00BE5435">
      <w:pPr>
        <w:rPr>
          <w:szCs w:val="24"/>
        </w:rPr>
      </w:pPr>
    </w:p>
    <w:p w14:paraId="0E9AE16F" w14:textId="66C70E4D" w:rsidR="00640AC4" w:rsidRDefault="00640AC4" w:rsidP="00BE5435">
      <w:pPr>
        <w:rPr>
          <w:szCs w:val="24"/>
        </w:rPr>
      </w:pPr>
    </w:p>
    <w:p w14:paraId="7D7C9BE7" w14:textId="3075D764" w:rsidR="00640AC4" w:rsidRDefault="00640AC4" w:rsidP="00BE5435">
      <w:pPr>
        <w:rPr>
          <w:szCs w:val="24"/>
        </w:rPr>
      </w:pPr>
    </w:p>
    <w:p w14:paraId="33D4F584" w14:textId="0BDB88CC" w:rsidR="00640AC4" w:rsidRDefault="00640AC4" w:rsidP="00BE5435">
      <w:pPr>
        <w:rPr>
          <w:szCs w:val="24"/>
        </w:rPr>
      </w:pPr>
    </w:p>
    <w:p w14:paraId="001BA44C" w14:textId="3F7AB533" w:rsidR="00640AC4" w:rsidRDefault="00640AC4" w:rsidP="00BE5435">
      <w:pPr>
        <w:rPr>
          <w:szCs w:val="24"/>
        </w:rPr>
      </w:pPr>
    </w:p>
    <w:p w14:paraId="61864B34" w14:textId="780004C5" w:rsidR="00640AC4" w:rsidRDefault="00640AC4" w:rsidP="00BE5435">
      <w:pPr>
        <w:rPr>
          <w:szCs w:val="24"/>
        </w:rPr>
      </w:pPr>
    </w:p>
    <w:p w14:paraId="33C3F593" w14:textId="7FB0D38D" w:rsidR="00640AC4" w:rsidRDefault="00640AC4" w:rsidP="00BE5435">
      <w:pPr>
        <w:rPr>
          <w:szCs w:val="24"/>
        </w:rPr>
      </w:pPr>
    </w:p>
    <w:p w14:paraId="3DB0CF8B" w14:textId="4316E322" w:rsidR="00640AC4" w:rsidRDefault="00640AC4" w:rsidP="00BE5435">
      <w:pPr>
        <w:rPr>
          <w:szCs w:val="24"/>
        </w:rPr>
      </w:pPr>
    </w:p>
    <w:p w14:paraId="60146ECF" w14:textId="0AEBE4C7" w:rsidR="00640AC4" w:rsidRDefault="00640AC4" w:rsidP="00BE5435">
      <w:pPr>
        <w:rPr>
          <w:szCs w:val="24"/>
        </w:rPr>
      </w:pPr>
    </w:p>
    <w:p w14:paraId="0F477134" w14:textId="77777777" w:rsidR="003F60C7" w:rsidRDefault="003F60C7" w:rsidP="00BE5435">
      <w:pPr>
        <w:rPr>
          <w:szCs w:val="24"/>
        </w:rPr>
      </w:pPr>
    </w:p>
    <w:p w14:paraId="0A57D4B8" w14:textId="14BC99EF" w:rsidR="003F60C7" w:rsidRPr="003F60C7" w:rsidRDefault="003F60C7" w:rsidP="003F60C7">
      <w:pPr>
        <w:pStyle w:val="berschrift1"/>
      </w:pPr>
      <w:bookmarkStart w:id="0" w:name="_Toc119253243"/>
      <w:r>
        <w:lastRenderedPageBreak/>
        <w:t>Introduction</w:t>
      </w:r>
      <w:bookmarkEnd w:id="0"/>
    </w:p>
    <w:p w14:paraId="7E0DE2B9" w14:textId="42CE95DB" w:rsidR="00BE5435" w:rsidRDefault="00BE5435" w:rsidP="00BE5435">
      <w:pPr>
        <w:rPr>
          <w:szCs w:val="24"/>
        </w:rPr>
      </w:pPr>
      <w:r w:rsidRPr="006D1DA2">
        <w:rPr>
          <w:szCs w:val="24"/>
        </w:rPr>
        <w:t xml:space="preserve">This piece is aimed at new interns, working students or full members of the fixed income Exchange traded derivatives Product Development Team. As new joiners come from diverse backgrounds in Finance, Business, Mathematics, IT etc., this document will go through all the basic topics </w:t>
      </w:r>
      <w:r w:rsidR="00622982">
        <w:rPr>
          <w:szCs w:val="24"/>
        </w:rPr>
        <w:t>regarding work with Bloomberg</w:t>
      </w:r>
      <w:r w:rsidRPr="006D1DA2">
        <w:rPr>
          <w:szCs w:val="24"/>
        </w:rPr>
        <w:t xml:space="preserve">. </w:t>
      </w:r>
      <w:r w:rsidR="00EB70CA" w:rsidRPr="006D1DA2">
        <w:rPr>
          <w:szCs w:val="24"/>
        </w:rPr>
        <w:t xml:space="preserve">The sections will be accompanied by </w:t>
      </w:r>
      <w:r w:rsidR="00F44715" w:rsidRPr="006D1DA2">
        <w:rPr>
          <w:szCs w:val="24"/>
        </w:rPr>
        <w:t>exercises, which you’ll be expected to finish within your first 2 weeks of employment.</w:t>
      </w:r>
      <w:r w:rsidR="00193F66" w:rsidRPr="006D1DA2">
        <w:rPr>
          <w:szCs w:val="24"/>
        </w:rPr>
        <w:t xml:space="preserve"> The necessary tools will be Excel</w:t>
      </w:r>
      <w:r w:rsidR="00622982">
        <w:rPr>
          <w:szCs w:val="24"/>
        </w:rPr>
        <w:t xml:space="preserve"> </w:t>
      </w:r>
      <w:r w:rsidR="00193F66" w:rsidRPr="006D1DA2">
        <w:rPr>
          <w:szCs w:val="24"/>
        </w:rPr>
        <w:t xml:space="preserve">and Bloomberg. </w:t>
      </w:r>
    </w:p>
    <w:p w14:paraId="1876CEB0" w14:textId="0DC8DA2E" w:rsidR="008E3E08" w:rsidRPr="006D1DA2" w:rsidRDefault="00D02810" w:rsidP="00622982">
      <w:pPr>
        <w:rPr>
          <w:szCs w:val="24"/>
        </w:rPr>
      </w:pPr>
      <w:r>
        <w:rPr>
          <w:szCs w:val="24"/>
        </w:rPr>
        <w:t>First,</w:t>
      </w:r>
      <w:r w:rsidR="00617BBC">
        <w:rPr>
          <w:szCs w:val="24"/>
        </w:rPr>
        <w:t xml:space="preserve"> we will go through </w:t>
      </w:r>
      <w:r w:rsidR="00622982">
        <w:rPr>
          <w:szCs w:val="24"/>
        </w:rPr>
        <w:t xml:space="preserve">some Basics on how </w:t>
      </w:r>
      <w:r w:rsidR="0004127B">
        <w:rPr>
          <w:szCs w:val="24"/>
        </w:rPr>
        <w:t xml:space="preserve">to set up a new account in the </w:t>
      </w:r>
      <w:r w:rsidR="00503893">
        <w:rPr>
          <w:szCs w:val="24"/>
        </w:rPr>
        <w:t>T</w:t>
      </w:r>
      <w:r w:rsidR="0004127B">
        <w:rPr>
          <w:szCs w:val="24"/>
        </w:rPr>
        <w:t>erminal, look at basic navigation and cover some functions in more detail. We will provide more information especially on how to load data, t</w:t>
      </w:r>
      <w:r w:rsidR="00622982">
        <w:rPr>
          <w:szCs w:val="24"/>
        </w:rPr>
        <w:t>he data types in Bloomberg and the Excel-Add I</w:t>
      </w:r>
      <w:r w:rsidR="0004127B">
        <w:rPr>
          <w:szCs w:val="24"/>
        </w:rPr>
        <w:t>n</w:t>
      </w:r>
      <w:r w:rsidR="00622982">
        <w:rPr>
          <w:szCs w:val="24"/>
        </w:rPr>
        <w:t>. Following we will highlight some of the most used functions of the Terminal we use at the PD department in combination with some accompanying case studies</w:t>
      </w:r>
      <w:r w:rsidR="002249DF">
        <w:rPr>
          <w:szCs w:val="24"/>
        </w:rPr>
        <w:t xml:space="preserve"> for the reader as exercises.</w:t>
      </w:r>
    </w:p>
    <w:p w14:paraId="63BB5DB5" w14:textId="0B1E51D3" w:rsidR="00080B73" w:rsidRPr="006D1DA2" w:rsidRDefault="009F25FC">
      <w:pPr>
        <w:rPr>
          <w:szCs w:val="24"/>
        </w:rPr>
      </w:pPr>
      <w:r w:rsidRPr="006D1DA2">
        <w:rPr>
          <w:szCs w:val="24"/>
        </w:rPr>
        <w:br w:type="page"/>
      </w:r>
    </w:p>
    <w:p w14:paraId="0CE472A9" w14:textId="4FBAE798" w:rsidR="00E34365" w:rsidRPr="00E34365" w:rsidRDefault="00E34365" w:rsidP="00622982">
      <w:pPr>
        <w:pStyle w:val="berschrift1"/>
        <w:ind w:left="2"/>
      </w:pPr>
      <w:bookmarkStart w:id="1" w:name="_Toc119253244"/>
      <w:r w:rsidRPr="00E34365">
        <w:lastRenderedPageBreak/>
        <w:t xml:space="preserve">Section </w:t>
      </w:r>
      <w:r>
        <w:t>1</w:t>
      </w:r>
      <w:r w:rsidRPr="00E34365">
        <w:t xml:space="preserve">: </w:t>
      </w:r>
      <w:r w:rsidR="00622982">
        <w:t>Getting started</w:t>
      </w:r>
      <w:bookmarkEnd w:id="1"/>
      <w:r w:rsidR="00622982">
        <w:t xml:space="preserve"> </w:t>
      </w:r>
    </w:p>
    <w:p w14:paraId="28C415EF" w14:textId="47E12A3E" w:rsidR="00366717" w:rsidRDefault="00E34365" w:rsidP="00AD31D0">
      <w:pPr>
        <w:rPr>
          <w:szCs w:val="24"/>
        </w:rPr>
      </w:pPr>
      <w:r w:rsidRPr="006D1DA2">
        <w:rPr>
          <w:szCs w:val="24"/>
        </w:rPr>
        <w:t xml:space="preserve">In this section we will look at </w:t>
      </w:r>
      <w:r w:rsidR="00785143">
        <w:rPr>
          <w:szCs w:val="24"/>
        </w:rPr>
        <w:t xml:space="preserve">the first steps to set up </w:t>
      </w:r>
      <w:r w:rsidR="007B5C85">
        <w:rPr>
          <w:szCs w:val="24"/>
        </w:rPr>
        <w:t>a</w:t>
      </w:r>
      <w:r w:rsidR="00785143">
        <w:rPr>
          <w:szCs w:val="24"/>
        </w:rPr>
        <w:t xml:space="preserve"> Bloomberg Account.</w:t>
      </w:r>
    </w:p>
    <w:p w14:paraId="35F0473C" w14:textId="7AACD2F0" w:rsidR="00270AA6" w:rsidRPr="006D1DA2" w:rsidRDefault="00785143" w:rsidP="00AD31D0">
      <w:pPr>
        <w:rPr>
          <w:szCs w:val="24"/>
        </w:rPr>
      </w:pPr>
      <w:r>
        <w:rPr>
          <w:szCs w:val="24"/>
        </w:rPr>
        <w:t xml:space="preserve">An extensive more general guide can be found here: </w:t>
      </w:r>
      <w:hyperlink r:id="rId13" w:history="1">
        <w:r w:rsidR="00270AA6" w:rsidRPr="00E8659D">
          <w:rPr>
            <w:rStyle w:val="Hyperlink"/>
            <w:szCs w:val="24"/>
          </w:rPr>
          <w:t>https://data.bloomberglp.com/professional/sites/10/Getting-Started-Guide-for-Students-English.pdf</w:t>
        </w:r>
      </w:hyperlink>
    </w:p>
    <w:p w14:paraId="0ACDAD90" w14:textId="6EAEB387" w:rsidR="00785143" w:rsidRDefault="001A6F85" w:rsidP="00AD31D0">
      <w:pPr>
        <w:rPr>
          <w:szCs w:val="24"/>
        </w:rPr>
      </w:pPr>
      <w:r>
        <w:rPr>
          <w:szCs w:val="24"/>
        </w:rPr>
        <w:t>First f</w:t>
      </w:r>
      <w:r w:rsidR="00616C1B">
        <w:rPr>
          <w:szCs w:val="24"/>
        </w:rPr>
        <w:t>ind the application by searching for its name: “Bloomberg” or click on the icon:</w:t>
      </w:r>
    </w:p>
    <w:p w14:paraId="52CFE978" w14:textId="77777777" w:rsidR="003F60C7" w:rsidRDefault="006E7B27" w:rsidP="003F60C7">
      <w:pPr>
        <w:keepNext/>
      </w:pPr>
      <w:r w:rsidRPr="006E7B27">
        <w:rPr>
          <w:noProof/>
          <w:szCs w:val="24"/>
        </w:rPr>
        <w:drawing>
          <wp:inline distT="0" distB="0" distL="0" distR="0" wp14:anchorId="4AE84F6F" wp14:editId="4D3C41AC">
            <wp:extent cx="1168400" cy="11557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68400" cy="1155700"/>
                    </a:xfrm>
                    <a:prstGeom prst="rect">
                      <a:avLst/>
                    </a:prstGeom>
                  </pic:spPr>
                </pic:pic>
              </a:graphicData>
            </a:graphic>
          </wp:inline>
        </w:drawing>
      </w:r>
    </w:p>
    <w:p w14:paraId="14E52E63" w14:textId="49DB36AB" w:rsidR="00616C1B" w:rsidRDefault="003F60C7" w:rsidP="003F60C7">
      <w:pPr>
        <w:pStyle w:val="Beschriftung"/>
        <w:rPr>
          <w:szCs w:val="24"/>
        </w:rPr>
      </w:pPr>
      <w:bookmarkStart w:id="2" w:name="_Toc119253142"/>
      <w:r>
        <w:t xml:space="preserve">Figure </w:t>
      </w:r>
      <w:fldSimple w:instr=" SEQ Figure \* ARABIC ">
        <w:r w:rsidR="0075176E">
          <w:rPr>
            <w:noProof/>
          </w:rPr>
          <w:t>1</w:t>
        </w:r>
      </w:fldSimple>
      <w:r>
        <w:t xml:space="preserve">: </w:t>
      </w:r>
      <w:r w:rsidRPr="001A6F85">
        <w:t>Bloomberg Application Icon</w:t>
      </w:r>
      <w:bookmarkEnd w:id="2"/>
    </w:p>
    <w:p w14:paraId="512DC1D8" w14:textId="15134975" w:rsidR="006E7B27" w:rsidRDefault="006E7B27" w:rsidP="00AD31D0">
      <w:pPr>
        <w:rPr>
          <w:szCs w:val="24"/>
        </w:rPr>
      </w:pPr>
      <w:r>
        <w:rPr>
          <w:szCs w:val="24"/>
        </w:rPr>
        <w:t>After a short while the Starting screen will appear:</w:t>
      </w:r>
    </w:p>
    <w:p w14:paraId="69BE30F0" w14:textId="77777777" w:rsidR="00ED5EB5" w:rsidRDefault="006E7B27" w:rsidP="00ED5EB5">
      <w:pPr>
        <w:keepNext/>
      </w:pPr>
      <w:r w:rsidRPr="006E7B27">
        <w:rPr>
          <w:noProof/>
          <w:szCs w:val="24"/>
        </w:rPr>
        <w:drawing>
          <wp:inline distT="0" distB="0" distL="0" distR="0" wp14:anchorId="33F5B9B9" wp14:editId="66963F30">
            <wp:extent cx="5943600" cy="3545840"/>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5"/>
                    <a:stretch>
                      <a:fillRect/>
                    </a:stretch>
                  </pic:blipFill>
                  <pic:spPr>
                    <a:xfrm>
                      <a:off x="0" y="0"/>
                      <a:ext cx="5943600" cy="3545840"/>
                    </a:xfrm>
                    <a:prstGeom prst="rect">
                      <a:avLst/>
                    </a:prstGeom>
                  </pic:spPr>
                </pic:pic>
              </a:graphicData>
            </a:graphic>
          </wp:inline>
        </w:drawing>
      </w:r>
    </w:p>
    <w:p w14:paraId="1FF5C674" w14:textId="2C4C69EF" w:rsidR="006E7B27" w:rsidRDefault="00ED5EB5" w:rsidP="00ED5EB5">
      <w:pPr>
        <w:pStyle w:val="Beschriftung"/>
        <w:rPr>
          <w:szCs w:val="24"/>
        </w:rPr>
      </w:pPr>
      <w:bookmarkStart w:id="3" w:name="_Toc119253143"/>
      <w:r>
        <w:t xml:space="preserve">Figure </w:t>
      </w:r>
      <w:fldSimple w:instr=" SEQ Figure \* ARABIC ">
        <w:r w:rsidR="0075176E">
          <w:rPr>
            <w:noProof/>
          </w:rPr>
          <w:t>2</w:t>
        </w:r>
      </w:fldSimple>
      <w:r>
        <w:t>: Starting Screen</w:t>
      </w:r>
      <w:bookmarkEnd w:id="3"/>
    </w:p>
    <w:p w14:paraId="72031236" w14:textId="3E8DC79E" w:rsidR="00785143" w:rsidRDefault="006E7B27" w:rsidP="00AD31D0">
      <w:pPr>
        <w:rPr>
          <w:szCs w:val="24"/>
        </w:rPr>
      </w:pPr>
      <w:r>
        <w:rPr>
          <w:szCs w:val="24"/>
        </w:rPr>
        <w:t xml:space="preserve">Select your language and </w:t>
      </w:r>
      <w:r w:rsidR="002F319C">
        <w:rPr>
          <w:szCs w:val="24"/>
        </w:rPr>
        <w:t>click on enter or the &lt;GO&gt;</w:t>
      </w:r>
      <w:r w:rsidR="001A6F85">
        <w:rPr>
          <w:szCs w:val="24"/>
        </w:rPr>
        <w:t xml:space="preserve"> area</w:t>
      </w:r>
      <w:r w:rsidR="002F319C">
        <w:rPr>
          <w:szCs w:val="24"/>
        </w:rPr>
        <w:t>.</w:t>
      </w:r>
    </w:p>
    <w:p w14:paraId="5DD344A3" w14:textId="0CFD0E17" w:rsidR="002F319C" w:rsidRDefault="002F319C" w:rsidP="00AD31D0">
      <w:pPr>
        <w:rPr>
          <w:szCs w:val="24"/>
        </w:rPr>
      </w:pPr>
    </w:p>
    <w:p w14:paraId="631238E8" w14:textId="1B5924D3" w:rsidR="002F319C" w:rsidRDefault="001A6F85" w:rsidP="00AD31D0">
      <w:pPr>
        <w:rPr>
          <w:szCs w:val="24"/>
        </w:rPr>
      </w:pPr>
      <w:r>
        <w:rPr>
          <w:szCs w:val="24"/>
        </w:rPr>
        <w:t>Next,</w:t>
      </w:r>
      <w:r w:rsidR="002F319C">
        <w:rPr>
          <w:szCs w:val="24"/>
        </w:rPr>
        <w:t xml:space="preserve"> this screen will appear, asking for your login credentials. If it</w:t>
      </w:r>
      <w:r>
        <w:rPr>
          <w:szCs w:val="24"/>
        </w:rPr>
        <w:t xml:space="preserve"> is</w:t>
      </w:r>
      <w:r w:rsidR="002F319C">
        <w:rPr>
          <w:szCs w:val="24"/>
        </w:rPr>
        <w:t xml:space="preserve"> your first time accessing the </w:t>
      </w:r>
      <w:r w:rsidR="00503893">
        <w:rPr>
          <w:szCs w:val="24"/>
        </w:rPr>
        <w:t>T</w:t>
      </w:r>
      <w:r w:rsidR="002F319C">
        <w:rPr>
          <w:szCs w:val="24"/>
        </w:rPr>
        <w:t xml:space="preserve">erminal you have to set up a new account by clicking on </w:t>
      </w:r>
      <w:r w:rsidR="002E6659">
        <w:rPr>
          <w:szCs w:val="24"/>
        </w:rPr>
        <w:t>“Create New Login”</w:t>
      </w:r>
      <w:r w:rsidR="00121658">
        <w:rPr>
          <w:szCs w:val="24"/>
        </w:rPr>
        <w:t>:</w:t>
      </w:r>
    </w:p>
    <w:p w14:paraId="67631338" w14:textId="6ED06D03" w:rsidR="00ED5EB5" w:rsidRDefault="000234D8" w:rsidP="00ED5EB5">
      <w:pPr>
        <w:keepNext/>
      </w:pPr>
      <w:r>
        <w:rPr>
          <w:noProof/>
        </w:rPr>
        <mc:AlternateContent>
          <mc:Choice Requires="wps">
            <w:drawing>
              <wp:anchor distT="0" distB="0" distL="114300" distR="114300" simplePos="0" relativeHeight="251751424" behindDoc="0" locked="0" layoutInCell="1" allowOverlap="1" wp14:anchorId="4CF309F8" wp14:editId="1CD56F8B">
                <wp:simplePos x="0" y="0"/>
                <wp:positionH relativeFrom="column">
                  <wp:posOffset>169719</wp:posOffset>
                </wp:positionH>
                <wp:positionV relativeFrom="paragraph">
                  <wp:posOffset>2795212</wp:posOffset>
                </wp:positionV>
                <wp:extent cx="1252682" cy="199217"/>
                <wp:effectExtent l="12700" t="12700" r="30480" b="29845"/>
                <wp:wrapNone/>
                <wp:docPr id="6" name="Rechteck 6"/>
                <wp:cNvGraphicFramePr/>
                <a:graphic xmlns:a="http://schemas.openxmlformats.org/drawingml/2006/main">
                  <a:graphicData uri="http://schemas.microsoft.com/office/word/2010/wordprocessingShape">
                    <wps:wsp>
                      <wps:cNvSpPr/>
                      <wps:spPr>
                        <a:xfrm>
                          <a:off x="0" y="0"/>
                          <a:ext cx="1252682" cy="19921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BD001" id="Rechteck 6" o:spid="_x0000_s1026" style="position:absolute;margin-left:13.35pt;margin-top:220.1pt;width:98.65pt;height:15.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" filled="f" strokecolor="#00cd7d [3205]" strokeweight="3pt">
                <v:stroke endcap="round"/>
              </v:rect>
            </w:pict>
          </mc:Fallback>
        </mc:AlternateContent>
      </w:r>
      <w:r w:rsidR="00121658" w:rsidRPr="00121658">
        <w:rPr>
          <w:noProof/>
          <w:szCs w:val="24"/>
        </w:rPr>
        <w:drawing>
          <wp:inline distT="0" distB="0" distL="0" distR="0" wp14:anchorId="6386E865" wp14:editId="4796D255">
            <wp:extent cx="5943600" cy="380238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02380"/>
                    </a:xfrm>
                    <a:prstGeom prst="rect">
                      <a:avLst/>
                    </a:prstGeom>
                  </pic:spPr>
                </pic:pic>
              </a:graphicData>
            </a:graphic>
          </wp:inline>
        </w:drawing>
      </w:r>
    </w:p>
    <w:p w14:paraId="1A3A80F7" w14:textId="38CA65FA" w:rsidR="00121658" w:rsidRDefault="00ED5EB5" w:rsidP="00ED5EB5">
      <w:pPr>
        <w:pStyle w:val="Beschriftung"/>
        <w:rPr>
          <w:szCs w:val="24"/>
        </w:rPr>
      </w:pPr>
      <w:bookmarkStart w:id="4" w:name="_Toc119253144"/>
      <w:r>
        <w:t xml:space="preserve">Figure </w:t>
      </w:r>
      <w:fldSimple w:instr=" SEQ Figure \* ARABIC ">
        <w:r w:rsidR="0075176E">
          <w:rPr>
            <w:noProof/>
          </w:rPr>
          <w:t>3</w:t>
        </w:r>
      </w:fldSimple>
      <w:r>
        <w:t xml:space="preserve">: </w:t>
      </w:r>
      <w:r w:rsidRPr="00916EFF">
        <w:t>Create a New Account</w:t>
      </w:r>
      <w:bookmarkEnd w:id="4"/>
    </w:p>
    <w:p w14:paraId="54290F6C" w14:textId="30C00B85" w:rsidR="00785143" w:rsidRDefault="00E33366" w:rsidP="00AD31D0">
      <w:pPr>
        <w:rPr>
          <w:szCs w:val="24"/>
        </w:rPr>
      </w:pPr>
      <w:r>
        <w:rPr>
          <w:szCs w:val="24"/>
        </w:rPr>
        <w:t xml:space="preserve">After that you will be guided through the </w:t>
      </w:r>
      <w:r w:rsidR="001A6F85">
        <w:rPr>
          <w:szCs w:val="24"/>
        </w:rPr>
        <w:t xml:space="preserve">set up </w:t>
      </w:r>
      <w:r>
        <w:rPr>
          <w:szCs w:val="24"/>
        </w:rPr>
        <w:t xml:space="preserve">process. In the mobile-field, where they ask you to put in a mobile-number either put in your private phone number or the one from your corporate-device. Email of course your corporate Email. </w:t>
      </w:r>
      <w:r w:rsidRPr="000234D8">
        <w:rPr>
          <w:b/>
          <w:bCs/>
          <w:szCs w:val="24"/>
        </w:rPr>
        <w:t xml:space="preserve">Make sure to </w:t>
      </w:r>
      <w:r w:rsidR="001A6F85" w:rsidRPr="000234D8">
        <w:rPr>
          <w:b/>
          <w:bCs/>
          <w:szCs w:val="24"/>
        </w:rPr>
        <w:t>remember</w:t>
      </w:r>
      <w:r w:rsidRPr="000234D8">
        <w:rPr>
          <w:b/>
          <w:bCs/>
          <w:szCs w:val="24"/>
        </w:rPr>
        <w:t xml:space="preserve"> your login credentials</w:t>
      </w:r>
      <w:r w:rsidR="001A6F85" w:rsidRPr="000234D8">
        <w:rPr>
          <w:b/>
          <w:bCs/>
          <w:szCs w:val="24"/>
        </w:rPr>
        <w:t>.</w:t>
      </w:r>
    </w:p>
    <w:p w14:paraId="1C39BC2C" w14:textId="199D9091" w:rsidR="007D3E33" w:rsidRPr="008B7D40" w:rsidRDefault="007D3E33" w:rsidP="00AD31D0">
      <w:pPr>
        <w:rPr>
          <w:b/>
          <w:bCs/>
          <w:szCs w:val="24"/>
        </w:rPr>
      </w:pPr>
      <w:r w:rsidRPr="008B7D40">
        <w:rPr>
          <w:b/>
          <w:bCs/>
          <w:szCs w:val="24"/>
        </w:rPr>
        <w:t xml:space="preserve">One immediate observable constant in the Bloomberg Terminal will </w:t>
      </w:r>
      <w:r w:rsidR="008B7D40" w:rsidRPr="008B7D40">
        <w:rPr>
          <w:b/>
          <w:bCs/>
          <w:szCs w:val="24"/>
        </w:rPr>
        <w:t>appear</w:t>
      </w:r>
      <w:r w:rsidRPr="008B7D40">
        <w:rPr>
          <w:b/>
          <w:bCs/>
          <w:szCs w:val="24"/>
        </w:rPr>
        <w:t xml:space="preserve">: everything highlighted in the iconic orange is a field that you can click on for further options or you have to provide input/change </w:t>
      </w:r>
      <w:r w:rsidR="0066408E" w:rsidRPr="008B7D40">
        <w:rPr>
          <w:b/>
          <w:bCs/>
          <w:szCs w:val="24"/>
        </w:rPr>
        <w:t xml:space="preserve">the </w:t>
      </w:r>
      <w:r w:rsidRPr="008B7D40">
        <w:rPr>
          <w:b/>
          <w:bCs/>
          <w:szCs w:val="24"/>
        </w:rPr>
        <w:t>current input.</w:t>
      </w:r>
      <w:r w:rsidR="000002D9" w:rsidRPr="008B7D40">
        <w:rPr>
          <w:b/>
          <w:bCs/>
          <w:szCs w:val="24"/>
        </w:rPr>
        <w:t xml:space="preserve"> That’s a point you should keep in mind as some Terminal pages can be quite messy and full of content</w:t>
      </w:r>
      <w:r w:rsidR="0068423B" w:rsidRPr="008B7D40">
        <w:rPr>
          <w:b/>
          <w:bCs/>
          <w:szCs w:val="24"/>
        </w:rPr>
        <w:t xml:space="preserve"> that can be disturbing.</w:t>
      </w:r>
    </w:p>
    <w:p w14:paraId="584A81B2" w14:textId="55B0FB4E" w:rsidR="00785143" w:rsidRDefault="00785143" w:rsidP="00AD31D0">
      <w:pPr>
        <w:rPr>
          <w:szCs w:val="24"/>
        </w:rPr>
      </w:pPr>
    </w:p>
    <w:p w14:paraId="01A5B13D" w14:textId="2FEBEC99" w:rsidR="003430CA" w:rsidRDefault="003430CA" w:rsidP="00AD31D0">
      <w:pPr>
        <w:rPr>
          <w:szCs w:val="24"/>
        </w:rPr>
      </w:pPr>
      <w:r>
        <w:rPr>
          <w:szCs w:val="24"/>
        </w:rPr>
        <w:t>The starting screen will show up where you immediately see a certain GUI-</w:t>
      </w:r>
      <w:r w:rsidR="008B7D40">
        <w:rPr>
          <w:szCs w:val="24"/>
        </w:rPr>
        <w:t>s</w:t>
      </w:r>
      <w:r>
        <w:rPr>
          <w:szCs w:val="24"/>
        </w:rPr>
        <w:t>tructure:</w:t>
      </w:r>
    </w:p>
    <w:p w14:paraId="28611E96" w14:textId="77777777" w:rsidR="00ED5EB5" w:rsidRDefault="007E1ECA" w:rsidP="00ED5EB5">
      <w:pPr>
        <w:keepNext/>
      </w:pPr>
      <w:r w:rsidRPr="007E1ECA">
        <w:rPr>
          <w:noProof/>
          <w:szCs w:val="24"/>
        </w:rPr>
        <w:lastRenderedPageBreak/>
        <w:drawing>
          <wp:inline distT="0" distB="0" distL="0" distR="0" wp14:anchorId="2266772C" wp14:editId="16EA1F60">
            <wp:extent cx="5943600" cy="35433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43300"/>
                    </a:xfrm>
                    <a:prstGeom prst="rect">
                      <a:avLst/>
                    </a:prstGeom>
                  </pic:spPr>
                </pic:pic>
              </a:graphicData>
            </a:graphic>
          </wp:inline>
        </w:drawing>
      </w:r>
    </w:p>
    <w:p w14:paraId="5720AD98" w14:textId="1AE50630" w:rsidR="003430CA" w:rsidRDefault="00ED5EB5" w:rsidP="00ED5EB5">
      <w:pPr>
        <w:pStyle w:val="Beschriftung"/>
        <w:rPr>
          <w:szCs w:val="24"/>
        </w:rPr>
      </w:pPr>
      <w:bookmarkStart w:id="5" w:name="_Toc119253145"/>
      <w:r>
        <w:t xml:space="preserve">Figure </w:t>
      </w:r>
      <w:fldSimple w:instr=" SEQ Figure \* ARABIC ">
        <w:r w:rsidR="0075176E">
          <w:rPr>
            <w:noProof/>
          </w:rPr>
          <w:t>4</w:t>
        </w:r>
      </w:fldSimple>
      <w:r>
        <w:t xml:space="preserve">: </w:t>
      </w:r>
      <w:r w:rsidRPr="00A67AC3">
        <w:t>Bloomberg-Starting Page after Login</w:t>
      </w:r>
      <w:bookmarkEnd w:id="5"/>
    </w:p>
    <w:p w14:paraId="6A698E88" w14:textId="100E83B2" w:rsidR="00785143" w:rsidRDefault="007E1ECA" w:rsidP="00AD31D0">
      <w:pPr>
        <w:rPr>
          <w:szCs w:val="24"/>
        </w:rPr>
      </w:pPr>
      <w:r>
        <w:rPr>
          <w:szCs w:val="24"/>
        </w:rPr>
        <w:t xml:space="preserve">You have three main areas per open tab. In </w:t>
      </w:r>
      <w:r w:rsidR="00BD4883">
        <w:rPr>
          <w:szCs w:val="24"/>
        </w:rPr>
        <w:t>general,</w:t>
      </w:r>
      <w:r>
        <w:rPr>
          <w:szCs w:val="24"/>
        </w:rPr>
        <w:t xml:space="preserve"> the Terminal Application is organized like a Browser with single tabs to open and windows to drag and drop.</w:t>
      </w:r>
      <w:r w:rsidR="00693FCF">
        <w:rPr>
          <w:szCs w:val="24"/>
        </w:rPr>
        <w:t xml:space="preserve"> You can open new tabs with the keyboard shortcut: S</w:t>
      </w:r>
      <w:r w:rsidR="0025283B">
        <w:rPr>
          <w:szCs w:val="24"/>
        </w:rPr>
        <w:t>TRG</w:t>
      </w:r>
      <w:r w:rsidR="00693FCF">
        <w:rPr>
          <w:szCs w:val="24"/>
        </w:rPr>
        <w:t xml:space="preserve"> + T just like in any browser.</w:t>
      </w:r>
    </w:p>
    <w:p w14:paraId="726448DE" w14:textId="77777777" w:rsidR="005D20A4" w:rsidRPr="005D20A4" w:rsidRDefault="005D20A4" w:rsidP="005D20A4">
      <w:pPr>
        <w:rPr>
          <w:szCs w:val="24"/>
        </w:rPr>
      </w:pPr>
      <w:r w:rsidRPr="00A6415D">
        <w:rPr>
          <w:b/>
          <w:bCs/>
          <w:szCs w:val="24"/>
        </w:rPr>
        <w:t>1.</w:t>
      </w:r>
      <w:r w:rsidRPr="005D20A4">
        <w:rPr>
          <w:szCs w:val="24"/>
        </w:rPr>
        <w:t xml:space="preserve"> </w:t>
      </w:r>
      <w:r w:rsidRPr="005D20A4">
        <w:rPr>
          <w:b/>
          <w:bCs/>
          <w:szCs w:val="24"/>
        </w:rPr>
        <w:t xml:space="preserve">Toolbar </w:t>
      </w:r>
      <w:r w:rsidRPr="005D20A4">
        <w:rPr>
          <w:szCs w:val="24"/>
        </w:rPr>
        <w:t xml:space="preserve">— The left side of the toolbar includes the menu tab and a drop-down list of recently loaded securities, with the current loaded security visible. The right side features icons to help you perform key tasks, including exporting data, viewing favorite places and securities, accessing Help and adjusting your defaults and display. </w:t>
      </w:r>
    </w:p>
    <w:p w14:paraId="0C4C6270" w14:textId="16B2CB94" w:rsidR="005D20A4" w:rsidRPr="005D20A4" w:rsidRDefault="005D20A4" w:rsidP="005D20A4">
      <w:pPr>
        <w:rPr>
          <w:szCs w:val="24"/>
        </w:rPr>
      </w:pPr>
      <w:r w:rsidRPr="00A6415D">
        <w:rPr>
          <w:b/>
          <w:bCs/>
          <w:szCs w:val="24"/>
        </w:rPr>
        <w:t>2.</w:t>
      </w:r>
      <w:r w:rsidRPr="005D20A4">
        <w:rPr>
          <w:szCs w:val="24"/>
        </w:rPr>
        <w:t xml:space="preserve"> </w:t>
      </w:r>
      <w:r w:rsidRPr="005D20A4">
        <w:rPr>
          <w:b/>
          <w:bCs/>
          <w:szCs w:val="24"/>
        </w:rPr>
        <w:t>Command line</w:t>
      </w:r>
      <w:r w:rsidRPr="005D20A4">
        <w:rPr>
          <w:szCs w:val="24"/>
        </w:rPr>
        <w:t xml:space="preserve"> — Here you enter commands for functions and securities. </w:t>
      </w:r>
      <w:r w:rsidR="00503893" w:rsidRPr="00503893">
        <w:rPr>
          <w:b/>
          <w:bCs/>
          <w:szCs w:val="24"/>
        </w:rPr>
        <w:t>The blue highlighted command line is the central input field for navigating through the terminal. Here you provide keywords for searches or directly the unique security BL-Tickers.</w:t>
      </w:r>
      <w:r w:rsidR="00503893">
        <w:rPr>
          <w:szCs w:val="24"/>
        </w:rPr>
        <w:t xml:space="preserve"> </w:t>
      </w:r>
      <w:r w:rsidRPr="005D20A4">
        <w:rPr>
          <w:szCs w:val="24"/>
        </w:rPr>
        <w:t xml:space="preserve">You can also perform a keyword search for securities and functions from the command line. This Autocomplete feature makes the Bloomberg Terminal entirely discoverable from the command line. </w:t>
      </w:r>
      <w:r w:rsidR="00BD4883">
        <w:rPr>
          <w:szCs w:val="24"/>
        </w:rPr>
        <w:t>From any screen that is currently open you can immediately type in words in the command line.</w:t>
      </w:r>
    </w:p>
    <w:p w14:paraId="69692AD7" w14:textId="16950AC8" w:rsidR="005D20A4" w:rsidRDefault="005D20A4" w:rsidP="005D20A4">
      <w:pPr>
        <w:rPr>
          <w:szCs w:val="24"/>
        </w:rPr>
      </w:pPr>
      <w:r w:rsidRPr="00A6415D">
        <w:rPr>
          <w:b/>
          <w:bCs/>
          <w:szCs w:val="24"/>
        </w:rPr>
        <w:t>3.</w:t>
      </w:r>
      <w:r w:rsidRPr="005D20A4">
        <w:rPr>
          <w:szCs w:val="24"/>
        </w:rPr>
        <w:t xml:space="preserve"> </w:t>
      </w:r>
      <w:r w:rsidRPr="005D20A4">
        <w:rPr>
          <w:b/>
          <w:bCs/>
          <w:szCs w:val="24"/>
        </w:rPr>
        <w:t>Function area</w:t>
      </w:r>
      <w:r w:rsidRPr="005D20A4">
        <w:rPr>
          <w:szCs w:val="24"/>
        </w:rPr>
        <w:t xml:space="preserve"> — Here you will see the actual function content displayed. </w:t>
      </w:r>
      <w:r w:rsidR="00BD4883">
        <w:rPr>
          <w:szCs w:val="24"/>
        </w:rPr>
        <w:t>Often you will find Buttons named “Export” where you have options to export currently seen data. We will touch on that later again.</w:t>
      </w:r>
    </w:p>
    <w:p w14:paraId="6ECB5CBE" w14:textId="0AB1C6CF" w:rsidR="00496053" w:rsidRDefault="00496053" w:rsidP="005D20A4">
      <w:pPr>
        <w:rPr>
          <w:szCs w:val="24"/>
        </w:rPr>
      </w:pPr>
    </w:p>
    <w:p w14:paraId="6124A852" w14:textId="75BA4441" w:rsidR="00496053" w:rsidRPr="005D20A4" w:rsidRDefault="00496053" w:rsidP="005D20A4">
      <w:pPr>
        <w:rPr>
          <w:szCs w:val="24"/>
        </w:rPr>
      </w:pPr>
      <w:r>
        <w:rPr>
          <w:szCs w:val="24"/>
        </w:rPr>
        <w:lastRenderedPageBreak/>
        <w:t>The most important step is to find the needed Bloomberg</w:t>
      </w:r>
      <w:r w:rsidR="0082008A">
        <w:rPr>
          <w:szCs w:val="24"/>
        </w:rPr>
        <w:t>-</w:t>
      </w:r>
      <w:r>
        <w:rPr>
          <w:szCs w:val="24"/>
        </w:rPr>
        <w:t>Ticker for the security you want to analyze, as it is the key component for accessing functions you can perform on the security. As maybe intuitively thought, the functions you can apply o</w:t>
      </w:r>
      <w:r w:rsidR="00A16C86">
        <w:rPr>
          <w:szCs w:val="24"/>
        </w:rPr>
        <w:t>n</w:t>
      </w:r>
      <w:r>
        <w:rPr>
          <w:szCs w:val="24"/>
        </w:rPr>
        <w:t xml:space="preserve"> securities differ based on the broad asset class the security falls in. So</w:t>
      </w:r>
      <w:r w:rsidR="00FF3798">
        <w:rPr>
          <w:szCs w:val="24"/>
        </w:rPr>
        <w:t>,</w:t>
      </w:r>
      <w:r>
        <w:rPr>
          <w:szCs w:val="24"/>
        </w:rPr>
        <w:t xml:space="preserve"> we will mainly cover functions for Derivatives (Futures</w:t>
      </w:r>
      <w:r w:rsidR="00A16C86">
        <w:rPr>
          <w:szCs w:val="24"/>
        </w:rPr>
        <w:t xml:space="preserve">, </w:t>
      </w:r>
      <w:r>
        <w:rPr>
          <w:szCs w:val="24"/>
        </w:rPr>
        <w:t>Options</w:t>
      </w:r>
      <w:r w:rsidR="00A16C86">
        <w:rPr>
          <w:szCs w:val="24"/>
        </w:rPr>
        <w:t>, Swaps</w:t>
      </w:r>
      <w:r>
        <w:rPr>
          <w:szCs w:val="24"/>
        </w:rPr>
        <w:t>) and Fixed Income securities</w:t>
      </w:r>
      <w:r w:rsidR="00FF3798">
        <w:rPr>
          <w:szCs w:val="24"/>
        </w:rPr>
        <w:t xml:space="preserve"> here</w:t>
      </w:r>
      <w:r>
        <w:rPr>
          <w:szCs w:val="24"/>
        </w:rPr>
        <w:t>.</w:t>
      </w:r>
    </w:p>
    <w:p w14:paraId="3F45D930" w14:textId="3F99C079" w:rsidR="007E1ECA" w:rsidRDefault="00E2408F" w:rsidP="00E2408F">
      <w:pPr>
        <w:pStyle w:val="berschrift1"/>
        <w:ind w:left="2"/>
      </w:pPr>
      <w:bookmarkStart w:id="6" w:name="_Toc119253245"/>
      <w:r>
        <w:t xml:space="preserve">Section 2: </w:t>
      </w:r>
      <w:r w:rsidR="00B3298C" w:rsidRPr="00E2408F">
        <w:t>Basic Navigation</w:t>
      </w:r>
      <w:bookmarkEnd w:id="6"/>
    </w:p>
    <w:p w14:paraId="0879B3C8" w14:textId="05D94D72" w:rsidR="00FA1EA8" w:rsidRDefault="00FA1EA8" w:rsidP="00FA1EA8">
      <w:r>
        <w:t xml:space="preserve">In this section we cover the basic structures of the tab organized GUI of the </w:t>
      </w:r>
      <w:r w:rsidR="00503893">
        <w:t>T</w:t>
      </w:r>
      <w:r>
        <w:t>erminal. Use STR</w:t>
      </w:r>
      <w:r w:rsidR="0025283B">
        <w:t>G</w:t>
      </w:r>
      <w:r>
        <w:t xml:space="preserve"> + T </w:t>
      </w:r>
      <w:r w:rsidR="004615EA">
        <w:t xml:space="preserve">(or CTRL + T) </w:t>
      </w:r>
      <w:r>
        <w:t>to open new tabs and the END or DELETE</w:t>
      </w:r>
      <w:r w:rsidR="000D696C">
        <w:t xml:space="preserve"> </w:t>
      </w:r>
      <w:r>
        <w:t>button</w:t>
      </w:r>
      <w:r w:rsidR="000D696C">
        <w:t xml:space="preserve"> </w:t>
      </w:r>
      <w:r w:rsidR="000D696C">
        <w:t>(under normal circumstances a green button of the keyword)</w:t>
      </w:r>
      <w:r>
        <w:t xml:space="preserve"> of your keyboard to return to the last open screen in your tab just like a reverse click in a browser tab brings you back one page.</w:t>
      </w:r>
    </w:p>
    <w:p w14:paraId="009B261A" w14:textId="5096BE43" w:rsidR="004615EA" w:rsidRDefault="004615EA" w:rsidP="004615EA">
      <w:pPr>
        <w:keepNext/>
      </w:pPr>
      <w:r>
        <w:rPr>
          <w:noProof/>
        </w:rPr>
        <mc:AlternateContent>
          <mc:Choice Requires="wps">
            <w:drawing>
              <wp:anchor distT="0" distB="0" distL="114300" distR="114300" simplePos="0" relativeHeight="251755520" behindDoc="0" locked="0" layoutInCell="1" allowOverlap="1" wp14:anchorId="5A9B6DC6" wp14:editId="0AC704D7">
                <wp:simplePos x="0" y="0"/>
                <wp:positionH relativeFrom="column">
                  <wp:posOffset>4094711</wp:posOffset>
                </wp:positionH>
                <wp:positionV relativeFrom="paragraph">
                  <wp:posOffset>952558</wp:posOffset>
                </wp:positionV>
                <wp:extent cx="458354" cy="319809"/>
                <wp:effectExtent l="12700" t="12700" r="24765" b="23495"/>
                <wp:wrapNone/>
                <wp:docPr id="221" name="Rechteck 221"/>
                <wp:cNvGraphicFramePr/>
                <a:graphic xmlns:a="http://schemas.openxmlformats.org/drawingml/2006/main">
                  <a:graphicData uri="http://schemas.microsoft.com/office/word/2010/wordprocessingShape">
                    <wps:wsp>
                      <wps:cNvSpPr/>
                      <wps:spPr>
                        <a:xfrm>
                          <a:off x="0" y="0"/>
                          <a:ext cx="458354" cy="319809"/>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EE3CE" id="Rechteck 221" o:spid="_x0000_s1026" style="position:absolute;margin-left:322.4pt;margin-top:75pt;width:36.1pt;height:25.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" filled="f" strokecolor="#00cd7d [3205]" strokeweight="3pt">
                <v:stroke endcap="round"/>
              </v:rect>
            </w:pict>
          </mc:Fallback>
        </mc:AlternateContent>
      </w:r>
      <w:r>
        <w:fldChar w:fldCharType="begin"/>
      </w:r>
      <w:r>
        <w:instrText xml:space="preserve"> INCLUDEPICTURE "/Users/Robert_Hennings/Library/Group Containers/UBF8T346G9.ms/WebArchiveCopyPasteTempFiles/com.microsoft.Word/0*cl8LixOQl5mB21ep.jpeg" \* MERGEFORMATINET </w:instrText>
      </w:r>
      <w:r>
        <w:fldChar w:fldCharType="separate"/>
      </w:r>
      <w:r>
        <w:rPr>
          <w:noProof/>
        </w:rPr>
        <w:drawing>
          <wp:inline distT="0" distB="0" distL="0" distR="0" wp14:anchorId="37FC599F" wp14:editId="48FEDCA8">
            <wp:extent cx="5943600" cy="2127250"/>
            <wp:effectExtent l="0" t="0" r="0" b="6350"/>
            <wp:docPr id="220" name="Grafik 220" descr="Introduction to Bloomberg. The Bloomberg terminal and keyboard… | by  Specialist Library Support | Specialist Library Suppor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Bloomberg. The Bloomberg terminal and keyboard… | by  Specialist Library Support | Specialist Library Support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27250"/>
                    </a:xfrm>
                    <a:prstGeom prst="rect">
                      <a:avLst/>
                    </a:prstGeom>
                    <a:noFill/>
                    <a:ln>
                      <a:noFill/>
                    </a:ln>
                  </pic:spPr>
                </pic:pic>
              </a:graphicData>
            </a:graphic>
          </wp:inline>
        </w:drawing>
      </w:r>
      <w:r>
        <w:fldChar w:fldCharType="end"/>
      </w:r>
    </w:p>
    <w:p w14:paraId="6D239BB0" w14:textId="1192D393" w:rsidR="004615EA" w:rsidRPr="004615EA" w:rsidRDefault="004615EA" w:rsidP="004615EA">
      <w:pPr>
        <w:pStyle w:val="Beschriftung"/>
      </w:pPr>
      <w:bookmarkStart w:id="7" w:name="_Toc119253146"/>
      <w:r>
        <w:t xml:space="preserve">Figure </w:t>
      </w:r>
      <w:fldSimple w:instr=" SEQ Figure \* ARABIC ">
        <w:r w:rsidR="0075176E">
          <w:rPr>
            <w:noProof/>
          </w:rPr>
          <w:t>5</w:t>
        </w:r>
      </w:fldSimple>
      <w:r>
        <w:t>: Bloomberg-Keyboard overview</w:t>
      </w:r>
      <w:bookmarkEnd w:id="7"/>
    </w:p>
    <w:p w14:paraId="6F6E508C" w14:textId="3C1B07A5" w:rsidR="004615EA" w:rsidRDefault="004615EA" w:rsidP="00FA1EA8"/>
    <w:p w14:paraId="740126DF" w14:textId="6B3D225C" w:rsidR="004615EA" w:rsidRDefault="004615EA" w:rsidP="00FA1EA8"/>
    <w:p w14:paraId="235C0C40" w14:textId="1D4EAB39" w:rsidR="004615EA" w:rsidRDefault="004615EA" w:rsidP="00FA1EA8"/>
    <w:p w14:paraId="6E0B777B" w14:textId="48F3985A" w:rsidR="004615EA" w:rsidRDefault="004615EA" w:rsidP="00FA1EA8"/>
    <w:p w14:paraId="44289979" w14:textId="64949C8F" w:rsidR="004615EA" w:rsidRDefault="004615EA" w:rsidP="00FA1EA8"/>
    <w:p w14:paraId="3446FF7A" w14:textId="22C3C9E2" w:rsidR="004615EA" w:rsidRDefault="004615EA" w:rsidP="00FA1EA8"/>
    <w:p w14:paraId="4C249F6B" w14:textId="3404AE2E" w:rsidR="004615EA" w:rsidRDefault="004615EA" w:rsidP="00FA1EA8"/>
    <w:p w14:paraId="329ADA2D" w14:textId="77777777" w:rsidR="004615EA" w:rsidRPr="00FA1EA8" w:rsidRDefault="004615EA" w:rsidP="00FA1EA8"/>
    <w:p w14:paraId="584F0D2C" w14:textId="1FFAD307" w:rsidR="00B3298C" w:rsidRDefault="00B3298C" w:rsidP="00AD31D0">
      <w:pPr>
        <w:rPr>
          <w:szCs w:val="24"/>
        </w:rPr>
      </w:pPr>
      <w:r w:rsidRPr="00B3298C">
        <w:rPr>
          <w:noProof/>
          <w:szCs w:val="24"/>
        </w:rPr>
        <w:lastRenderedPageBreak/>
        <w:drawing>
          <wp:inline distT="0" distB="0" distL="0" distR="0" wp14:anchorId="747E7567" wp14:editId="326AE3A9">
            <wp:extent cx="5638800" cy="8001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8800" cy="800100"/>
                    </a:xfrm>
                    <a:prstGeom prst="rect">
                      <a:avLst/>
                    </a:prstGeom>
                  </pic:spPr>
                </pic:pic>
              </a:graphicData>
            </a:graphic>
          </wp:inline>
        </w:drawing>
      </w:r>
    </w:p>
    <w:p w14:paraId="789E2E76" w14:textId="77777777" w:rsidR="00ED5EB5" w:rsidRDefault="00B3298C" w:rsidP="00ED5EB5">
      <w:pPr>
        <w:keepNext/>
      </w:pPr>
      <w:r w:rsidRPr="00B3298C">
        <w:rPr>
          <w:noProof/>
          <w:szCs w:val="24"/>
        </w:rPr>
        <w:drawing>
          <wp:inline distT="0" distB="0" distL="0" distR="0" wp14:anchorId="6C92269C" wp14:editId="3DE01A92">
            <wp:extent cx="2641600" cy="1968500"/>
            <wp:effectExtent l="0" t="0" r="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0"/>
                    <a:stretch>
                      <a:fillRect/>
                    </a:stretch>
                  </pic:blipFill>
                  <pic:spPr>
                    <a:xfrm>
                      <a:off x="0" y="0"/>
                      <a:ext cx="2641600" cy="1968500"/>
                    </a:xfrm>
                    <a:prstGeom prst="rect">
                      <a:avLst/>
                    </a:prstGeom>
                  </pic:spPr>
                </pic:pic>
              </a:graphicData>
            </a:graphic>
          </wp:inline>
        </w:drawing>
      </w:r>
    </w:p>
    <w:p w14:paraId="54A94CA4" w14:textId="0D12172C" w:rsidR="00785143" w:rsidRDefault="00ED5EB5" w:rsidP="00ED5EB5">
      <w:pPr>
        <w:pStyle w:val="Beschriftung"/>
        <w:rPr>
          <w:szCs w:val="24"/>
        </w:rPr>
      </w:pPr>
      <w:bookmarkStart w:id="8" w:name="_Toc119253147"/>
      <w:r>
        <w:t xml:space="preserve">Figure </w:t>
      </w:r>
      <w:fldSimple w:instr=" SEQ Figure \* ARABIC ">
        <w:r w:rsidR="0075176E">
          <w:rPr>
            <w:noProof/>
          </w:rPr>
          <w:t>6</w:t>
        </w:r>
      </w:fldSimple>
      <w:r>
        <w:t xml:space="preserve">: </w:t>
      </w:r>
      <w:r w:rsidRPr="00C570E9">
        <w:t>Basic structures of Tabs in the Terminal</w:t>
      </w:r>
      <w:bookmarkEnd w:id="8"/>
    </w:p>
    <w:p w14:paraId="11187199" w14:textId="77777777" w:rsidR="00407849" w:rsidRPr="00407849" w:rsidRDefault="00B3298C" w:rsidP="009B040C">
      <w:pPr>
        <w:pStyle w:val="Listenabsatz"/>
        <w:numPr>
          <w:ilvl w:val="0"/>
          <w:numId w:val="17"/>
        </w:numPr>
        <w:ind w:left="426" w:hanging="426"/>
        <w:rPr>
          <w:sz w:val="24"/>
          <w:szCs w:val="28"/>
        </w:rPr>
      </w:pPr>
      <w:r w:rsidRPr="00407849">
        <w:rPr>
          <w:sz w:val="24"/>
          <w:szCs w:val="28"/>
        </w:rPr>
        <w:t>Menu bar</w:t>
      </w:r>
    </w:p>
    <w:p w14:paraId="56FCBEB9" w14:textId="556B513D" w:rsidR="00B3298C" w:rsidRPr="00407849" w:rsidRDefault="00B3298C" w:rsidP="009B040C">
      <w:pPr>
        <w:pStyle w:val="Listenabsatz"/>
        <w:numPr>
          <w:ilvl w:val="0"/>
          <w:numId w:val="17"/>
        </w:numPr>
        <w:ind w:left="426" w:hanging="426"/>
        <w:rPr>
          <w:sz w:val="24"/>
          <w:szCs w:val="28"/>
        </w:rPr>
      </w:pPr>
      <w:r w:rsidRPr="00407849">
        <w:rPr>
          <w:sz w:val="24"/>
          <w:szCs w:val="28"/>
        </w:rPr>
        <w:t xml:space="preserve">Orange fields </w:t>
      </w:r>
    </w:p>
    <w:p w14:paraId="26DF0151" w14:textId="123793FB" w:rsidR="00B3298C" w:rsidRPr="00407849" w:rsidRDefault="00B3298C" w:rsidP="009B040C">
      <w:pPr>
        <w:pStyle w:val="Listenabsatz"/>
        <w:numPr>
          <w:ilvl w:val="0"/>
          <w:numId w:val="17"/>
        </w:numPr>
        <w:ind w:left="426" w:hanging="426"/>
        <w:rPr>
          <w:sz w:val="24"/>
          <w:szCs w:val="28"/>
        </w:rPr>
      </w:pPr>
      <w:r w:rsidRPr="00407849">
        <w:rPr>
          <w:sz w:val="24"/>
          <w:szCs w:val="28"/>
        </w:rPr>
        <w:t xml:space="preserve">Number &lt;GO&gt; </w:t>
      </w:r>
    </w:p>
    <w:p w14:paraId="634EB089" w14:textId="7086366F" w:rsidR="00B3298C" w:rsidRPr="00407849" w:rsidRDefault="00B3298C" w:rsidP="009B040C">
      <w:pPr>
        <w:pStyle w:val="Listenabsatz"/>
        <w:numPr>
          <w:ilvl w:val="0"/>
          <w:numId w:val="17"/>
        </w:numPr>
        <w:ind w:left="426" w:hanging="426"/>
        <w:rPr>
          <w:sz w:val="24"/>
          <w:szCs w:val="28"/>
        </w:rPr>
      </w:pPr>
      <w:r w:rsidRPr="00407849">
        <w:rPr>
          <w:sz w:val="24"/>
          <w:szCs w:val="28"/>
        </w:rPr>
        <w:t xml:space="preserve">Clickable area </w:t>
      </w:r>
    </w:p>
    <w:p w14:paraId="2FD52094" w14:textId="77777777" w:rsidR="00785143" w:rsidRDefault="00785143" w:rsidP="00AD31D0">
      <w:pPr>
        <w:rPr>
          <w:szCs w:val="24"/>
        </w:rPr>
      </w:pPr>
    </w:p>
    <w:p w14:paraId="2F103DEB" w14:textId="77777777" w:rsidR="00BF4635" w:rsidRPr="00BF4635" w:rsidRDefault="00BF4635" w:rsidP="00BF4635">
      <w:pPr>
        <w:rPr>
          <w:szCs w:val="24"/>
        </w:rPr>
      </w:pPr>
      <w:r w:rsidRPr="00BF4635">
        <w:rPr>
          <w:b/>
          <w:bCs/>
          <w:szCs w:val="24"/>
        </w:rPr>
        <w:t xml:space="preserve">Menu bar </w:t>
      </w:r>
    </w:p>
    <w:p w14:paraId="1D241EF0" w14:textId="442F3FE8" w:rsidR="00BF4635" w:rsidRPr="00BF4635" w:rsidRDefault="00BF4635" w:rsidP="00BF4635">
      <w:pPr>
        <w:rPr>
          <w:szCs w:val="24"/>
        </w:rPr>
      </w:pPr>
      <w:r w:rsidRPr="00BF4635">
        <w:rPr>
          <w:szCs w:val="24"/>
        </w:rPr>
        <w:t xml:space="preserve">The red bar at the top of each function includes the function’s title at the right and provides drop-down menus and buttons to help you perform key tasks. It may also contain a page number indicator. </w:t>
      </w:r>
      <w:r w:rsidR="00D3019A">
        <w:rPr>
          <w:szCs w:val="24"/>
        </w:rPr>
        <w:t>A very common red field is the “Actions” or the “Export” button. If you click on the “Export” button you will see the options for exporting the shown data, a convenient way to export via excel files.</w:t>
      </w:r>
    </w:p>
    <w:p w14:paraId="0DC3AA5E" w14:textId="6F288EBF" w:rsidR="00BF4635" w:rsidRPr="00BF4635" w:rsidRDefault="00513034" w:rsidP="00BF4635">
      <w:pPr>
        <w:rPr>
          <w:szCs w:val="24"/>
        </w:rPr>
      </w:pPr>
      <w:r>
        <w:rPr>
          <w:b/>
          <w:bCs/>
          <w:szCs w:val="24"/>
        </w:rPr>
        <w:t>Orange</w:t>
      </w:r>
      <w:r w:rsidR="00BF4635" w:rsidRPr="00BF4635">
        <w:rPr>
          <w:b/>
          <w:bCs/>
          <w:szCs w:val="24"/>
        </w:rPr>
        <w:t xml:space="preserve"> fields </w:t>
      </w:r>
    </w:p>
    <w:p w14:paraId="266B8F13" w14:textId="12C97448" w:rsidR="00BF4635" w:rsidRPr="00BF4635" w:rsidRDefault="00513034" w:rsidP="00BF4635">
      <w:pPr>
        <w:rPr>
          <w:szCs w:val="24"/>
        </w:rPr>
      </w:pPr>
      <w:r>
        <w:rPr>
          <w:szCs w:val="24"/>
        </w:rPr>
        <w:t>Orange</w:t>
      </w:r>
      <w:r w:rsidR="00BF4635" w:rsidRPr="00BF4635">
        <w:rPr>
          <w:szCs w:val="24"/>
        </w:rPr>
        <w:t xml:space="preserve"> fields indicate areas on the screen that you can change. </w:t>
      </w:r>
      <w:r w:rsidRPr="007F17F8">
        <w:rPr>
          <w:b/>
          <w:bCs/>
          <w:szCs w:val="24"/>
        </w:rPr>
        <w:t>Orange</w:t>
      </w:r>
      <w:r w:rsidR="00BF4635" w:rsidRPr="007F17F8">
        <w:rPr>
          <w:b/>
          <w:bCs/>
          <w:szCs w:val="24"/>
        </w:rPr>
        <w:t>-colored fields represent editable-form elements, text and data input areas and drop-down lists.</w:t>
      </w:r>
      <w:r w:rsidR="00BF4635" w:rsidRPr="00BF4635">
        <w:rPr>
          <w:szCs w:val="24"/>
        </w:rPr>
        <w:t xml:space="preserve"> </w:t>
      </w:r>
    </w:p>
    <w:p w14:paraId="6BE28B36" w14:textId="7C6E3A6C" w:rsidR="00BF4635" w:rsidRPr="00BF4635" w:rsidRDefault="00BF4635" w:rsidP="00BF4635">
      <w:pPr>
        <w:rPr>
          <w:b/>
          <w:bCs/>
          <w:szCs w:val="24"/>
        </w:rPr>
      </w:pPr>
      <w:r w:rsidRPr="00BF4635">
        <w:rPr>
          <w:b/>
          <w:bCs/>
          <w:szCs w:val="24"/>
        </w:rPr>
        <w:t>Clickable areas</w:t>
      </w:r>
    </w:p>
    <w:p w14:paraId="55ABC116" w14:textId="50E492DA" w:rsidR="00BF4635" w:rsidRPr="00BF4635" w:rsidRDefault="00BF4635" w:rsidP="00BF4635">
      <w:pPr>
        <w:rPr>
          <w:szCs w:val="24"/>
        </w:rPr>
      </w:pPr>
      <w:r w:rsidRPr="00BF4635">
        <w:rPr>
          <w:szCs w:val="24"/>
        </w:rPr>
        <w:t xml:space="preserve">Moving your cursor over a clickable area of the screen shows one of three types of indicators: </w:t>
      </w:r>
    </w:p>
    <w:p w14:paraId="391B430F" w14:textId="078EFD13" w:rsidR="00BF4635" w:rsidRPr="007F17F8" w:rsidRDefault="00BF4635" w:rsidP="007F17F8">
      <w:pPr>
        <w:pStyle w:val="Listenabsatz"/>
        <w:numPr>
          <w:ilvl w:val="0"/>
          <w:numId w:val="25"/>
        </w:numPr>
        <w:rPr>
          <w:sz w:val="24"/>
          <w:szCs w:val="28"/>
        </w:rPr>
      </w:pPr>
      <w:r w:rsidRPr="007F17F8">
        <w:rPr>
          <w:b/>
          <w:bCs/>
          <w:sz w:val="24"/>
          <w:szCs w:val="28"/>
        </w:rPr>
        <w:t xml:space="preserve">White outline box — </w:t>
      </w:r>
      <w:r w:rsidRPr="007F17F8">
        <w:rPr>
          <w:sz w:val="24"/>
          <w:szCs w:val="28"/>
        </w:rPr>
        <w:t xml:space="preserve">Indicates most clickable items, including entries in lists, menus and tables. </w:t>
      </w:r>
    </w:p>
    <w:p w14:paraId="65E856A9" w14:textId="1E37EEF1" w:rsidR="00BF4635" w:rsidRPr="007F17F8" w:rsidRDefault="00BF4635" w:rsidP="007F17F8">
      <w:pPr>
        <w:pStyle w:val="Listenabsatz"/>
        <w:numPr>
          <w:ilvl w:val="0"/>
          <w:numId w:val="25"/>
        </w:numPr>
        <w:rPr>
          <w:sz w:val="24"/>
          <w:szCs w:val="28"/>
        </w:rPr>
      </w:pPr>
      <w:r w:rsidRPr="007F17F8">
        <w:rPr>
          <w:b/>
          <w:bCs/>
          <w:sz w:val="24"/>
          <w:szCs w:val="28"/>
        </w:rPr>
        <w:lastRenderedPageBreak/>
        <w:t xml:space="preserve">Numbered information — </w:t>
      </w:r>
      <w:r w:rsidRPr="007F17F8">
        <w:rPr>
          <w:sz w:val="24"/>
          <w:szCs w:val="28"/>
        </w:rPr>
        <w:t xml:space="preserve">Numbers indicate a topical link, enabling quick access to a related page by either clicking the line or entering the number and clicking &lt;GO&gt;. </w:t>
      </w:r>
    </w:p>
    <w:p w14:paraId="74912C73" w14:textId="77777777" w:rsidR="00B43E26" w:rsidRDefault="00BF4635" w:rsidP="007F17F8">
      <w:pPr>
        <w:pStyle w:val="Listenabsatz"/>
        <w:numPr>
          <w:ilvl w:val="0"/>
          <w:numId w:val="25"/>
        </w:numPr>
        <w:rPr>
          <w:sz w:val="24"/>
          <w:szCs w:val="28"/>
        </w:rPr>
      </w:pPr>
      <w:r w:rsidRPr="007F17F8">
        <w:rPr>
          <w:b/>
          <w:bCs/>
          <w:sz w:val="24"/>
          <w:szCs w:val="28"/>
        </w:rPr>
        <w:t xml:space="preserve">Highlighting — </w:t>
      </w:r>
      <w:r w:rsidRPr="007F17F8">
        <w:rPr>
          <w:sz w:val="24"/>
          <w:szCs w:val="28"/>
        </w:rPr>
        <w:t xml:space="preserve">Indicates clickable buttons and tabs. </w:t>
      </w:r>
    </w:p>
    <w:p w14:paraId="77A75B60" w14:textId="77777777" w:rsidR="00B43E26" w:rsidRDefault="00B43E26" w:rsidP="00B43E26">
      <w:pPr>
        <w:ind w:left="6"/>
        <w:rPr>
          <w:b/>
          <w:bCs/>
          <w:szCs w:val="28"/>
        </w:rPr>
      </w:pPr>
    </w:p>
    <w:p w14:paraId="1D5184C9" w14:textId="3EAFC1B7" w:rsidR="00BF4635" w:rsidRPr="00B43E26" w:rsidRDefault="00BF4635" w:rsidP="00B43E26">
      <w:pPr>
        <w:ind w:left="6"/>
        <w:rPr>
          <w:szCs w:val="28"/>
        </w:rPr>
      </w:pPr>
      <w:r w:rsidRPr="00B43E26">
        <w:rPr>
          <w:b/>
          <w:bCs/>
          <w:szCs w:val="28"/>
        </w:rPr>
        <w:t xml:space="preserve">Keyboard navigation </w:t>
      </w:r>
    </w:p>
    <w:p w14:paraId="700340CE" w14:textId="7B67DBEA" w:rsidR="00785143" w:rsidRDefault="00BF4635" w:rsidP="00AD31D0">
      <w:pPr>
        <w:rPr>
          <w:szCs w:val="24"/>
        </w:rPr>
      </w:pPr>
      <w:r w:rsidRPr="00BF4635">
        <w:rPr>
          <w:szCs w:val="24"/>
        </w:rPr>
        <w:t xml:space="preserve">Typing in the number next to an option allows you to quickly navigate within the function using only your keyboard. Many clickable onscreen options are labeled with a Number &lt;GO&gt;. </w:t>
      </w:r>
    </w:p>
    <w:p w14:paraId="179DC0B0" w14:textId="41892822" w:rsidR="00F26E7A" w:rsidRDefault="00E2408F" w:rsidP="00AD31D0">
      <w:pPr>
        <w:rPr>
          <w:szCs w:val="24"/>
        </w:rPr>
      </w:pPr>
      <w:r>
        <w:rPr>
          <w:szCs w:val="24"/>
        </w:rPr>
        <w:t xml:space="preserve">As </w:t>
      </w:r>
      <w:r w:rsidR="00A47AD2">
        <w:rPr>
          <w:szCs w:val="24"/>
        </w:rPr>
        <w:t>one</w:t>
      </w:r>
      <w:r>
        <w:rPr>
          <w:szCs w:val="24"/>
        </w:rPr>
        <w:t xml:space="preserve"> can see from Figure</w:t>
      </w:r>
      <w:r w:rsidR="00F26E7A">
        <w:rPr>
          <w:szCs w:val="24"/>
        </w:rPr>
        <w:t>s</w:t>
      </w:r>
      <w:r>
        <w:rPr>
          <w:szCs w:val="24"/>
        </w:rPr>
        <w:t xml:space="preserve"> </w:t>
      </w:r>
      <w:r w:rsidR="00A47AD2">
        <w:rPr>
          <w:szCs w:val="24"/>
        </w:rPr>
        <w:t>6</w:t>
      </w:r>
      <w:r w:rsidR="00F26E7A">
        <w:rPr>
          <w:szCs w:val="24"/>
        </w:rPr>
        <w:t xml:space="preserve"> and 7</w:t>
      </w:r>
      <w:r w:rsidR="00A47AD2">
        <w:rPr>
          <w:szCs w:val="24"/>
        </w:rPr>
        <w:t xml:space="preserve"> when you click on the </w:t>
      </w:r>
      <w:r w:rsidR="00A47AD2" w:rsidRPr="00F26E7A">
        <w:rPr>
          <w:b/>
          <w:bCs/>
          <w:szCs w:val="24"/>
        </w:rPr>
        <w:t>“Related Functions Menu”</w:t>
      </w:r>
      <w:r w:rsidR="00A47AD2">
        <w:rPr>
          <w:szCs w:val="24"/>
        </w:rPr>
        <w:t xml:space="preserve"> button</w:t>
      </w:r>
      <w:r>
        <w:rPr>
          <w:szCs w:val="24"/>
        </w:rPr>
        <w:t xml:space="preserve">, depending on the asset class the security belongs to, we have different functions for analysis we can apply. </w:t>
      </w:r>
    </w:p>
    <w:p w14:paraId="5A38A640" w14:textId="2735C149" w:rsidR="00ED5EB5" w:rsidRDefault="001262C7" w:rsidP="00ED5EB5">
      <w:pPr>
        <w:keepNext/>
      </w:pPr>
      <w:r>
        <w:rPr>
          <w:noProof/>
          <w:szCs w:val="24"/>
        </w:rPr>
        <mc:AlternateContent>
          <mc:Choice Requires="wps">
            <w:drawing>
              <wp:anchor distT="0" distB="0" distL="114300" distR="114300" simplePos="0" relativeHeight="251753472" behindDoc="0" locked="0" layoutInCell="1" allowOverlap="1" wp14:anchorId="5444CBB6" wp14:editId="23BAAFB3">
                <wp:simplePos x="0" y="0"/>
                <wp:positionH relativeFrom="column">
                  <wp:posOffset>2770909</wp:posOffset>
                </wp:positionH>
                <wp:positionV relativeFrom="paragraph">
                  <wp:posOffset>267854</wp:posOffset>
                </wp:positionV>
                <wp:extent cx="691563" cy="61473"/>
                <wp:effectExtent l="25400" t="101600" r="0" b="91440"/>
                <wp:wrapNone/>
                <wp:docPr id="8" name="Gerade Verbindung mit Pfeil 8"/>
                <wp:cNvGraphicFramePr/>
                <a:graphic xmlns:a="http://schemas.openxmlformats.org/drawingml/2006/main">
                  <a:graphicData uri="http://schemas.microsoft.com/office/word/2010/wordprocessingShape">
                    <wps:wsp>
                      <wps:cNvCnPr/>
                      <wps:spPr>
                        <a:xfrm flipH="1" flipV="1">
                          <a:off x="0" y="0"/>
                          <a:ext cx="691563" cy="6147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0ED87B" id="_x0000_t32" coordsize="21600,21600" o:spt="32" o:oned="t" path="m,l21600,21600e" filled="f">
                <v:path arrowok="t" fillok="f" o:connecttype="none"/>
                <o:lock v:ext="edit" shapetype="t"/>
              </v:shapetype>
              <v:shape id="Gerade Verbindung mit Pfeil 8" o:spid="_x0000_s1026" type="#_x0000_t32" style="position:absolute;margin-left:218.2pt;margin-top:21.1pt;width:54.45pt;height:4.8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" strokecolor="#00cd7d [3205]" strokeweight="4.5pt">
                <v:stroke endarrow="block" endcap="round"/>
              </v:shape>
            </w:pict>
          </mc:Fallback>
        </mc:AlternateContent>
      </w:r>
      <w:r w:rsidR="00F26E7A">
        <w:rPr>
          <w:noProof/>
        </w:rPr>
        <w:drawing>
          <wp:inline distT="0" distB="0" distL="0" distR="0" wp14:anchorId="37EF524D" wp14:editId="5B83C369">
            <wp:extent cx="3969606" cy="3553984"/>
            <wp:effectExtent l="0" t="0" r="5715" b="2540"/>
            <wp:docPr id="167" name="Picture 1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Ein Bild, das Text enthält.&#10;&#10;Automatisch generierte Beschreibung"/>
                    <pic:cNvPicPr/>
                  </pic:nvPicPr>
                  <pic:blipFill>
                    <a:blip r:embed="rId21"/>
                    <a:stretch>
                      <a:fillRect/>
                    </a:stretch>
                  </pic:blipFill>
                  <pic:spPr>
                    <a:xfrm>
                      <a:off x="0" y="0"/>
                      <a:ext cx="3983413" cy="3566346"/>
                    </a:xfrm>
                    <a:prstGeom prst="rect">
                      <a:avLst/>
                    </a:prstGeom>
                  </pic:spPr>
                </pic:pic>
              </a:graphicData>
            </a:graphic>
          </wp:inline>
        </w:drawing>
      </w:r>
    </w:p>
    <w:p w14:paraId="29811E31" w14:textId="0C1023DF" w:rsidR="00F26E7A" w:rsidRDefault="00ED5EB5" w:rsidP="00ED5EB5">
      <w:pPr>
        <w:pStyle w:val="Beschriftung"/>
        <w:rPr>
          <w:szCs w:val="24"/>
        </w:rPr>
      </w:pPr>
      <w:bookmarkStart w:id="9" w:name="_Toc119253148"/>
      <w:r>
        <w:t xml:space="preserve">Figure </w:t>
      </w:r>
      <w:fldSimple w:instr=" SEQ Figure \* ARABIC ">
        <w:r w:rsidR="0075176E">
          <w:rPr>
            <w:noProof/>
          </w:rPr>
          <w:t>7</w:t>
        </w:r>
      </w:fldSimple>
      <w:r>
        <w:t xml:space="preserve">: </w:t>
      </w:r>
      <w:r w:rsidRPr="00E07EAB">
        <w:t>Bloomberg-Related Functions menu</w:t>
      </w:r>
      <w:bookmarkEnd w:id="9"/>
    </w:p>
    <w:p w14:paraId="6A619D70" w14:textId="4E04872F" w:rsidR="00CA5003" w:rsidRDefault="00E2408F" w:rsidP="00AD31D0">
      <w:pPr>
        <w:rPr>
          <w:szCs w:val="24"/>
        </w:rPr>
      </w:pPr>
      <w:r>
        <w:rPr>
          <w:szCs w:val="24"/>
        </w:rPr>
        <w:t xml:space="preserve">These functions have so called </w:t>
      </w:r>
      <w:r w:rsidRPr="00CA5003">
        <w:rPr>
          <w:b/>
          <w:bCs/>
          <w:szCs w:val="24"/>
        </w:rPr>
        <w:t>mnemonics (shortcuts)</w:t>
      </w:r>
      <w:r>
        <w:rPr>
          <w:szCs w:val="24"/>
        </w:rPr>
        <w:t xml:space="preserve"> to type in after the Security specific Bloomberg</w:t>
      </w:r>
      <w:r w:rsidR="0082008A">
        <w:rPr>
          <w:szCs w:val="24"/>
        </w:rPr>
        <w:t>-</w:t>
      </w:r>
      <w:r>
        <w:rPr>
          <w:szCs w:val="24"/>
        </w:rPr>
        <w:t xml:space="preserve">Ticker. </w:t>
      </w:r>
      <w:r w:rsidR="0090670B">
        <w:rPr>
          <w:szCs w:val="24"/>
        </w:rPr>
        <w:t>So,</w:t>
      </w:r>
      <w:r>
        <w:rPr>
          <w:szCs w:val="24"/>
        </w:rPr>
        <w:t xml:space="preserve"> we have a general structure we can remember</w:t>
      </w:r>
      <w:r w:rsidR="00122F2F">
        <w:rPr>
          <w:szCs w:val="24"/>
        </w:rPr>
        <w:t xml:space="preserve"> to guide us through the whole </w:t>
      </w:r>
      <w:r w:rsidR="00503893">
        <w:rPr>
          <w:szCs w:val="24"/>
        </w:rPr>
        <w:t>T</w:t>
      </w:r>
      <w:r w:rsidR="00122F2F">
        <w:rPr>
          <w:szCs w:val="24"/>
        </w:rPr>
        <w:t>erminal</w:t>
      </w:r>
      <w:r>
        <w:rPr>
          <w:szCs w:val="24"/>
        </w:rPr>
        <w:t>:</w:t>
      </w:r>
    </w:p>
    <w:p w14:paraId="4E93ADD9" w14:textId="014ADEF8" w:rsidR="005B6A68" w:rsidRPr="00095F43" w:rsidRDefault="00E2408F" w:rsidP="00CA5003">
      <w:pPr>
        <w:jc w:val="center"/>
        <w:rPr>
          <w:b/>
          <w:bCs/>
          <w:szCs w:val="24"/>
        </w:rPr>
      </w:pPr>
      <w:r w:rsidRPr="00095F43">
        <w:rPr>
          <w:b/>
          <w:bCs/>
          <w:szCs w:val="24"/>
        </w:rPr>
        <w:t>&lt;Security specific BL</w:t>
      </w:r>
      <w:r w:rsidR="0082008A">
        <w:rPr>
          <w:b/>
          <w:bCs/>
          <w:szCs w:val="24"/>
        </w:rPr>
        <w:t>-</w:t>
      </w:r>
      <w:r w:rsidRPr="00095F43">
        <w:rPr>
          <w:b/>
          <w:bCs/>
          <w:szCs w:val="24"/>
        </w:rPr>
        <w:t>Ticker&gt; &lt;Asset class&gt; &lt;Function mnemonic&gt;</w:t>
      </w:r>
    </w:p>
    <w:p w14:paraId="31F4A908" w14:textId="77777777" w:rsidR="00635DED" w:rsidRDefault="005B6A68" w:rsidP="00AD31D0">
      <w:pPr>
        <w:rPr>
          <w:szCs w:val="24"/>
        </w:rPr>
      </w:pPr>
      <w:r>
        <w:rPr>
          <w:szCs w:val="24"/>
        </w:rPr>
        <w:lastRenderedPageBreak/>
        <w:t xml:space="preserve">As we are mainly concerned about Derivatives (Futures, Options, Swaps) our Asset class component </w:t>
      </w:r>
      <w:r w:rsidR="00122F2F">
        <w:rPr>
          <w:szCs w:val="24"/>
        </w:rPr>
        <w:t>is</w:t>
      </w:r>
      <w:r>
        <w:rPr>
          <w:szCs w:val="24"/>
        </w:rPr>
        <w:t xml:space="preserve"> in general </w:t>
      </w:r>
      <w:r w:rsidRPr="0090670B">
        <w:rPr>
          <w:b/>
          <w:bCs/>
          <w:szCs w:val="24"/>
        </w:rPr>
        <w:t>“Comdty” for Commodity</w:t>
      </w:r>
      <w:r w:rsidR="00735818">
        <w:rPr>
          <w:b/>
          <w:bCs/>
          <w:szCs w:val="24"/>
        </w:rPr>
        <w:t xml:space="preserve"> </w:t>
      </w:r>
      <w:r w:rsidR="00735818" w:rsidRPr="00735818">
        <w:rPr>
          <w:szCs w:val="24"/>
        </w:rPr>
        <w:t>(Bloomberg categorizes derivatives as commodities as commodities are mainly traded via derivatives)</w:t>
      </w:r>
      <w:r w:rsidRPr="00735818">
        <w:rPr>
          <w:szCs w:val="24"/>
        </w:rPr>
        <w:t>.</w:t>
      </w:r>
      <w:r w:rsidR="00122F2F">
        <w:rPr>
          <w:szCs w:val="24"/>
        </w:rPr>
        <w:t xml:space="preserve"> </w:t>
      </w:r>
      <w:r w:rsidR="008A7FB5">
        <w:rPr>
          <w:szCs w:val="24"/>
        </w:rPr>
        <w:t>The general asset classes</w:t>
      </w:r>
      <w:r w:rsidR="00D4761F">
        <w:rPr>
          <w:szCs w:val="24"/>
        </w:rPr>
        <w:t xml:space="preserve"> that </w:t>
      </w:r>
      <w:r w:rsidR="00B43E26">
        <w:rPr>
          <w:szCs w:val="24"/>
        </w:rPr>
        <w:t>can be distinguished</w:t>
      </w:r>
      <w:r w:rsidR="00D4761F">
        <w:rPr>
          <w:szCs w:val="24"/>
        </w:rPr>
        <w:t xml:space="preserve"> </w:t>
      </w:r>
      <w:r w:rsidR="008A7FB5">
        <w:rPr>
          <w:szCs w:val="24"/>
        </w:rPr>
        <w:t>can</w:t>
      </w:r>
      <w:r w:rsidR="00B43E26">
        <w:rPr>
          <w:szCs w:val="24"/>
        </w:rPr>
        <w:t xml:space="preserve"> be</w:t>
      </w:r>
      <w:r w:rsidR="008A7FB5">
        <w:rPr>
          <w:szCs w:val="24"/>
        </w:rPr>
        <w:t xml:space="preserve"> f</w:t>
      </w:r>
      <w:r w:rsidR="0090670B">
        <w:rPr>
          <w:szCs w:val="24"/>
        </w:rPr>
        <w:t>ound</w:t>
      </w:r>
      <w:r w:rsidR="008A7FB5">
        <w:rPr>
          <w:szCs w:val="24"/>
        </w:rPr>
        <w:t xml:space="preserve"> on the Bloomberg Terminal keyboard.</w:t>
      </w:r>
    </w:p>
    <w:p w14:paraId="4502C7EA" w14:textId="32EAE642" w:rsidR="00635DED" w:rsidRPr="00877E6C" w:rsidRDefault="00635DED" w:rsidP="008F79BB">
      <w:pPr>
        <w:pStyle w:val="Listenabsatz"/>
        <w:numPr>
          <w:ilvl w:val="0"/>
          <w:numId w:val="26"/>
        </w:numPr>
        <w:ind w:left="709" w:hanging="349"/>
        <w:rPr>
          <w:sz w:val="24"/>
          <w:szCs w:val="28"/>
        </w:rPr>
      </w:pPr>
      <w:r w:rsidRPr="00877E6C">
        <w:rPr>
          <w:b/>
          <w:bCs/>
          <w:sz w:val="24"/>
          <w:szCs w:val="28"/>
        </w:rPr>
        <w:t>Govt:</w:t>
      </w:r>
      <w:r w:rsidRPr="00877E6C">
        <w:rPr>
          <w:sz w:val="24"/>
          <w:szCs w:val="28"/>
        </w:rPr>
        <w:t xml:space="preserve"> </w:t>
      </w:r>
      <w:r w:rsidRPr="00877E6C">
        <w:rPr>
          <w:sz w:val="24"/>
          <w:szCs w:val="28"/>
        </w:rPr>
        <w:t>Securities issued by national governments and securities by quasi-governmental agencies</w:t>
      </w:r>
    </w:p>
    <w:p w14:paraId="55BB6E45" w14:textId="52602573" w:rsidR="00635DED" w:rsidRPr="00877E6C" w:rsidRDefault="00635DED" w:rsidP="00635DED">
      <w:pPr>
        <w:pStyle w:val="Listenabsatz"/>
        <w:numPr>
          <w:ilvl w:val="0"/>
          <w:numId w:val="26"/>
        </w:numPr>
        <w:rPr>
          <w:sz w:val="24"/>
          <w:szCs w:val="28"/>
        </w:rPr>
      </w:pPr>
      <w:r w:rsidRPr="00877E6C">
        <w:rPr>
          <w:b/>
          <w:bCs/>
          <w:sz w:val="24"/>
          <w:szCs w:val="28"/>
        </w:rPr>
        <w:t>Corp</w:t>
      </w:r>
      <w:r w:rsidR="00EB5070" w:rsidRPr="00877E6C">
        <w:rPr>
          <w:b/>
          <w:bCs/>
          <w:sz w:val="24"/>
          <w:szCs w:val="28"/>
        </w:rPr>
        <w:t>:</w:t>
      </w:r>
      <w:r w:rsidR="00EB5070" w:rsidRPr="00877E6C">
        <w:rPr>
          <w:sz w:val="24"/>
          <w:szCs w:val="28"/>
        </w:rPr>
        <w:t xml:space="preserve"> </w:t>
      </w:r>
      <w:r w:rsidR="00EB5070" w:rsidRPr="00877E6C">
        <w:rPr>
          <w:sz w:val="24"/>
          <w:szCs w:val="28"/>
        </w:rPr>
        <w:t>Corporate bonds</w:t>
      </w:r>
    </w:p>
    <w:p w14:paraId="68BBD031" w14:textId="5A75ACE0" w:rsidR="00635DED" w:rsidRPr="00877E6C" w:rsidRDefault="00635DED" w:rsidP="00635DED">
      <w:pPr>
        <w:pStyle w:val="Listenabsatz"/>
        <w:numPr>
          <w:ilvl w:val="0"/>
          <w:numId w:val="26"/>
        </w:numPr>
        <w:rPr>
          <w:sz w:val="24"/>
          <w:szCs w:val="28"/>
        </w:rPr>
      </w:pPr>
      <w:r w:rsidRPr="00877E6C">
        <w:rPr>
          <w:b/>
          <w:bCs/>
          <w:sz w:val="24"/>
          <w:szCs w:val="28"/>
        </w:rPr>
        <w:t>Mtge</w:t>
      </w:r>
      <w:r w:rsidR="00EB5070" w:rsidRPr="00877E6C">
        <w:rPr>
          <w:b/>
          <w:bCs/>
          <w:sz w:val="24"/>
          <w:szCs w:val="28"/>
        </w:rPr>
        <w:t>:</w:t>
      </w:r>
      <w:r w:rsidR="00EB5070" w:rsidRPr="00877E6C">
        <w:rPr>
          <w:sz w:val="24"/>
          <w:szCs w:val="28"/>
        </w:rPr>
        <w:t xml:space="preserve"> </w:t>
      </w:r>
      <w:r w:rsidR="00EB5070" w:rsidRPr="00877E6C">
        <w:rPr>
          <w:sz w:val="24"/>
          <w:szCs w:val="28"/>
        </w:rPr>
        <w:t>Mortgage market instruments</w:t>
      </w:r>
    </w:p>
    <w:p w14:paraId="452AFD28" w14:textId="5B983E19" w:rsidR="00635DED" w:rsidRPr="00877E6C" w:rsidRDefault="00635DED" w:rsidP="00635DED">
      <w:pPr>
        <w:pStyle w:val="Listenabsatz"/>
        <w:numPr>
          <w:ilvl w:val="0"/>
          <w:numId w:val="26"/>
        </w:numPr>
        <w:rPr>
          <w:sz w:val="24"/>
          <w:szCs w:val="28"/>
        </w:rPr>
      </w:pPr>
      <w:r w:rsidRPr="00877E6C">
        <w:rPr>
          <w:b/>
          <w:bCs/>
          <w:sz w:val="24"/>
          <w:szCs w:val="28"/>
        </w:rPr>
        <w:t>M-Mkt</w:t>
      </w:r>
      <w:r w:rsidR="00EB5070" w:rsidRPr="00877E6C">
        <w:rPr>
          <w:b/>
          <w:bCs/>
          <w:sz w:val="24"/>
          <w:szCs w:val="28"/>
        </w:rPr>
        <w:t>:</w:t>
      </w:r>
      <w:r w:rsidR="00EB5070" w:rsidRPr="00877E6C">
        <w:rPr>
          <w:sz w:val="24"/>
          <w:szCs w:val="28"/>
        </w:rPr>
        <w:t xml:space="preserve"> </w:t>
      </w:r>
      <w:r w:rsidR="00EB5070" w:rsidRPr="00877E6C">
        <w:rPr>
          <w:sz w:val="24"/>
          <w:szCs w:val="28"/>
        </w:rPr>
        <w:t>Money market securities</w:t>
      </w:r>
    </w:p>
    <w:p w14:paraId="5466AF3F" w14:textId="131B27D9" w:rsidR="00635DED" w:rsidRPr="00877E6C" w:rsidRDefault="00635DED" w:rsidP="00635DED">
      <w:pPr>
        <w:pStyle w:val="Listenabsatz"/>
        <w:numPr>
          <w:ilvl w:val="0"/>
          <w:numId w:val="26"/>
        </w:numPr>
        <w:rPr>
          <w:sz w:val="24"/>
          <w:szCs w:val="28"/>
        </w:rPr>
      </w:pPr>
      <w:r w:rsidRPr="00877E6C">
        <w:rPr>
          <w:b/>
          <w:bCs/>
          <w:sz w:val="24"/>
          <w:szCs w:val="28"/>
        </w:rPr>
        <w:t>Muni</w:t>
      </w:r>
      <w:r w:rsidR="00EB5070" w:rsidRPr="00877E6C">
        <w:rPr>
          <w:b/>
          <w:bCs/>
          <w:sz w:val="24"/>
          <w:szCs w:val="28"/>
        </w:rPr>
        <w:t>:</w:t>
      </w:r>
      <w:r w:rsidR="00EB5070" w:rsidRPr="00877E6C">
        <w:rPr>
          <w:sz w:val="24"/>
          <w:szCs w:val="28"/>
        </w:rPr>
        <w:t xml:space="preserve"> </w:t>
      </w:r>
      <w:r w:rsidR="00EB5070" w:rsidRPr="00877E6C">
        <w:rPr>
          <w:sz w:val="24"/>
          <w:szCs w:val="28"/>
        </w:rPr>
        <w:t>U.S. Municipal bonds</w:t>
      </w:r>
    </w:p>
    <w:p w14:paraId="0104757A" w14:textId="747480DC" w:rsidR="00635DED" w:rsidRPr="00877E6C" w:rsidRDefault="00635DED" w:rsidP="00635DED">
      <w:pPr>
        <w:pStyle w:val="Listenabsatz"/>
        <w:numPr>
          <w:ilvl w:val="0"/>
          <w:numId w:val="26"/>
        </w:numPr>
        <w:rPr>
          <w:sz w:val="24"/>
          <w:szCs w:val="28"/>
        </w:rPr>
      </w:pPr>
      <w:r w:rsidRPr="00877E6C">
        <w:rPr>
          <w:b/>
          <w:bCs/>
          <w:sz w:val="24"/>
          <w:szCs w:val="28"/>
        </w:rPr>
        <w:t>Pfd</w:t>
      </w:r>
      <w:r w:rsidR="00EB5070" w:rsidRPr="00877E6C">
        <w:rPr>
          <w:b/>
          <w:bCs/>
          <w:sz w:val="24"/>
          <w:szCs w:val="28"/>
        </w:rPr>
        <w:t>:</w:t>
      </w:r>
      <w:r w:rsidR="00EB5070" w:rsidRPr="00877E6C">
        <w:rPr>
          <w:sz w:val="24"/>
          <w:szCs w:val="28"/>
        </w:rPr>
        <w:t xml:space="preserve"> </w:t>
      </w:r>
      <w:r w:rsidR="00EB5070" w:rsidRPr="00877E6C">
        <w:rPr>
          <w:sz w:val="24"/>
          <w:szCs w:val="28"/>
        </w:rPr>
        <w:t>Preferred securities</w:t>
      </w:r>
    </w:p>
    <w:p w14:paraId="2C6B53E8" w14:textId="103DFC05" w:rsidR="00635DED" w:rsidRPr="00877E6C" w:rsidRDefault="00635DED" w:rsidP="00635DED">
      <w:pPr>
        <w:pStyle w:val="Listenabsatz"/>
        <w:numPr>
          <w:ilvl w:val="0"/>
          <w:numId w:val="26"/>
        </w:numPr>
        <w:rPr>
          <w:sz w:val="24"/>
          <w:szCs w:val="28"/>
        </w:rPr>
      </w:pPr>
      <w:r w:rsidRPr="00877E6C">
        <w:rPr>
          <w:b/>
          <w:bCs/>
          <w:sz w:val="24"/>
          <w:szCs w:val="28"/>
        </w:rPr>
        <w:t>Equity</w:t>
      </w:r>
      <w:r w:rsidR="00EB5070" w:rsidRPr="00877E6C">
        <w:rPr>
          <w:b/>
          <w:bCs/>
          <w:sz w:val="24"/>
          <w:szCs w:val="28"/>
        </w:rPr>
        <w:t>:</w:t>
      </w:r>
      <w:r w:rsidR="00EB5070" w:rsidRPr="00877E6C">
        <w:rPr>
          <w:sz w:val="24"/>
          <w:szCs w:val="28"/>
        </w:rPr>
        <w:t xml:space="preserve"> </w:t>
      </w:r>
      <w:r w:rsidR="00EB5070" w:rsidRPr="00877E6C">
        <w:rPr>
          <w:sz w:val="24"/>
          <w:szCs w:val="28"/>
        </w:rPr>
        <w:t>Common stocks, American Depository Receipts (ADRs), mutual funds, rights, options, warrants</w:t>
      </w:r>
    </w:p>
    <w:p w14:paraId="3CBCDF5A" w14:textId="0AF48FD1" w:rsidR="00635DED" w:rsidRPr="00877E6C" w:rsidRDefault="00635DED" w:rsidP="00635DED">
      <w:pPr>
        <w:pStyle w:val="Listenabsatz"/>
        <w:numPr>
          <w:ilvl w:val="0"/>
          <w:numId w:val="26"/>
        </w:numPr>
        <w:rPr>
          <w:sz w:val="24"/>
          <w:szCs w:val="28"/>
        </w:rPr>
      </w:pPr>
      <w:r w:rsidRPr="00877E6C">
        <w:rPr>
          <w:b/>
          <w:bCs/>
          <w:sz w:val="24"/>
          <w:szCs w:val="28"/>
        </w:rPr>
        <w:t>Comdty</w:t>
      </w:r>
      <w:r w:rsidR="00EB5070" w:rsidRPr="00877E6C">
        <w:rPr>
          <w:b/>
          <w:bCs/>
          <w:sz w:val="24"/>
          <w:szCs w:val="28"/>
        </w:rPr>
        <w:t>:</w:t>
      </w:r>
      <w:r w:rsidR="00EB5070" w:rsidRPr="00877E6C">
        <w:rPr>
          <w:sz w:val="24"/>
          <w:szCs w:val="28"/>
        </w:rPr>
        <w:t xml:space="preserve"> </w:t>
      </w:r>
      <w:r w:rsidR="00EB5070" w:rsidRPr="00877E6C">
        <w:rPr>
          <w:sz w:val="24"/>
          <w:szCs w:val="28"/>
        </w:rPr>
        <w:t>Commodities &amp; associated futures and options</w:t>
      </w:r>
    </w:p>
    <w:p w14:paraId="1299FAD3" w14:textId="15F00A7C" w:rsidR="00635DED" w:rsidRPr="00877E6C" w:rsidRDefault="00635DED" w:rsidP="00635DED">
      <w:pPr>
        <w:pStyle w:val="Listenabsatz"/>
        <w:numPr>
          <w:ilvl w:val="0"/>
          <w:numId w:val="26"/>
        </w:numPr>
        <w:rPr>
          <w:sz w:val="24"/>
          <w:szCs w:val="28"/>
        </w:rPr>
      </w:pPr>
      <w:r w:rsidRPr="00877E6C">
        <w:rPr>
          <w:b/>
          <w:bCs/>
          <w:sz w:val="24"/>
          <w:szCs w:val="28"/>
        </w:rPr>
        <w:t>Index</w:t>
      </w:r>
      <w:r w:rsidR="00EB5070" w:rsidRPr="00877E6C">
        <w:rPr>
          <w:b/>
          <w:bCs/>
          <w:sz w:val="24"/>
          <w:szCs w:val="28"/>
        </w:rPr>
        <w:t>:</w:t>
      </w:r>
      <w:r w:rsidR="00EB5070" w:rsidRPr="00877E6C">
        <w:rPr>
          <w:sz w:val="24"/>
          <w:szCs w:val="28"/>
        </w:rPr>
        <w:t xml:space="preserve"> </w:t>
      </w:r>
      <w:r w:rsidR="00EB5070" w:rsidRPr="00877E6C">
        <w:rPr>
          <w:sz w:val="24"/>
          <w:szCs w:val="28"/>
        </w:rPr>
        <w:t>Equity indices and economic indices</w:t>
      </w:r>
    </w:p>
    <w:p w14:paraId="47814144" w14:textId="7F84D382" w:rsidR="00635DED" w:rsidRPr="00877E6C" w:rsidRDefault="00635DED" w:rsidP="00635DED">
      <w:pPr>
        <w:pStyle w:val="Listenabsatz"/>
        <w:numPr>
          <w:ilvl w:val="0"/>
          <w:numId w:val="26"/>
        </w:numPr>
        <w:rPr>
          <w:sz w:val="24"/>
          <w:szCs w:val="28"/>
        </w:rPr>
      </w:pPr>
      <w:r w:rsidRPr="00877E6C">
        <w:rPr>
          <w:b/>
          <w:bCs/>
          <w:sz w:val="24"/>
          <w:szCs w:val="28"/>
        </w:rPr>
        <w:t>Currency</w:t>
      </w:r>
      <w:r w:rsidR="00EB5070" w:rsidRPr="00877E6C">
        <w:rPr>
          <w:b/>
          <w:bCs/>
          <w:sz w:val="24"/>
          <w:szCs w:val="28"/>
        </w:rPr>
        <w:t>:</w:t>
      </w:r>
      <w:r w:rsidR="00EB5070" w:rsidRPr="00877E6C">
        <w:rPr>
          <w:sz w:val="24"/>
          <w:szCs w:val="28"/>
        </w:rPr>
        <w:t xml:space="preserve"> </w:t>
      </w:r>
      <w:r w:rsidR="00EB5070" w:rsidRPr="00877E6C">
        <w:rPr>
          <w:sz w:val="24"/>
          <w:szCs w:val="28"/>
        </w:rPr>
        <w:t>Foreign currencies</w:t>
      </w:r>
    </w:p>
    <w:p w14:paraId="44019B75" w14:textId="47DA6EAD" w:rsidR="00635DED" w:rsidRPr="00877E6C" w:rsidRDefault="00635DED" w:rsidP="00635DED">
      <w:pPr>
        <w:pStyle w:val="Listenabsatz"/>
        <w:numPr>
          <w:ilvl w:val="0"/>
          <w:numId w:val="26"/>
        </w:numPr>
        <w:rPr>
          <w:sz w:val="24"/>
          <w:szCs w:val="28"/>
        </w:rPr>
      </w:pPr>
      <w:r w:rsidRPr="00877E6C">
        <w:rPr>
          <w:b/>
          <w:bCs/>
          <w:sz w:val="24"/>
          <w:szCs w:val="28"/>
        </w:rPr>
        <w:t>Port</w:t>
      </w:r>
      <w:r w:rsidR="00EB5070" w:rsidRPr="00877E6C">
        <w:rPr>
          <w:b/>
          <w:bCs/>
          <w:sz w:val="24"/>
          <w:szCs w:val="28"/>
        </w:rPr>
        <w:t>:</w:t>
      </w:r>
      <w:r w:rsidR="00EB5070" w:rsidRPr="00877E6C">
        <w:rPr>
          <w:sz w:val="24"/>
          <w:szCs w:val="28"/>
        </w:rPr>
        <w:t xml:space="preserve"> </w:t>
      </w:r>
      <w:r w:rsidR="00EB5070" w:rsidRPr="00877E6C">
        <w:rPr>
          <w:sz w:val="24"/>
          <w:szCs w:val="28"/>
        </w:rPr>
        <w:t>Portfolio &amp; Risk Management</w:t>
      </w:r>
    </w:p>
    <w:p w14:paraId="18834EBF" w14:textId="13C1753A" w:rsidR="00635DED" w:rsidRDefault="00635DED" w:rsidP="00635DED">
      <w:pPr>
        <w:keepNext/>
      </w:pPr>
      <w:r>
        <w:rPr>
          <w:noProof/>
        </w:rPr>
        <mc:AlternateContent>
          <mc:Choice Requires="wps">
            <w:drawing>
              <wp:anchor distT="0" distB="0" distL="114300" distR="114300" simplePos="0" relativeHeight="251757568" behindDoc="0" locked="0" layoutInCell="1" allowOverlap="1" wp14:anchorId="2C65C9E4" wp14:editId="7C5BD2C0">
                <wp:simplePos x="0" y="0"/>
                <wp:positionH relativeFrom="column">
                  <wp:posOffset>807027</wp:posOffset>
                </wp:positionH>
                <wp:positionV relativeFrom="paragraph">
                  <wp:posOffset>383482</wp:posOffset>
                </wp:positionV>
                <wp:extent cx="3072246" cy="319809"/>
                <wp:effectExtent l="12700" t="12700" r="26670" b="23495"/>
                <wp:wrapNone/>
                <wp:docPr id="223" name="Rechteck 223"/>
                <wp:cNvGraphicFramePr/>
                <a:graphic xmlns:a="http://schemas.openxmlformats.org/drawingml/2006/main">
                  <a:graphicData uri="http://schemas.microsoft.com/office/word/2010/wordprocessingShape">
                    <wps:wsp>
                      <wps:cNvSpPr/>
                      <wps:spPr>
                        <a:xfrm>
                          <a:off x="0" y="0"/>
                          <a:ext cx="3072246" cy="319809"/>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88816" id="Rechteck 223" o:spid="_x0000_s1026" style="position:absolute;margin-left:63.55pt;margin-top:30.2pt;width:241.9pt;height:25.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" filled="f" strokecolor="#00cd7d [3205]" strokeweight="3pt">
                <v:stroke endcap="round"/>
              </v:rect>
            </w:pict>
          </mc:Fallback>
        </mc:AlternateContent>
      </w:r>
      <w:r>
        <w:fldChar w:fldCharType="begin"/>
      </w:r>
      <w:r>
        <w:instrText xml:space="preserve"> INCLUDEPICTURE "/Users/Robert_Hennings/Library/Group Containers/UBF8T346G9.ms/WebArchiveCopyPasteTempFiles/com.microsoft.Word/0*cl8LixOQl5mB21ep.jpeg" \* MERGEFORMATINET </w:instrText>
      </w:r>
      <w:r>
        <w:fldChar w:fldCharType="separate"/>
      </w:r>
      <w:r>
        <w:rPr>
          <w:noProof/>
        </w:rPr>
        <w:drawing>
          <wp:inline distT="0" distB="0" distL="0" distR="0" wp14:anchorId="21F014E0" wp14:editId="125D98E3">
            <wp:extent cx="5943600" cy="2127250"/>
            <wp:effectExtent l="0" t="0" r="0" b="6350"/>
            <wp:docPr id="222" name="Grafik 222" descr="Introduction to Bloomberg. The Bloomberg terminal and keyboard… | by  Specialist Library Support | Specialist Library Suppor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Bloomberg. The Bloomberg terminal and keyboard… | by  Specialist Library Support | Specialist Library Support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27250"/>
                    </a:xfrm>
                    <a:prstGeom prst="rect">
                      <a:avLst/>
                    </a:prstGeom>
                    <a:noFill/>
                    <a:ln>
                      <a:noFill/>
                    </a:ln>
                  </pic:spPr>
                </pic:pic>
              </a:graphicData>
            </a:graphic>
          </wp:inline>
        </w:drawing>
      </w:r>
      <w:r>
        <w:fldChar w:fldCharType="end"/>
      </w:r>
    </w:p>
    <w:p w14:paraId="13E7FDA5" w14:textId="0F7DADDE" w:rsidR="00635DED" w:rsidRDefault="00635DED" w:rsidP="00635DED">
      <w:pPr>
        <w:pStyle w:val="Beschriftung"/>
        <w:rPr>
          <w:szCs w:val="24"/>
        </w:rPr>
      </w:pPr>
      <w:bookmarkStart w:id="10" w:name="_Toc119253149"/>
      <w:r>
        <w:t xml:space="preserve">Figure </w:t>
      </w:r>
      <w:fldSimple w:instr=" SEQ Figure \* ARABIC ">
        <w:r w:rsidR="0075176E">
          <w:rPr>
            <w:noProof/>
          </w:rPr>
          <w:t>8</w:t>
        </w:r>
      </w:fldSimple>
      <w:r>
        <w:t xml:space="preserve">: </w:t>
      </w:r>
      <w:r w:rsidRPr="007834F0">
        <w:t>Bloomberg-Keyboard overview</w:t>
      </w:r>
      <w:bookmarkEnd w:id="10"/>
    </w:p>
    <w:p w14:paraId="60CF421E" w14:textId="30164D69" w:rsidR="008A7FB5" w:rsidRDefault="008A7FB5" w:rsidP="00AD31D0">
      <w:pPr>
        <w:rPr>
          <w:szCs w:val="24"/>
        </w:rPr>
      </w:pPr>
      <w:r>
        <w:rPr>
          <w:szCs w:val="24"/>
        </w:rPr>
        <w:t xml:space="preserve">If you want to save some time you can just hit one of the buttons (the </w:t>
      </w:r>
      <w:r w:rsidR="00F209C4">
        <w:rPr>
          <w:szCs w:val="24"/>
        </w:rPr>
        <w:t>“</w:t>
      </w:r>
      <w:r>
        <w:rPr>
          <w:szCs w:val="24"/>
        </w:rPr>
        <w:t>Comdty</w:t>
      </w:r>
      <w:r w:rsidR="00F209C4">
        <w:rPr>
          <w:szCs w:val="24"/>
        </w:rPr>
        <w:t>”</w:t>
      </w:r>
      <w:r>
        <w:rPr>
          <w:szCs w:val="24"/>
        </w:rPr>
        <w:t xml:space="preserve"> button</w:t>
      </w:r>
      <w:r w:rsidR="00A82DB2">
        <w:rPr>
          <w:szCs w:val="24"/>
        </w:rPr>
        <w:t xml:space="preserve"> </w:t>
      </w:r>
      <w:r w:rsidR="00F209C4">
        <w:rPr>
          <w:szCs w:val="24"/>
        </w:rPr>
        <w:t>i</w:t>
      </w:r>
      <w:r w:rsidR="00A82DB2">
        <w:rPr>
          <w:szCs w:val="24"/>
        </w:rPr>
        <w:t>.</w:t>
      </w:r>
      <w:r w:rsidR="00F209C4">
        <w:rPr>
          <w:szCs w:val="24"/>
        </w:rPr>
        <w:t>e</w:t>
      </w:r>
      <w:r w:rsidR="00A82DB2">
        <w:rPr>
          <w:szCs w:val="24"/>
        </w:rPr>
        <w:t>.</w:t>
      </w:r>
      <w:r>
        <w:rPr>
          <w:szCs w:val="24"/>
        </w:rPr>
        <w:t>) instead of typing in every time the asset class names by hand.</w:t>
      </w:r>
    </w:p>
    <w:p w14:paraId="01222018" w14:textId="4BB9EC5F" w:rsidR="005B6A68" w:rsidRDefault="00122F2F" w:rsidP="00AD31D0">
      <w:pPr>
        <w:rPr>
          <w:szCs w:val="24"/>
        </w:rPr>
      </w:pPr>
      <w:r>
        <w:rPr>
          <w:szCs w:val="24"/>
        </w:rPr>
        <w:t>The security specific Bloomberg</w:t>
      </w:r>
      <w:r w:rsidR="0082008A">
        <w:rPr>
          <w:szCs w:val="24"/>
        </w:rPr>
        <w:t>-</w:t>
      </w:r>
      <w:r>
        <w:rPr>
          <w:szCs w:val="24"/>
        </w:rPr>
        <w:t xml:space="preserve">Tickers can be found in </w:t>
      </w:r>
      <w:r w:rsidRPr="00F26E7A">
        <w:rPr>
          <w:b/>
          <w:bCs/>
          <w:szCs w:val="24"/>
        </w:rPr>
        <w:t>three main ways</w:t>
      </w:r>
      <w:r>
        <w:rPr>
          <w:szCs w:val="24"/>
        </w:rPr>
        <w:t>:</w:t>
      </w:r>
    </w:p>
    <w:p w14:paraId="7AE95E78" w14:textId="1AF5308C" w:rsidR="00122F2F" w:rsidRPr="004C3CB1" w:rsidRDefault="004C3CB1" w:rsidP="004C3CB1">
      <w:pPr>
        <w:pStyle w:val="Listenabsatz"/>
        <w:numPr>
          <w:ilvl w:val="0"/>
          <w:numId w:val="18"/>
        </w:numPr>
        <w:rPr>
          <w:sz w:val="24"/>
          <w:szCs w:val="28"/>
        </w:rPr>
      </w:pPr>
      <w:r w:rsidRPr="004C3CB1">
        <w:rPr>
          <w:sz w:val="24"/>
          <w:szCs w:val="28"/>
        </w:rPr>
        <w:t>T</w:t>
      </w:r>
      <w:r w:rsidR="00122F2F" w:rsidRPr="004C3CB1">
        <w:rPr>
          <w:sz w:val="24"/>
          <w:szCs w:val="28"/>
        </w:rPr>
        <w:t xml:space="preserve">ype in the </w:t>
      </w:r>
      <w:r w:rsidR="00B74E9D" w:rsidRPr="004C3CB1">
        <w:rPr>
          <w:sz w:val="24"/>
          <w:szCs w:val="28"/>
        </w:rPr>
        <w:t>security’s</w:t>
      </w:r>
      <w:r w:rsidR="00122F2F" w:rsidRPr="004C3CB1">
        <w:rPr>
          <w:sz w:val="24"/>
          <w:szCs w:val="28"/>
        </w:rPr>
        <w:t xml:space="preserve"> name in the (blue) command line and rely on the Bloomberg </w:t>
      </w:r>
      <w:r w:rsidRPr="004C3CB1">
        <w:rPr>
          <w:sz w:val="24"/>
          <w:szCs w:val="28"/>
        </w:rPr>
        <w:t>a</w:t>
      </w:r>
      <w:r w:rsidR="00122F2F" w:rsidRPr="004C3CB1">
        <w:rPr>
          <w:sz w:val="24"/>
          <w:szCs w:val="28"/>
        </w:rPr>
        <w:t xml:space="preserve">utocomplete, </w:t>
      </w:r>
      <w:r w:rsidR="00224A18">
        <w:rPr>
          <w:sz w:val="24"/>
          <w:szCs w:val="28"/>
        </w:rPr>
        <w:t>i</w:t>
      </w:r>
      <w:r w:rsidR="00122F2F" w:rsidRPr="004C3CB1">
        <w:rPr>
          <w:sz w:val="24"/>
          <w:szCs w:val="28"/>
        </w:rPr>
        <w:t>.</w:t>
      </w:r>
      <w:r w:rsidR="00224A18">
        <w:rPr>
          <w:sz w:val="24"/>
          <w:szCs w:val="28"/>
        </w:rPr>
        <w:t>e</w:t>
      </w:r>
      <w:r w:rsidR="00122F2F" w:rsidRPr="004C3CB1">
        <w:rPr>
          <w:sz w:val="24"/>
          <w:szCs w:val="28"/>
        </w:rPr>
        <w:t>. type in “</w:t>
      </w:r>
      <w:r w:rsidR="00B74E9D">
        <w:rPr>
          <w:sz w:val="24"/>
          <w:szCs w:val="28"/>
        </w:rPr>
        <w:t>E</w:t>
      </w:r>
      <w:r w:rsidR="00122F2F" w:rsidRPr="004C3CB1">
        <w:rPr>
          <w:sz w:val="24"/>
          <w:szCs w:val="28"/>
        </w:rPr>
        <w:t xml:space="preserve">uro </w:t>
      </w:r>
      <w:r w:rsidR="00B74E9D">
        <w:rPr>
          <w:sz w:val="24"/>
          <w:szCs w:val="28"/>
        </w:rPr>
        <w:t>B</w:t>
      </w:r>
      <w:r w:rsidR="00122F2F" w:rsidRPr="004C3CB1">
        <w:rPr>
          <w:sz w:val="24"/>
          <w:szCs w:val="28"/>
        </w:rPr>
        <w:t xml:space="preserve">und </w:t>
      </w:r>
      <w:r w:rsidR="00B74E9D">
        <w:rPr>
          <w:sz w:val="24"/>
          <w:szCs w:val="28"/>
        </w:rPr>
        <w:t>F</w:t>
      </w:r>
      <w:r w:rsidR="00122F2F" w:rsidRPr="004C3CB1">
        <w:rPr>
          <w:sz w:val="24"/>
          <w:szCs w:val="28"/>
        </w:rPr>
        <w:t>uture” and see what Bloomberg recommends as best fit, click on the best fitting option from the list that is provided.</w:t>
      </w:r>
      <w:r w:rsidRPr="004C3CB1">
        <w:rPr>
          <w:sz w:val="24"/>
          <w:szCs w:val="28"/>
        </w:rPr>
        <w:t xml:space="preserve"> Look at the description page (</w:t>
      </w:r>
      <w:r w:rsidRPr="006D27A2">
        <w:rPr>
          <w:b/>
          <w:bCs/>
          <w:sz w:val="24"/>
          <w:szCs w:val="28"/>
        </w:rPr>
        <w:t>DES</w:t>
      </w:r>
      <w:r w:rsidRPr="004C3CB1">
        <w:rPr>
          <w:sz w:val="24"/>
          <w:szCs w:val="28"/>
        </w:rPr>
        <w:t>) to validate your choice. Get the Bloomberg</w:t>
      </w:r>
      <w:r w:rsidR="0082008A">
        <w:rPr>
          <w:sz w:val="24"/>
          <w:szCs w:val="28"/>
        </w:rPr>
        <w:t>-</w:t>
      </w:r>
      <w:r w:rsidRPr="004C3CB1">
        <w:rPr>
          <w:sz w:val="24"/>
          <w:szCs w:val="28"/>
        </w:rPr>
        <w:t>Ticker.</w:t>
      </w:r>
    </w:p>
    <w:p w14:paraId="34CDA3E5" w14:textId="77777777" w:rsidR="00ED5EB5" w:rsidRDefault="00051AA4" w:rsidP="00ED5EB5">
      <w:pPr>
        <w:keepNext/>
      </w:pPr>
      <w:r>
        <w:rPr>
          <w:noProof/>
          <w:szCs w:val="24"/>
        </w:rPr>
        <w:lastRenderedPageBreak/>
        <mc:AlternateContent>
          <mc:Choice Requires="wps">
            <w:drawing>
              <wp:anchor distT="0" distB="0" distL="114300" distR="114300" simplePos="0" relativeHeight="251664384" behindDoc="0" locked="0" layoutInCell="1" allowOverlap="1" wp14:anchorId="5E03BA13" wp14:editId="4C2CA6D3">
                <wp:simplePos x="0" y="0"/>
                <wp:positionH relativeFrom="column">
                  <wp:posOffset>2942393</wp:posOffset>
                </wp:positionH>
                <wp:positionV relativeFrom="paragraph">
                  <wp:posOffset>118745</wp:posOffset>
                </wp:positionV>
                <wp:extent cx="691563" cy="61473"/>
                <wp:effectExtent l="25400" t="101600" r="0" b="91440"/>
                <wp:wrapNone/>
                <wp:docPr id="63" name="Gerade Verbindung mit Pfeil 63"/>
                <wp:cNvGraphicFramePr/>
                <a:graphic xmlns:a="http://schemas.openxmlformats.org/drawingml/2006/main">
                  <a:graphicData uri="http://schemas.microsoft.com/office/word/2010/wordprocessingShape">
                    <wps:wsp>
                      <wps:cNvCnPr/>
                      <wps:spPr>
                        <a:xfrm flipH="1" flipV="1">
                          <a:off x="0" y="0"/>
                          <a:ext cx="691563" cy="6147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C9189B" id="_x0000_t32" coordsize="21600,21600" o:spt="32" o:oned="t" path="m,l21600,21600e" filled="f">
                <v:path arrowok="t" fillok="f" o:connecttype="none"/>
                <o:lock v:ext="edit" shapetype="t"/>
              </v:shapetype>
              <v:shape id="Gerade Verbindung mit Pfeil 63" o:spid="_x0000_s1026" type="#_x0000_t32" style="position:absolute;margin-left:231.7pt;margin-top:9.35pt;width:54.45pt;height:4.8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" strokecolor="#00cd7d [3205]" strokeweight="4.5pt">
                <v:stroke endarrow="block" endcap="round"/>
              </v:shape>
            </w:pict>
          </mc:Fallback>
        </mc:AlternateContent>
      </w:r>
      <w:r w:rsidR="00122F2F" w:rsidRPr="00122F2F">
        <w:rPr>
          <w:noProof/>
          <w:szCs w:val="24"/>
        </w:rPr>
        <w:drawing>
          <wp:inline distT="0" distB="0" distL="0" distR="0" wp14:anchorId="19229CAA" wp14:editId="53478A6F">
            <wp:extent cx="5943600" cy="375094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50945"/>
                    </a:xfrm>
                    <a:prstGeom prst="rect">
                      <a:avLst/>
                    </a:prstGeom>
                  </pic:spPr>
                </pic:pic>
              </a:graphicData>
            </a:graphic>
          </wp:inline>
        </w:drawing>
      </w:r>
    </w:p>
    <w:p w14:paraId="251BF07E" w14:textId="039DEFFA" w:rsidR="00CA5003" w:rsidRDefault="00ED5EB5" w:rsidP="00ED5EB5">
      <w:pPr>
        <w:pStyle w:val="Beschriftung"/>
        <w:rPr>
          <w:szCs w:val="24"/>
        </w:rPr>
      </w:pPr>
      <w:bookmarkStart w:id="11" w:name="_Toc119253150"/>
      <w:r>
        <w:t xml:space="preserve">Figure </w:t>
      </w:r>
      <w:fldSimple w:instr=" SEQ Figure \* ARABIC ">
        <w:r w:rsidR="0075176E">
          <w:rPr>
            <w:noProof/>
          </w:rPr>
          <w:t>9</w:t>
        </w:r>
      </w:fldSimple>
      <w:r>
        <w:t xml:space="preserve">: </w:t>
      </w:r>
      <w:r w:rsidRPr="0016538D">
        <w:t>Bloomberg-Recommendations for keyword search</w:t>
      </w:r>
      <w:bookmarkEnd w:id="11"/>
    </w:p>
    <w:p w14:paraId="454B5091" w14:textId="3442E34C" w:rsidR="004C3CB1" w:rsidRDefault="004C3CB1" w:rsidP="004C3CB1">
      <w:pPr>
        <w:pStyle w:val="Beschriftung"/>
      </w:pPr>
    </w:p>
    <w:p w14:paraId="4AD5CE0E" w14:textId="2B679A3A" w:rsidR="00750CDF" w:rsidRDefault="00750CDF" w:rsidP="00750CDF">
      <w:pPr>
        <w:rPr>
          <w:szCs w:val="24"/>
        </w:rPr>
      </w:pPr>
      <w:r>
        <w:rPr>
          <w:szCs w:val="24"/>
        </w:rPr>
        <w:t xml:space="preserve">Here you can see the recommendations Bloomberg provides you with for the entered term </w:t>
      </w:r>
      <w:r w:rsidR="00224A18">
        <w:rPr>
          <w:szCs w:val="24"/>
        </w:rPr>
        <w:t>“</w:t>
      </w:r>
      <w:r>
        <w:rPr>
          <w:szCs w:val="24"/>
        </w:rPr>
        <w:t>Inflation</w:t>
      </w:r>
      <w:r w:rsidR="00224A18">
        <w:rPr>
          <w:szCs w:val="24"/>
        </w:rPr>
        <w:t>”</w:t>
      </w:r>
      <w:r>
        <w:rPr>
          <w:szCs w:val="24"/>
        </w:rPr>
        <w:t>.</w:t>
      </w:r>
    </w:p>
    <w:p w14:paraId="3ADDF1D2" w14:textId="30506554" w:rsidR="00750CDF" w:rsidRPr="00750CDF" w:rsidRDefault="00750CDF" w:rsidP="00750CDF">
      <w:r>
        <w:t xml:space="preserve">If we click on the little field </w:t>
      </w:r>
      <w:r w:rsidRPr="007F17F8">
        <w:rPr>
          <w:b/>
          <w:bCs/>
        </w:rPr>
        <w:t>“Related functions menu”</w:t>
      </w:r>
      <w:r>
        <w:t xml:space="preserve"> we see other applicable functions for analysis that can be a good basis if you search something or just want the last screen back you saw</w:t>
      </w:r>
      <w:r w:rsidR="0041616E">
        <w:t xml:space="preserve"> earlier</w:t>
      </w:r>
      <w:r>
        <w:t xml:space="preserve"> (click on the last used function). We will dive deeper in some of the seen functions of the screenshot later.</w:t>
      </w:r>
    </w:p>
    <w:p w14:paraId="049282DE" w14:textId="77777777" w:rsidR="004C3CB1" w:rsidRDefault="004C3CB1" w:rsidP="00AD31D0">
      <w:pPr>
        <w:rPr>
          <w:szCs w:val="24"/>
        </w:rPr>
      </w:pPr>
    </w:p>
    <w:p w14:paraId="6D36C9CD" w14:textId="77BDE06A" w:rsidR="00172A88" w:rsidRPr="00172A88" w:rsidRDefault="00122F2F" w:rsidP="00172A88">
      <w:pPr>
        <w:pStyle w:val="Listenabsatz"/>
        <w:numPr>
          <w:ilvl w:val="0"/>
          <w:numId w:val="18"/>
        </w:numPr>
        <w:rPr>
          <w:sz w:val="24"/>
          <w:szCs w:val="24"/>
        </w:rPr>
      </w:pPr>
      <w:r w:rsidRPr="00172A88">
        <w:rPr>
          <w:sz w:val="24"/>
          <w:szCs w:val="24"/>
        </w:rPr>
        <w:t xml:space="preserve">Look at the EUREX website and search for the product specific BL-Ticker, watch out for the provided </w:t>
      </w:r>
      <w:r w:rsidR="0082008A">
        <w:rPr>
          <w:sz w:val="24"/>
          <w:szCs w:val="24"/>
        </w:rPr>
        <w:t>BL-T</w:t>
      </w:r>
      <w:r w:rsidRPr="00172A88">
        <w:rPr>
          <w:sz w:val="24"/>
          <w:szCs w:val="24"/>
        </w:rPr>
        <w:t>ickers there</w:t>
      </w:r>
      <w:r w:rsidR="00172A88">
        <w:rPr>
          <w:sz w:val="24"/>
          <w:szCs w:val="24"/>
        </w:rPr>
        <w:t>,</w:t>
      </w:r>
      <w:r w:rsidRPr="00172A88">
        <w:rPr>
          <w:sz w:val="24"/>
          <w:szCs w:val="24"/>
        </w:rPr>
        <w:t xml:space="preserve"> as they must not be the 100% correct ones</w:t>
      </w:r>
      <w:r w:rsidR="00814698">
        <w:rPr>
          <w:sz w:val="24"/>
          <w:szCs w:val="24"/>
        </w:rPr>
        <w:t xml:space="preserve"> all the time</w:t>
      </w:r>
      <w:r w:rsidR="002C2370">
        <w:rPr>
          <w:sz w:val="24"/>
          <w:szCs w:val="24"/>
        </w:rPr>
        <w:t>, we will see how they can differ sometimes</w:t>
      </w:r>
      <w:r w:rsidRPr="00172A88">
        <w:rPr>
          <w:sz w:val="24"/>
          <w:szCs w:val="24"/>
        </w:rPr>
        <w:t>.</w:t>
      </w:r>
    </w:p>
    <w:p w14:paraId="1FBBD34A" w14:textId="77777777" w:rsidR="00172A88" w:rsidRPr="00172A88" w:rsidRDefault="00172A88" w:rsidP="00172A88">
      <w:pPr>
        <w:pStyle w:val="Listenabsatz"/>
        <w:rPr>
          <w:sz w:val="24"/>
          <w:szCs w:val="24"/>
        </w:rPr>
      </w:pPr>
    </w:p>
    <w:p w14:paraId="249B355C" w14:textId="77777777" w:rsidR="00172A88" w:rsidRPr="00172A88" w:rsidRDefault="00122F2F" w:rsidP="00172A88">
      <w:pPr>
        <w:pStyle w:val="Listenabsatz"/>
        <w:rPr>
          <w:sz w:val="24"/>
          <w:szCs w:val="24"/>
        </w:rPr>
      </w:pPr>
      <w:r w:rsidRPr="00172A88">
        <w:rPr>
          <w:sz w:val="24"/>
          <w:szCs w:val="24"/>
        </w:rPr>
        <w:t xml:space="preserve">EUREX landing page of the interest rate derivatives: </w:t>
      </w:r>
      <w:hyperlink r:id="rId23" w:history="1">
        <w:r w:rsidRPr="00172A88">
          <w:rPr>
            <w:rStyle w:val="Hyperlink"/>
            <w:sz w:val="24"/>
            <w:szCs w:val="24"/>
          </w:rPr>
          <w:t>https://www.eurex.com/ex-en/markets/int</w:t>
        </w:r>
      </w:hyperlink>
    </w:p>
    <w:p w14:paraId="442ADB96" w14:textId="77777777" w:rsidR="00172A88" w:rsidRPr="00172A88" w:rsidRDefault="00172A88" w:rsidP="00172A88">
      <w:pPr>
        <w:pStyle w:val="Listenabsatz"/>
        <w:rPr>
          <w:sz w:val="24"/>
          <w:szCs w:val="24"/>
        </w:rPr>
      </w:pPr>
    </w:p>
    <w:p w14:paraId="4EB2F57A" w14:textId="21453A9B" w:rsidR="00172A88" w:rsidRPr="00172A88" w:rsidRDefault="00122F2F" w:rsidP="00172A88">
      <w:pPr>
        <w:pStyle w:val="Listenabsatz"/>
        <w:rPr>
          <w:sz w:val="24"/>
          <w:szCs w:val="24"/>
        </w:rPr>
      </w:pPr>
      <w:r w:rsidRPr="00172A88">
        <w:rPr>
          <w:sz w:val="24"/>
          <w:szCs w:val="24"/>
        </w:rPr>
        <w:t xml:space="preserve">Go to a specific product: </w:t>
      </w:r>
      <w:hyperlink r:id="rId24" w:history="1">
        <w:r w:rsidR="00172A88" w:rsidRPr="00172A88">
          <w:rPr>
            <w:rStyle w:val="Hyperlink"/>
            <w:sz w:val="24"/>
            <w:szCs w:val="24"/>
          </w:rPr>
          <w:t>https://www.eurex.com/ex-en/markets/int/fix/government-bonds</w:t>
        </w:r>
      </w:hyperlink>
    </w:p>
    <w:p w14:paraId="4DD1D0D8" w14:textId="77777777" w:rsidR="00172A88" w:rsidRPr="00172A88" w:rsidRDefault="00172A88" w:rsidP="00172A88">
      <w:pPr>
        <w:pStyle w:val="Listenabsatz"/>
        <w:rPr>
          <w:sz w:val="24"/>
          <w:szCs w:val="24"/>
        </w:rPr>
      </w:pPr>
    </w:p>
    <w:p w14:paraId="02B3DB1A" w14:textId="77E6016E" w:rsidR="00122F2F" w:rsidRPr="00172A88" w:rsidRDefault="00122F2F" w:rsidP="00172A88">
      <w:pPr>
        <w:pStyle w:val="Listenabsatz"/>
        <w:rPr>
          <w:sz w:val="24"/>
          <w:szCs w:val="24"/>
        </w:rPr>
      </w:pPr>
      <w:r w:rsidRPr="00172A88">
        <w:rPr>
          <w:sz w:val="24"/>
          <w:szCs w:val="24"/>
        </w:rPr>
        <w:lastRenderedPageBreak/>
        <w:t xml:space="preserve">(Euro Bund Future:  </w:t>
      </w:r>
      <w:hyperlink r:id="rId25" w:history="1">
        <w:r w:rsidRPr="00172A88">
          <w:rPr>
            <w:rStyle w:val="Hyperlink"/>
            <w:sz w:val="24"/>
            <w:szCs w:val="24"/>
          </w:rPr>
          <w:t>https://www.eurex.com/ex-en/markets/int/fix/government-bonds/Euro-Bund-Futures-137298</w:t>
        </w:r>
      </w:hyperlink>
      <w:r w:rsidRPr="00172A88">
        <w:rPr>
          <w:sz w:val="24"/>
          <w:szCs w:val="24"/>
        </w:rPr>
        <w:t>)</w:t>
      </w:r>
    </w:p>
    <w:p w14:paraId="4C4E8B8E" w14:textId="77777777" w:rsidR="00ED5EB5" w:rsidRDefault="000E06E2" w:rsidP="00ED5EB5">
      <w:pPr>
        <w:keepNext/>
      </w:pPr>
      <w:r>
        <w:rPr>
          <w:noProof/>
        </w:rPr>
        <mc:AlternateContent>
          <mc:Choice Requires="wps">
            <w:drawing>
              <wp:anchor distT="0" distB="0" distL="114300" distR="114300" simplePos="0" relativeHeight="251700224" behindDoc="0" locked="0" layoutInCell="1" allowOverlap="1" wp14:anchorId="52EEE31A" wp14:editId="100E063A">
                <wp:simplePos x="0" y="0"/>
                <wp:positionH relativeFrom="column">
                  <wp:posOffset>90759</wp:posOffset>
                </wp:positionH>
                <wp:positionV relativeFrom="paragraph">
                  <wp:posOffset>849041</wp:posOffset>
                </wp:positionV>
                <wp:extent cx="1414656" cy="540946"/>
                <wp:effectExtent l="19050" t="19050" r="14605" b="12065"/>
                <wp:wrapNone/>
                <wp:docPr id="57" name="Rechteck 57"/>
                <wp:cNvGraphicFramePr/>
                <a:graphic xmlns:a="http://schemas.openxmlformats.org/drawingml/2006/main">
                  <a:graphicData uri="http://schemas.microsoft.com/office/word/2010/wordprocessingShape">
                    <wps:wsp>
                      <wps:cNvSpPr/>
                      <wps:spPr>
                        <a:xfrm>
                          <a:off x="0" y="0"/>
                          <a:ext cx="1414656"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16B435" id="Rechteck 57" o:spid="_x0000_s1026" style="position:absolute;margin-left:7.15pt;margin-top:66.85pt;width:111.4pt;height:42.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" filled="f" strokecolor="#00cd7d [3205]" strokeweight="3pt">
                <v:stroke endcap="round"/>
              </v:rect>
            </w:pict>
          </mc:Fallback>
        </mc:AlternateContent>
      </w:r>
      <w:r w:rsidR="00122F2F" w:rsidRPr="00122F2F">
        <w:rPr>
          <w:noProof/>
          <w:szCs w:val="24"/>
        </w:rPr>
        <w:drawing>
          <wp:inline distT="0" distB="0" distL="0" distR="0" wp14:anchorId="0BC80938" wp14:editId="0432D2D2">
            <wp:extent cx="5943600" cy="14490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49070"/>
                    </a:xfrm>
                    <a:prstGeom prst="rect">
                      <a:avLst/>
                    </a:prstGeom>
                  </pic:spPr>
                </pic:pic>
              </a:graphicData>
            </a:graphic>
          </wp:inline>
        </w:drawing>
      </w:r>
    </w:p>
    <w:p w14:paraId="391CF233" w14:textId="4B3E6DA4" w:rsidR="00F02CFF" w:rsidRPr="00ED5EB5" w:rsidRDefault="00ED5EB5" w:rsidP="00F02CFF">
      <w:pPr>
        <w:pStyle w:val="Beschriftung"/>
        <w:rPr>
          <w:szCs w:val="24"/>
        </w:rPr>
      </w:pPr>
      <w:bookmarkStart w:id="12" w:name="_Toc119253151"/>
      <w:r>
        <w:t xml:space="preserve">Figure </w:t>
      </w:r>
      <w:fldSimple w:instr=" SEQ Figure \* ARABIC ">
        <w:r w:rsidR="0075176E">
          <w:rPr>
            <w:noProof/>
          </w:rPr>
          <w:t>10</w:t>
        </w:r>
      </w:fldSimple>
      <w:r>
        <w:t xml:space="preserve">: </w:t>
      </w:r>
      <w:r w:rsidRPr="0014303C">
        <w:t>EUREX Website information for the Euro-Bund Future</w:t>
      </w:r>
      <w:bookmarkEnd w:id="12"/>
    </w:p>
    <w:p w14:paraId="61B5448A" w14:textId="475028C6" w:rsidR="00122F2F" w:rsidRDefault="00122F2F" w:rsidP="00AD31D0">
      <w:pPr>
        <w:rPr>
          <w:szCs w:val="24"/>
        </w:rPr>
      </w:pPr>
      <w:r>
        <w:rPr>
          <w:szCs w:val="24"/>
        </w:rPr>
        <w:t xml:space="preserve">Here </w:t>
      </w:r>
      <w:r w:rsidR="00B10AFC">
        <w:rPr>
          <w:szCs w:val="24"/>
        </w:rPr>
        <w:t>one</w:t>
      </w:r>
      <w:r>
        <w:rPr>
          <w:szCs w:val="24"/>
        </w:rPr>
        <w:t xml:space="preserve"> can see that the BL-Ticker isn’t completely correct</w:t>
      </w:r>
      <w:r w:rsidR="00172A88">
        <w:rPr>
          <w:szCs w:val="24"/>
        </w:rPr>
        <w:t>, we will analyze the tickers shortly in more detail.</w:t>
      </w:r>
      <w:r w:rsidR="002C2370">
        <w:rPr>
          <w:szCs w:val="24"/>
        </w:rPr>
        <w:t xml:space="preserve"> If we would have typed in this specification in the correct version: &lt;RXA Comdty CT&gt; we would have gotten to the contract table page instead of the general description page of the contract. “CT” stands for contract table. “DES” for description.</w:t>
      </w:r>
    </w:p>
    <w:p w14:paraId="7E0B71DA" w14:textId="181BC271" w:rsidR="007B088D" w:rsidRDefault="007B088D" w:rsidP="00AD31D0">
      <w:pPr>
        <w:rPr>
          <w:szCs w:val="24"/>
        </w:rPr>
      </w:pPr>
    </w:p>
    <w:p w14:paraId="7A84E030" w14:textId="77777777" w:rsidR="00172A88" w:rsidRPr="00172A88" w:rsidRDefault="007B088D" w:rsidP="00AD31D0">
      <w:pPr>
        <w:pStyle w:val="Listenabsatz"/>
        <w:numPr>
          <w:ilvl w:val="0"/>
          <w:numId w:val="18"/>
        </w:numPr>
        <w:rPr>
          <w:sz w:val="24"/>
          <w:szCs w:val="28"/>
        </w:rPr>
      </w:pPr>
      <w:r w:rsidRPr="00172A88">
        <w:rPr>
          <w:sz w:val="24"/>
          <w:szCs w:val="28"/>
        </w:rPr>
        <w:t>Look at the Excel file that houses an overview of all the (for us) important EUREX products, categorized by product type (Futures, Options, FX). It can be found in the New Joiners folder, that you should be provided with.</w:t>
      </w:r>
      <w:r w:rsidR="00E21FCE" w:rsidRPr="00172A88">
        <w:rPr>
          <w:sz w:val="24"/>
          <w:szCs w:val="28"/>
        </w:rPr>
        <w:t xml:space="preserve"> </w:t>
      </w:r>
    </w:p>
    <w:p w14:paraId="59F9CEFB" w14:textId="77777777" w:rsidR="00172A88" w:rsidRPr="00172A88" w:rsidRDefault="00172A88" w:rsidP="00172A88">
      <w:pPr>
        <w:pStyle w:val="Listenabsatz"/>
        <w:rPr>
          <w:sz w:val="24"/>
          <w:szCs w:val="28"/>
        </w:rPr>
      </w:pPr>
    </w:p>
    <w:p w14:paraId="518BE572" w14:textId="77777777" w:rsidR="00172A88" w:rsidRPr="00172A88" w:rsidRDefault="00E21FCE" w:rsidP="00172A88">
      <w:pPr>
        <w:pStyle w:val="Listenabsatz"/>
        <w:rPr>
          <w:sz w:val="24"/>
          <w:szCs w:val="28"/>
        </w:rPr>
      </w:pPr>
      <w:r w:rsidRPr="00172A88">
        <w:rPr>
          <w:sz w:val="24"/>
          <w:szCs w:val="28"/>
        </w:rPr>
        <w:t xml:space="preserve">File path: </w:t>
      </w:r>
    </w:p>
    <w:p w14:paraId="113E24F1" w14:textId="77777777" w:rsidR="00172A88" w:rsidRPr="00172A88" w:rsidRDefault="00172A88" w:rsidP="00172A88">
      <w:pPr>
        <w:pStyle w:val="Listenabsatz"/>
        <w:rPr>
          <w:sz w:val="24"/>
          <w:szCs w:val="28"/>
        </w:rPr>
      </w:pPr>
    </w:p>
    <w:p w14:paraId="29401299" w14:textId="7ED2A580" w:rsidR="007B088D" w:rsidRDefault="00DF56F6" w:rsidP="00BF5800">
      <w:pPr>
        <w:pStyle w:val="Listenabsatz"/>
        <w:rPr>
          <w:sz w:val="24"/>
          <w:szCs w:val="28"/>
        </w:rPr>
      </w:pPr>
      <w:r w:rsidRPr="007B088D">
        <w:rPr>
          <w:noProof/>
          <w:szCs w:val="24"/>
        </w:rPr>
        <w:drawing>
          <wp:anchor distT="0" distB="0" distL="114300" distR="114300" simplePos="0" relativeHeight="251663360" behindDoc="0" locked="0" layoutInCell="1" allowOverlap="1" wp14:anchorId="23315518" wp14:editId="4EC87B1E">
            <wp:simplePos x="0" y="0"/>
            <wp:positionH relativeFrom="column">
              <wp:posOffset>1325367</wp:posOffset>
            </wp:positionH>
            <wp:positionV relativeFrom="paragraph">
              <wp:posOffset>480060</wp:posOffset>
            </wp:positionV>
            <wp:extent cx="2672073" cy="292258"/>
            <wp:effectExtent l="0" t="0" r="0" b="0"/>
            <wp:wrapTopAndBottom/>
            <wp:docPr id="23" name="Grafik 8">
              <a:extLst xmlns:a="http://schemas.openxmlformats.org/drawingml/2006/main">
                <a:ext uri="{FF2B5EF4-FFF2-40B4-BE49-F238E27FC236}">
                  <a16:creationId xmlns:a16="http://schemas.microsoft.com/office/drawing/2014/main" id="{358A9B68-3037-4C15-B1FB-D90BF88CD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358A9B68-3037-4C15-B1FB-D90BF88CDCB1}"/>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72073" cy="292258"/>
                    </a:xfrm>
                    <a:prstGeom prst="rect">
                      <a:avLst/>
                    </a:prstGeom>
                  </pic:spPr>
                </pic:pic>
              </a:graphicData>
            </a:graphic>
            <wp14:sizeRelH relativeFrom="page">
              <wp14:pctWidth>0</wp14:pctWidth>
            </wp14:sizeRelH>
            <wp14:sizeRelV relativeFrom="page">
              <wp14:pctHeight>0</wp14:pctHeight>
            </wp14:sizeRelV>
          </wp:anchor>
        </w:drawing>
      </w:r>
      <w:r w:rsidR="00360C61">
        <w:rPr>
          <w:sz w:val="24"/>
          <w:szCs w:val="28"/>
        </w:rPr>
        <w:t>XX</w:t>
      </w:r>
      <w:r w:rsidR="00E21FCE" w:rsidRPr="00172A88">
        <w:rPr>
          <w:sz w:val="24"/>
          <w:szCs w:val="28"/>
        </w:rPr>
        <w:t>\ProductsColourCodesLPs.xlsx</w:t>
      </w:r>
    </w:p>
    <w:p w14:paraId="72240EFE" w14:textId="6C600AE6" w:rsidR="00B532D9" w:rsidRDefault="00B532D9" w:rsidP="00BF5800">
      <w:pPr>
        <w:pStyle w:val="Listenabsatz"/>
        <w:rPr>
          <w:sz w:val="24"/>
          <w:szCs w:val="28"/>
        </w:rPr>
      </w:pPr>
    </w:p>
    <w:p w14:paraId="3B8F17A9" w14:textId="77777777" w:rsidR="00B532D9" w:rsidRPr="00BF5800" w:rsidRDefault="00B532D9" w:rsidP="00BF5800">
      <w:pPr>
        <w:pStyle w:val="Listenabsatz"/>
        <w:rPr>
          <w:sz w:val="24"/>
          <w:szCs w:val="28"/>
        </w:rPr>
      </w:pPr>
    </w:p>
    <w:p w14:paraId="5832F6E9" w14:textId="29FF4A81" w:rsidR="00122F2F" w:rsidRPr="00A63FA9" w:rsidRDefault="00122F2F" w:rsidP="00A63FA9">
      <w:pPr>
        <w:pStyle w:val="berschrift2"/>
      </w:pPr>
      <w:bookmarkStart w:id="13" w:name="_Toc119253246"/>
      <w:r w:rsidRPr="00A63FA9">
        <w:t>Ex</w:t>
      </w:r>
      <w:r w:rsidR="0084610E">
        <w:t>c</w:t>
      </w:r>
      <w:r w:rsidRPr="00A63FA9">
        <w:t>urs</w:t>
      </w:r>
      <w:r w:rsidR="0084610E">
        <w:t>e</w:t>
      </w:r>
      <w:r w:rsidRPr="00A63FA9">
        <w:t>: B</w:t>
      </w:r>
      <w:r w:rsidR="00EF3596">
        <w:t>loomberg</w:t>
      </w:r>
      <w:r w:rsidR="0082008A">
        <w:t>-</w:t>
      </w:r>
      <w:r w:rsidRPr="00A63FA9">
        <w:t>Tickers of Future products</w:t>
      </w:r>
      <w:bookmarkEnd w:id="13"/>
    </w:p>
    <w:p w14:paraId="58C70D0B" w14:textId="626421BB" w:rsidR="00122F2F" w:rsidRDefault="00122F2F" w:rsidP="00AD31D0">
      <w:pPr>
        <w:rPr>
          <w:szCs w:val="24"/>
        </w:rPr>
      </w:pPr>
      <w:r>
        <w:rPr>
          <w:szCs w:val="24"/>
        </w:rPr>
        <w:t>The general structure that the BL</w:t>
      </w:r>
      <w:r w:rsidR="0082008A">
        <w:rPr>
          <w:szCs w:val="24"/>
        </w:rPr>
        <w:t>-</w:t>
      </w:r>
      <w:r>
        <w:rPr>
          <w:szCs w:val="24"/>
        </w:rPr>
        <w:t>Ticker of a Future product follows is:</w:t>
      </w:r>
    </w:p>
    <w:p w14:paraId="0DEEB97C" w14:textId="4FAEBDD4" w:rsidR="00122F2F" w:rsidRPr="007B55C1" w:rsidRDefault="00095F43" w:rsidP="00095F43">
      <w:pPr>
        <w:jc w:val="center"/>
        <w:rPr>
          <w:b/>
          <w:bCs/>
          <w:szCs w:val="24"/>
        </w:rPr>
      </w:pPr>
      <w:r>
        <w:rPr>
          <w:b/>
          <w:bCs/>
          <w:szCs w:val="24"/>
        </w:rPr>
        <w:t>&lt;</w:t>
      </w:r>
      <w:r w:rsidR="00122F2F" w:rsidRPr="007B55C1">
        <w:rPr>
          <w:b/>
          <w:bCs/>
          <w:szCs w:val="24"/>
        </w:rPr>
        <w:t xml:space="preserve">Specific </w:t>
      </w:r>
      <w:r w:rsidR="007B55C1" w:rsidRPr="007B55C1">
        <w:rPr>
          <w:b/>
          <w:bCs/>
          <w:szCs w:val="24"/>
        </w:rPr>
        <w:t xml:space="preserve">Security </w:t>
      </w:r>
      <w:r w:rsidR="00122F2F" w:rsidRPr="007B55C1">
        <w:rPr>
          <w:b/>
          <w:bCs/>
          <w:szCs w:val="24"/>
        </w:rPr>
        <w:t>Ticker –</w:t>
      </w:r>
      <w:r>
        <w:rPr>
          <w:b/>
          <w:bCs/>
          <w:szCs w:val="24"/>
        </w:rPr>
        <w:t xml:space="preserve"> </w:t>
      </w:r>
      <w:r w:rsidR="00122F2F" w:rsidRPr="007B55C1">
        <w:rPr>
          <w:b/>
          <w:bCs/>
          <w:szCs w:val="24"/>
        </w:rPr>
        <w:t>Component indicating which of the currently tradable contracts to choose</w:t>
      </w:r>
      <w:r>
        <w:rPr>
          <w:b/>
          <w:bCs/>
          <w:szCs w:val="24"/>
        </w:rPr>
        <w:t>&gt;</w:t>
      </w:r>
      <w:r w:rsidR="00122F2F" w:rsidRPr="007B55C1">
        <w:rPr>
          <w:b/>
          <w:bCs/>
          <w:szCs w:val="24"/>
        </w:rPr>
        <w:t xml:space="preserve"> </w:t>
      </w:r>
      <w:r>
        <w:rPr>
          <w:b/>
          <w:bCs/>
          <w:szCs w:val="24"/>
        </w:rPr>
        <w:t>&lt;</w:t>
      </w:r>
      <w:r w:rsidR="001C0DE1" w:rsidRPr="007B55C1">
        <w:rPr>
          <w:b/>
          <w:bCs/>
          <w:szCs w:val="24"/>
        </w:rPr>
        <w:t>Asset class</w:t>
      </w:r>
      <w:r>
        <w:rPr>
          <w:b/>
          <w:bCs/>
          <w:szCs w:val="24"/>
        </w:rPr>
        <w:t>&gt;</w:t>
      </w:r>
      <w:r w:rsidR="001C0DE1" w:rsidRPr="007B55C1">
        <w:rPr>
          <w:b/>
          <w:bCs/>
          <w:szCs w:val="24"/>
        </w:rPr>
        <w:t xml:space="preserve"> </w:t>
      </w:r>
      <w:r>
        <w:rPr>
          <w:b/>
          <w:bCs/>
          <w:szCs w:val="24"/>
        </w:rPr>
        <w:t>&lt;</w:t>
      </w:r>
      <w:r w:rsidR="001C0DE1" w:rsidRPr="007B55C1">
        <w:rPr>
          <w:b/>
          <w:bCs/>
          <w:szCs w:val="24"/>
        </w:rPr>
        <w:t>Further mnemonics for analysis</w:t>
      </w:r>
      <w:r>
        <w:rPr>
          <w:b/>
          <w:bCs/>
          <w:szCs w:val="24"/>
        </w:rPr>
        <w:t>&gt;</w:t>
      </w:r>
    </w:p>
    <w:p w14:paraId="2EF7B883" w14:textId="706E4903" w:rsidR="001C0DE1" w:rsidRDefault="001C0DE1" w:rsidP="00AD31D0">
      <w:pPr>
        <w:rPr>
          <w:szCs w:val="24"/>
        </w:rPr>
      </w:pPr>
    </w:p>
    <w:p w14:paraId="51F3E69C" w14:textId="44F596A6" w:rsidR="001C0DE1" w:rsidRDefault="001C0DE1" w:rsidP="00AD31D0">
      <w:pPr>
        <w:rPr>
          <w:szCs w:val="24"/>
        </w:rPr>
      </w:pPr>
      <w:r>
        <w:rPr>
          <w:szCs w:val="24"/>
        </w:rPr>
        <w:t>Here the Specific Ticker is “RX” for the Bund Future, the component indicating which of the currently tradable contracts to choose</w:t>
      </w:r>
      <w:r w:rsidR="00790E2C">
        <w:rPr>
          <w:szCs w:val="24"/>
        </w:rPr>
        <w:t xml:space="preserve">, </w:t>
      </w:r>
      <w:r>
        <w:rPr>
          <w:szCs w:val="24"/>
        </w:rPr>
        <w:t xml:space="preserve">is here the “A” for the currently active </w:t>
      </w:r>
      <w:r>
        <w:rPr>
          <w:szCs w:val="24"/>
        </w:rPr>
        <w:lastRenderedPageBreak/>
        <w:t>contract</w:t>
      </w:r>
      <w:r w:rsidR="00790E2C">
        <w:rPr>
          <w:szCs w:val="24"/>
        </w:rPr>
        <w:t>.</w:t>
      </w:r>
      <w:r>
        <w:rPr>
          <w:szCs w:val="24"/>
        </w:rPr>
        <w:t xml:space="preserve"> </w:t>
      </w:r>
      <w:r w:rsidR="00790E2C">
        <w:rPr>
          <w:szCs w:val="24"/>
        </w:rPr>
        <w:t>R</w:t>
      </w:r>
      <w:r>
        <w:rPr>
          <w:szCs w:val="24"/>
        </w:rPr>
        <w:t>emember we can trade currently the active contract (front month), the mid month (</w:t>
      </w:r>
      <w:r w:rsidR="00B31606">
        <w:rPr>
          <w:szCs w:val="24"/>
        </w:rPr>
        <w:t>2</w:t>
      </w:r>
      <w:r w:rsidR="00B31606" w:rsidRPr="00B31606">
        <w:rPr>
          <w:szCs w:val="24"/>
          <w:vertAlign w:val="superscript"/>
        </w:rPr>
        <w:t>nd</w:t>
      </w:r>
      <w:r w:rsidR="00B31606">
        <w:rPr>
          <w:szCs w:val="24"/>
        </w:rPr>
        <w:t xml:space="preserve"> </w:t>
      </w:r>
      <w:r>
        <w:rPr>
          <w:szCs w:val="24"/>
        </w:rPr>
        <w:t>expiry) and the back month (3</w:t>
      </w:r>
      <w:r w:rsidRPr="001C0DE1">
        <w:rPr>
          <w:szCs w:val="24"/>
          <w:vertAlign w:val="superscript"/>
        </w:rPr>
        <w:t>rd</w:t>
      </w:r>
      <w:r>
        <w:rPr>
          <w:szCs w:val="24"/>
        </w:rPr>
        <w:t xml:space="preserve"> expiry). </w:t>
      </w:r>
    </w:p>
    <w:p w14:paraId="1CA13659" w14:textId="3698AD7D" w:rsidR="007E5F45" w:rsidRDefault="007E5F45" w:rsidP="00AD31D0">
      <w:pPr>
        <w:rPr>
          <w:szCs w:val="24"/>
        </w:rPr>
      </w:pPr>
      <w:r>
        <w:rPr>
          <w:szCs w:val="24"/>
        </w:rPr>
        <w:t>We can change the “A” in “RXA” to numbers: “RX1”, “RX2” or “RX3” to get the so called “Generic contracts”. As there are only three tradable contracts at once</w:t>
      </w:r>
      <w:r w:rsidR="00EE0400">
        <w:rPr>
          <w:szCs w:val="24"/>
        </w:rPr>
        <w:t>,</w:t>
      </w:r>
      <w:r>
        <w:rPr>
          <w:szCs w:val="24"/>
        </w:rPr>
        <w:t xml:space="preserve"> the numbers range only till 3.</w:t>
      </w:r>
    </w:p>
    <w:p w14:paraId="4B5290C9" w14:textId="3E3C7FA9" w:rsidR="007B088D" w:rsidRPr="007E5F45" w:rsidRDefault="007B088D" w:rsidP="007E5F45">
      <w:pPr>
        <w:pStyle w:val="berschrift3"/>
      </w:pPr>
      <w:bookmarkStart w:id="14" w:name="_Toc119253247"/>
      <w:r w:rsidRPr="007E5F45">
        <w:t>What are generics in Bloomberg?</w:t>
      </w:r>
      <w:bookmarkEnd w:id="14"/>
    </w:p>
    <w:p w14:paraId="547B3ABC" w14:textId="3946BD6F" w:rsidR="007E5F45" w:rsidRDefault="00792AD8" w:rsidP="00AD31D0">
      <w:pPr>
        <w:rPr>
          <w:szCs w:val="24"/>
        </w:rPr>
      </w:pPr>
      <w:r>
        <w:rPr>
          <w:szCs w:val="24"/>
        </w:rPr>
        <w:t>As the front month contract is alive only a certain time</w:t>
      </w:r>
      <w:r w:rsidR="00EE0400">
        <w:rPr>
          <w:szCs w:val="24"/>
        </w:rPr>
        <w:t xml:space="preserve"> (3 months)</w:t>
      </w:r>
      <w:r>
        <w:rPr>
          <w:szCs w:val="24"/>
        </w:rPr>
        <w:t xml:space="preserve"> we could run into inconveniences when we want to analyze longer time series of </w:t>
      </w:r>
      <w:r w:rsidR="002305FC">
        <w:rPr>
          <w:szCs w:val="24"/>
        </w:rPr>
        <w:t xml:space="preserve">only always </w:t>
      </w:r>
      <w:r>
        <w:rPr>
          <w:szCs w:val="24"/>
        </w:rPr>
        <w:t>the front month. As we will later see</w:t>
      </w:r>
      <w:r w:rsidR="002305FC">
        <w:rPr>
          <w:szCs w:val="24"/>
        </w:rPr>
        <w:t>,</w:t>
      </w:r>
      <w:r>
        <w:rPr>
          <w:szCs w:val="24"/>
        </w:rPr>
        <w:t xml:space="preserve"> it is always possible to extract the exact specific contract in each time slot but this is quite a hassle as the contract ticker comprises more variable components that can be hard to rebuild in excel. So</w:t>
      </w:r>
      <w:r w:rsidR="002305FC">
        <w:rPr>
          <w:szCs w:val="24"/>
        </w:rPr>
        <w:t>,</w:t>
      </w:r>
      <w:r>
        <w:rPr>
          <w:szCs w:val="24"/>
        </w:rPr>
        <w:t xml:space="preserve"> Bloomberg provides a technique that chains all the front month contracts together so that one will obtain a long time series without missing values</w:t>
      </w:r>
      <w:r w:rsidR="002305FC">
        <w:rPr>
          <w:szCs w:val="24"/>
        </w:rPr>
        <w:t xml:space="preserve"> representing all the front months</w:t>
      </w:r>
      <w:r>
        <w:rPr>
          <w:szCs w:val="24"/>
        </w:rPr>
        <w:t>. This series is called “Generic” and is not only available for the front month (“1</w:t>
      </w:r>
      <w:r w:rsidRPr="00792AD8">
        <w:rPr>
          <w:szCs w:val="24"/>
          <w:vertAlign w:val="superscript"/>
        </w:rPr>
        <w:t>st</w:t>
      </w:r>
      <w:r>
        <w:rPr>
          <w:szCs w:val="24"/>
        </w:rPr>
        <w:t xml:space="preserve"> Generic”) but also for the remaining contracts: “2</w:t>
      </w:r>
      <w:r w:rsidRPr="00792AD8">
        <w:rPr>
          <w:szCs w:val="24"/>
          <w:vertAlign w:val="superscript"/>
        </w:rPr>
        <w:t>nd</w:t>
      </w:r>
      <w:r>
        <w:rPr>
          <w:szCs w:val="24"/>
        </w:rPr>
        <w:t xml:space="preserve"> Generic” and “3</w:t>
      </w:r>
      <w:r w:rsidRPr="00792AD8">
        <w:rPr>
          <w:szCs w:val="24"/>
          <w:vertAlign w:val="superscript"/>
        </w:rPr>
        <w:t>rd</w:t>
      </w:r>
      <w:r>
        <w:rPr>
          <w:szCs w:val="24"/>
        </w:rPr>
        <w:t xml:space="preserve"> Generic”.</w:t>
      </w:r>
    </w:p>
    <w:p w14:paraId="5064ECE3" w14:textId="5105C7D1" w:rsidR="00792AD8" w:rsidRDefault="00DA73B2" w:rsidP="00AD31D0">
      <w:pPr>
        <w:rPr>
          <w:szCs w:val="24"/>
        </w:rPr>
      </w:pPr>
      <w:r>
        <w:rPr>
          <w:szCs w:val="24"/>
        </w:rPr>
        <w:t xml:space="preserve">But if we want to analyze only a really specific </w:t>
      </w:r>
      <w:r w:rsidR="002305FC">
        <w:rPr>
          <w:szCs w:val="24"/>
        </w:rPr>
        <w:t>contract,</w:t>
      </w:r>
      <w:r>
        <w:rPr>
          <w:szCs w:val="24"/>
        </w:rPr>
        <w:t xml:space="preserve"> we can also rebuild this time series by hand by providing some other syntax components, as we will shortly see below.</w:t>
      </w:r>
    </w:p>
    <w:p w14:paraId="2453221B" w14:textId="26C36B22" w:rsidR="00792AD8" w:rsidRPr="00792AD8" w:rsidRDefault="00792AD8" w:rsidP="00792AD8">
      <w:pPr>
        <w:pStyle w:val="berschrift3"/>
      </w:pPr>
      <w:bookmarkStart w:id="15" w:name="_Toc119253248"/>
      <w:r w:rsidRPr="00792AD8">
        <w:t>Specific contract Tickers</w:t>
      </w:r>
      <w:r>
        <w:t xml:space="preserve"> for Futures </w:t>
      </w:r>
      <w:r w:rsidR="00EB0419">
        <w:t>and</w:t>
      </w:r>
      <w:r>
        <w:t xml:space="preserve"> Options</w:t>
      </w:r>
      <w:bookmarkEnd w:id="15"/>
    </w:p>
    <w:p w14:paraId="510C55C1" w14:textId="3AC8ED5B" w:rsidR="00792AD8" w:rsidRDefault="00EC48A3" w:rsidP="00AD31D0">
      <w:pPr>
        <w:rPr>
          <w:szCs w:val="24"/>
        </w:rPr>
      </w:pPr>
      <w:r>
        <w:rPr>
          <w:szCs w:val="24"/>
        </w:rPr>
        <w:t xml:space="preserve">If we want to analyze a specific Futures </w:t>
      </w:r>
      <w:r w:rsidR="00D84F84">
        <w:rPr>
          <w:szCs w:val="24"/>
        </w:rPr>
        <w:t>contract,</w:t>
      </w:r>
      <w:r>
        <w:rPr>
          <w:szCs w:val="24"/>
        </w:rPr>
        <w:t xml:space="preserve"> we can do so by providing additional components of the Bloomberg syntax. This is also possible for Options contracts.</w:t>
      </w:r>
    </w:p>
    <w:p w14:paraId="53624835" w14:textId="56B6827D" w:rsidR="00292A41" w:rsidRDefault="00292A41" w:rsidP="00AD31D0">
      <w:pPr>
        <w:rPr>
          <w:szCs w:val="24"/>
        </w:rPr>
      </w:pPr>
      <w:r>
        <w:rPr>
          <w:szCs w:val="24"/>
        </w:rPr>
        <w:t>Assume we want to get data of the Sep22 Bund Future contract, and only of this specific time series, not the generics.</w:t>
      </w:r>
      <w:r w:rsidR="007C1B99">
        <w:rPr>
          <w:szCs w:val="24"/>
        </w:rPr>
        <w:t xml:space="preserve"> We can rebuild the BL</w:t>
      </w:r>
      <w:r w:rsidR="0082008A">
        <w:rPr>
          <w:szCs w:val="24"/>
        </w:rPr>
        <w:t>-</w:t>
      </w:r>
      <w:r w:rsidR="007C1B99">
        <w:rPr>
          <w:szCs w:val="24"/>
        </w:rPr>
        <w:t>Ticker of this contract:</w:t>
      </w:r>
    </w:p>
    <w:p w14:paraId="76E1C883" w14:textId="7769769E" w:rsidR="00095F43" w:rsidRPr="00095F43" w:rsidRDefault="00095F43" w:rsidP="00095F43">
      <w:pPr>
        <w:jc w:val="center"/>
        <w:rPr>
          <w:b/>
          <w:bCs/>
          <w:szCs w:val="24"/>
        </w:rPr>
      </w:pPr>
      <w:r w:rsidRPr="00095F43">
        <w:rPr>
          <w:b/>
          <w:bCs/>
          <w:szCs w:val="24"/>
        </w:rPr>
        <w:t>&lt;Security specific BL</w:t>
      </w:r>
      <w:r w:rsidR="0082008A">
        <w:rPr>
          <w:b/>
          <w:bCs/>
          <w:szCs w:val="24"/>
        </w:rPr>
        <w:t>-</w:t>
      </w:r>
      <w:r w:rsidRPr="00095F43">
        <w:rPr>
          <w:b/>
          <w:bCs/>
          <w:szCs w:val="24"/>
        </w:rPr>
        <w:t>Ticker</w:t>
      </w:r>
      <w:r w:rsidR="008B23E0">
        <w:rPr>
          <w:b/>
          <w:bCs/>
          <w:szCs w:val="24"/>
        </w:rPr>
        <w:t xml:space="preserve"> – Letter of the contract month – number or the contract year</w:t>
      </w:r>
      <w:r w:rsidRPr="00095F43">
        <w:rPr>
          <w:b/>
          <w:bCs/>
          <w:szCs w:val="24"/>
        </w:rPr>
        <w:t>&gt; &lt;Asset class&gt; &lt;Function mnemonic&gt;</w:t>
      </w:r>
    </w:p>
    <w:p w14:paraId="3CCA42F4" w14:textId="3873D7D2" w:rsidR="007C1B99" w:rsidRDefault="00C518A0" w:rsidP="00AD31D0">
      <w:pPr>
        <w:rPr>
          <w:szCs w:val="24"/>
        </w:rPr>
      </w:pPr>
      <w:r>
        <w:rPr>
          <w:szCs w:val="24"/>
        </w:rPr>
        <w:t xml:space="preserve">When </w:t>
      </w:r>
      <w:r w:rsidR="00A41125">
        <w:rPr>
          <w:szCs w:val="24"/>
        </w:rPr>
        <w:t>one</w:t>
      </w:r>
      <w:r>
        <w:rPr>
          <w:szCs w:val="24"/>
        </w:rPr>
        <w:t xml:space="preserve"> go</w:t>
      </w:r>
      <w:r w:rsidR="00A41125">
        <w:rPr>
          <w:szCs w:val="24"/>
        </w:rPr>
        <w:t>es</w:t>
      </w:r>
      <w:r>
        <w:rPr>
          <w:szCs w:val="24"/>
        </w:rPr>
        <w:t xml:space="preserve"> to the description page of the Euro Bund Future (</w:t>
      </w:r>
      <w:r w:rsidRPr="00A41125">
        <w:rPr>
          <w:b/>
          <w:bCs/>
          <w:szCs w:val="24"/>
        </w:rPr>
        <w:t>DES</w:t>
      </w:r>
      <w:r>
        <w:rPr>
          <w:szCs w:val="24"/>
        </w:rPr>
        <w:t xml:space="preserve">) </w:t>
      </w:r>
      <w:r w:rsidR="00A41125">
        <w:rPr>
          <w:szCs w:val="24"/>
        </w:rPr>
        <w:t>one</w:t>
      </w:r>
      <w:r>
        <w:rPr>
          <w:szCs w:val="24"/>
        </w:rPr>
        <w:t xml:space="preserve"> will see that there is a little calendar and an area called contract table (</w:t>
      </w:r>
      <w:r w:rsidRPr="00A41125">
        <w:rPr>
          <w:b/>
          <w:bCs/>
          <w:szCs w:val="24"/>
        </w:rPr>
        <w:t>CT</w:t>
      </w:r>
      <w:r>
        <w:rPr>
          <w:szCs w:val="24"/>
        </w:rPr>
        <w:t xml:space="preserve">). These areas are now of our interest. </w:t>
      </w:r>
      <w:r w:rsidR="00557E37">
        <w:rPr>
          <w:szCs w:val="24"/>
        </w:rPr>
        <w:t>In the provided screenshot we just typed “RXA” in the command line and chose the suggested active Bund Future contract.</w:t>
      </w:r>
    </w:p>
    <w:p w14:paraId="67E9D8DE" w14:textId="77777777" w:rsidR="00ED5EB5" w:rsidRDefault="00557E37" w:rsidP="00ED5EB5">
      <w:pPr>
        <w:keepNext/>
      </w:pPr>
      <w:r>
        <w:rPr>
          <w:noProof/>
        </w:rPr>
        <w:lastRenderedPageBreak/>
        <mc:AlternateContent>
          <mc:Choice Requires="wps">
            <w:drawing>
              <wp:anchor distT="0" distB="0" distL="114300" distR="114300" simplePos="0" relativeHeight="251710464" behindDoc="0" locked="0" layoutInCell="1" allowOverlap="1" wp14:anchorId="3CD35AA7" wp14:editId="7CB4F6CD">
                <wp:simplePos x="0" y="0"/>
                <wp:positionH relativeFrom="margin">
                  <wp:posOffset>2257425</wp:posOffset>
                </wp:positionH>
                <wp:positionV relativeFrom="paragraph">
                  <wp:posOffset>571500</wp:posOffset>
                </wp:positionV>
                <wp:extent cx="1981200" cy="142875"/>
                <wp:effectExtent l="19050" t="19050" r="19050" b="28575"/>
                <wp:wrapNone/>
                <wp:docPr id="175" name="Rechteck 175"/>
                <wp:cNvGraphicFramePr/>
                <a:graphic xmlns:a="http://schemas.openxmlformats.org/drawingml/2006/main">
                  <a:graphicData uri="http://schemas.microsoft.com/office/word/2010/wordprocessingShape">
                    <wps:wsp>
                      <wps:cNvSpPr/>
                      <wps:spPr>
                        <a:xfrm>
                          <a:off x="0" y="0"/>
                          <a:ext cx="1981200" cy="1428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C9AA1" id="Rechteck 175" o:spid="_x0000_s1026" style="position:absolute;margin-left:177.75pt;margin-top:45pt;width:156pt;height:1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" filled="f" strokecolor="#00cd7d [3205]" strokeweight="3pt">
                <v:stroke endcap="round"/>
                <w10:wrap anchorx="margin"/>
              </v:rect>
            </w:pict>
          </mc:Fallback>
        </mc:AlternateContent>
      </w:r>
      <w:r>
        <w:rPr>
          <w:noProof/>
        </w:rPr>
        <mc:AlternateContent>
          <mc:Choice Requires="wps">
            <w:drawing>
              <wp:anchor distT="0" distB="0" distL="114300" distR="114300" simplePos="0" relativeHeight="251708416" behindDoc="0" locked="0" layoutInCell="1" allowOverlap="1" wp14:anchorId="295D4024" wp14:editId="1A8A0596">
                <wp:simplePos x="0" y="0"/>
                <wp:positionH relativeFrom="margin">
                  <wp:align>left</wp:align>
                </wp:positionH>
                <wp:positionV relativeFrom="paragraph">
                  <wp:posOffset>323850</wp:posOffset>
                </wp:positionV>
                <wp:extent cx="809625" cy="187960"/>
                <wp:effectExtent l="19050" t="19050" r="28575" b="21590"/>
                <wp:wrapNone/>
                <wp:docPr id="174" name="Rechteck 174"/>
                <wp:cNvGraphicFramePr/>
                <a:graphic xmlns:a="http://schemas.openxmlformats.org/drawingml/2006/main">
                  <a:graphicData uri="http://schemas.microsoft.com/office/word/2010/wordprocessingShape">
                    <wps:wsp>
                      <wps:cNvSpPr/>
                      <wps:spPr>
                        <a:xfrm>
                          <a:off x="0" y="0"/>
                          <a:ext cx="809625" cy="18796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3B6D" id="Rechteck 174" o:spid="_x0000_s1026" style="position:absolute;margin-left:0;margin-top:25.5pt;width:63.75pt;height:14.8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" filled="f" strokecolor="#00cd7d [3205]" strokeweight="3pt">
                <v:stroke endcap="round"/>
                <w10:wrap anchorx="margin"/>
              </v:rect>
            </w:pict>
          </mc:Fallback>
        </mc:AlternateContent>
      </w:r>
      <w:r w:rsidR="003A383E">
        <w:rPr>
          <w:noProof/>
        </w:rPr>
        <w:drawing>
          <wp:inline distT="0" distB="0" distL="0" distR="0" wp14:anchorId="1F2AD8F8" wp14:editId="37DEBC03">
            <wp:extent cx="5943600" cy="260858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08580"/>
                    </a:xfrm>
                    <a:prstGeom prst="rect">
                      <a:avLst/>
                    </a:prstGeom>
                  </pic:spPr>
                </pic:pic>
              </a:graphicData>
            </a:graphic>
          </wp:inline>
        </w:drawing>
      </w:r>
    </w:p>
    <w:p w14:paraId="51E94E31" w14:textId="174A54F2" w:rsidR="00501A79" w:rsidRPr="00ED5EB5" w:rsidRDefault="00ED5EB5" w:rsidP="00501A79">
      <w:pPr>
        <w:pStyle w:val="Beschriftung"/>
        <w:rPr>
          <w:szCs w:val="24"/>
        </w:rPr>
      </w:pPr>
      <w:bookmarkStart w:id="16" w:name="_Toc119253152"/>
      <w:r>
        <w:t xml:space="preserve">Figure </w:t>
      </w:r>
      <w:fldSimple w:instr=" SEQ Figure \* ARABIC ">
        <w:r w:rsidR="0075176E">
          <w:rPr>
            <w:noProof/>
          </w:rPr>
          <w:t>11</w:t>
        </w:r>
      </w:fldSimple>
      <w:r>
        <w:t xml:space="preserve">: </w:t>
      </w:r>
      <w:r w:rsidRPr="00AE3718">
        <w:t>Description Page of the current active Euro-Bund Future</w:t>
      </w:r>
      <w:bookmarkEnd w:id="16"/>
    </w:p>
    <w:p w14:paraId="4E966D37" w14:textId="09BA9424" w:rsidR="00557E37" w:rsidRDefault="00557E37" w:rsidP="00AD31D0">
      <w:pPr>
        <w:rPr>
          <w:szCs w:val="24"/>
        </w:rPr>
      </w:pPr>
      <w:r>
        <w:rPr>
          <w:szCs w:val="24"/>
        </w:rPr>
        <w:t>Th</w:t>
      </w:r>
      <w:r w:rsidR="00EE0400">
        <w:rPr>
          <w:szCs w:val="24"/>
        </w:rPr>
        <w:t>e</w:t>
      </w:r>
      <w:r>
        <w:rPr>
          <w:szCs w:val="24"/>
        </w:rPr>
        <w:t xml:space="preserve"> actual contract is the Dec22 </w:t>
      </w:r>
      <w:r w:rsidR="00501A79">
        <w:rPr>
          <w:szCs w:val="24"/>
        </w:rPr>
        <w:t>one,</w:t>
      </w:r>
      <w:r>
        <w:rPr>
          <w:szCs w:val="24"/>
        </w:rPr>
        <w:t xml:space="preserve"> and we can see its specific unique contract ticker already showing up. We also see a little calendar with the according abbreviations for the months. The </w:t>
      </w:r>
      <w:r w:rsidRPr="00501A79">
        <w:rPr>
          <w:b/>
          <w:bCs/>
          <w:szCs w:val="24"/>
        </w:rPr>
        <w:t>March (H)</w:t>
      </w:r>
      <w:r>
        <w:rPr>
          <w:szCs w:val="24"/>
        </w:rPr>
        <w:t xml:space="preserve">, </w:t>
      </w:r>
      <w:r w:rsidRPr="00501A79">
        <w:rPr>
          <w:b/>
          <w:bCs/>
          <w:szCs w:val="24"/>
        </w:rPr>
        <w:t>June (M)</w:t>
      </w:r>
      <w:r>
        <w:rPr>
          <w:szCs w:val="24"/>
        </w:rPr>
        <w:t xml:space="preserve">, </w:t>
      </w:r>
      <w:r w:rsidRPr="00501A79">
        <w:rPr>
          <w:b/>
          <w:bCs/>
          <w:szCs w:val="24"/>
        </w:rPr>
        <w:t>September (U)</w:t>
      </w:r>
      <w:r>
        <w:rPr>
          <w:szCs w:val="24"/>
        </w:rPr>
        <w:t xml:space="preserve"> and the </w:t>
      </w:r>
      <w:r w:rsidRPr="00501A79">
        <w:rPr>
          <w:b/>
          <w:bCs/>
          <w:szCs w:val="24"/>
        </w:rPr>
        <w:t>December</w:t>
      </w:r>
      <w:r w:rsidR="00501A79" w:rsidRPr="00501A79">
        <w:rPr>
          <w:b/>
          <w:bCs/>
          <w:szCs w:val="24"/>
        </w:rPr>
        <w:t xml:space="preserve"> (Z)</w:t>
      </w:r>
      <w:r>
        <w:rPr>
          <w:szCs w:val="24"/>
        </w:rPr>
        <w:t xml:space="preserve"> are highlighted as for the Bund Future the expiry is quarterly. Each contract is alive for three months. That is what we want to use now, we see that the unique contract ticker for the actual December 2022 is: “RXZ2 Comdty”. The “Comdty” we already know, the “RX” part indicating the parent product (Bund Future: RX) as well</w:t>
      </w:r>
      <w:r w:rsidR="00501A79">
        <w:rPr>
          <w:szCs w:val="24"/>
        </w:rPr>
        <w:t>.</w:t>
      </w:r>
      <w:r>
        <w:rPr>
          <w:szCs w:val="24"/>
        </w:rPr>
        <w:t xml:space="preserve"> </w:t>
      </w:r>
      <w:r w:rsidR="00501A79">
        <w:rPr>
          <w:szCs w:val="24"/>
        </w:rPr>
        <w:t>T</w:t>
      </w:r>
      <w:r>
        <w:rPr>
          <w:szCs w:val="24"/>
        </w:rPr>
        <w:t>he “Z” is the abbreviation for the month of the expiry (</w:t>
      </w:r>
      <w:r w:rsidRPr="00557E37">
        <w:rPr>
          <w:b/>
          <w:szCs w:val="24"/>
        </w:rPr>
        <w:t>December: Z</w:t>
      </w:r>
      <w:r>
        <w:rPr>
          <w:szCs w:val="24"/>
        </w:rPr>
        <w:t>) and the 2 indicates the last digit of the actual year 202</w:t>
      </w:r>
      <w:r w:rsidRPr="00557E37">
        <w:rPr>
          <w:b/>
          <w:szCs w:val="24"/>
        </w:rPr>
        <w:t>2</w:t>
      </w:r>
      <w:r>
        <w:rPr>
          <w:szCs w:val="24"/>
        </w:rPr>
        <w:t>. So we can rebuild all historic contracts or the future ones. As the Dec22 is the actual (front month) contract we can rebuild the other two tradable contracts that are alive currently</w:t>
      </w:r>
      <w:r w:rsidR="00A04EBE">
        <w:rPr>
          <w:szCs w:val="24"/>
        </w:rPr>
        <w:t>:</w:t>
      </w:r>
    </w:p>
    <w:p w14:paraId="3CA343F5" w14:textId="53D5E557" w:rsidR="00557E37" w:rsidRPr="00557E37" w:rsidRDefault="00557E37" w:rsidP="00A04EBE">
      <w:pPr>
        <w:jc w:val="center"/>
        <w:rPr>
          <w:szCs w:val="24"/>
        </w:rPr>
      </w:pPr>
      <w:r w:rsidRPr="00A04EBE">
        <w:rPr>
          <w:b/>
          <w:bCs/>
          <w:szCs w:val="24"/>
        </w:rPr>
        <w:t>Mar23: RXH3</w:t>
      </w:r>
      <w:r w:rsidRPr="00557E37">
        <w:rPr>
          <w:szCs w:val="24"/>
        </w:rPr>
        <w:t xml:space="preserve"> (“RX”: product, “H”: month</w:t>
      </w:r>
      <w:r>
        <w:rPr>
          <w:szCs w:val="24"/>
        </w:rPr>
        <w:t xml:space="preserve"> March, “3”: year 2023)</w:t>
      </w:r>
    </w:p>
    <w:p w14:paraId="44CC113D" w14:textId="53A55A76" w:rsidR="00557E37" w:rsidRDefault="00557E37" w:rsidP="00A04EBE">
      <w:pPr>
        <w:jc w:val="center"/>
        <w:rPr>
          <w:szCs w:val="24"/>
        </w:rPr>
      </w:pPr>
      <w:r w:rsidRPr="00A04EBE">
        <w:rPr>
          <w:b/>
          <w:bCs/>
          <w:szCs w:val="24"/>
        </w:rPr>
        <w:t>Jun23: RHM3</w:t>
      </w:r>
      <w:r>
        <w:rPr>
          <w:szCs w:val="24"/>
        </w:rPr>
        <w:t xml:space="preserve"> </w:t>
      </w:r>
      <w:r w:rsidRPr="00557E37">
        <w:rPr>
          <w:szCs w:val="24"/>
        </w:rPr>
        <w:t>(“RX”: product, “</w:t>
      </w:r>
      <w:r>
        <w:rPr>
          <w:szCs w:val="24"/>
        </w:rPr>
        <w:t>M</w:t>
      </w:r>
      <w:r w:rsidRPr="00557E37">
        <w:rPr>
          <w:szCs w:val="24"/>
        </w:rPr>
        <w:t>”: month</w:t>
      </w:r>
      <w:r>
        <w:rPr>
          <w:szCs w:val="24"/>
        </w:rPr>
        <w:t xml:space="preserve"> June, “3”: year 2023)</w:t>
      </w:r>
    </w:p>
    <w:p w14:paraId="098C53BC" w14:textId="64C4BDBF" w:rsidR="00557E37" w:rsidRDefault="00557E37" w:rsidP="00AD31D0">
      <w:pPr>
        <w:rPr>
          <w:szCs w:val="24"/>
        </w:rPr>
      </w:pPr>
      <w:r>
        <w:rPr>
          <w:szCs w:val="24"/>
        </w:rPr>
        <w:t>If we click on the “</w:t>
      </w:r>
      <w:r w:rsidRPr="00501A79">
        <w:rPr>
          <w:b/>
          <w:bCs/>
          <w:szCs w:val="24"/>
        </w:rPr>
        <w:t>CT</w:t>
      </w:r>
      <w:r>
        <w:rPr>
          <w:szCs w:val="24"/>
        </w:rPr>
        <w:t>” on the de</w:t>
      </w:r>
      <w:r w:rsidR="00A04EBE">
        <w:rPr>
          <w:szCs w:val="24"/>
        </w:rPr>
        <w:t>s</w:t>
      </w:r>
      <w:r>
        <w:rPr>
          <w:szCs w:val="24"/>
        </w:rPr>
        <w:t xml:space="preserve">cription page </w:t>
      </w:r>
      <w:r w:rsidR="00A04EBE">
        <w:rPr>
          <w:szCs w:val="24"/>
        </w:rPr>
        <w:t>we will get to an overview of the current contracts:</w:t>
      </w:r>
    </w:p>
    <w:p w14:paraId="2370675A" w14:textId="77777777" w:rsidR="00A04EBE" w:rsidRDefault="00A04EBE" w:rsidP="00AD31D0">
      <w:pPr>
        <w:rPr>
          <w:szCs w:val="24"/>
        </w:rPr>
      </w:pPr>
    </w:p>
    <w:p w14:paraId="3E8C6D9E" w14:textId="77777777" w:rsidR="00ED5EB5" w:rsidRDefault="003A383E" w:rsidP="00ED5EB5">
      <w:pPr>
        <w:keepNext/>
      </w:pPr>
      <w:r>
        <w:rPr>
          <w:noProof/>
        </w:rPr>
        <w:lastRenderedPageBreak/>
        <w:drawing>
          <wp:inline distT="0" distB="0" distL="0" distR="0" wp14:anchorId="71F27B1C" wp14:editId="781F1FE1">
            <wp:extent cx="5943600" cy="227774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77745"/>
                    </a:xfrm>
                    <a:prstGeom prst="rect">
                      <a:avLst/>
                    </a:prstGeom>
                  </pic:spPr>
                </pic:pic>
              </a:graphicData>
            </a:graphic>
          </wp:inline>
        </w:drawing>
      </w:r>
    </w:p>
    <w:p w14:paraId="16E98855" w14:textId="728B8092" w:rsidR="00501A79" w:rsidRPr="00ED5EB5" w:rsidRDefault="00ED5EB5" w:rsidP="00501A79">
      <w:pPr>
        <w:pStyle w:val="Beschriftung"/>
        <w:rPr>
          <w:szCs w:val="24"/>
        </w:rPr>
      </w:pPr>
      <w:bookmarkStart w:id="17" w:name="_Toc119253153"/>
      <w:r>
        <w:t xml:space="preserve">Figure </w:t>
      </w:r>
      <w:fldSimple w:instr=" SEQ Figure \* ARABIC ">
        <w:r w:rsidR="0075176E">
          <w:rPr>
            <w:noProof/>
          </w:rPr>
          <w:t>12</w:t>
        </w:r>
      </w:fldSimple>
      <w:r>
        <w:t xml:space="preserve">: </w:t>
      </w:r>
      <w:r w:rsidRPr="00DB3204">
        <w:t>Contract table of the Euro-Bund Future</w:t>
      </w:r>
      <w:bookmarkEnd w:id="17"/>
    </w:p>
    <w:p w14:paraId="0403BDE5" w14:textId="27F5EB31" w:rsidR="00A04EBE" w:rsidRDefault="00A04EBE" w:rsidP="00AD31D0">
      <w:pPr>
        <w:rPr>
          <w:szCs w:val="24"/>
        </w:rPr>
      </w:pPr>
      <w:r>
        <w:rPr>
          <w:szCs w:val="24"/>
        </w:rPr>
        <w:t>From here we could load the next contract: Mar23. Also now the little calendar month March is highlighted blue indicating the referring month.</w:t>
      </w:r>
    </w:p>
    <w:p w14:paraId="33B3075D" w14:textId="77777777" w:rsidR="00ED5EB5" w:rsidRDefault="003A383E" w:rsidP="00ED5EB5">
      <w:pPr>
        <w:keepNext/>
      </w:pPr>
      <w:r>
        <w:rPr>
          <w:noProof/>
        </w:rPr>
        <w:drawing>
          <wp:inline distT="0" distB="0" distL="0" distR="0" wp14:anchorId="26D15AE6" wp14:editId="1B027B1C">
            <wp:extent cx="5943600" cy="24657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65705"/>
                    </a:xfrm>
                    <a:prstGeom prst="rect">
                      <a:avLst/>
                    </a:prstGeom>
                  </pic:spPr>
                </pic:pic>
              </a:graphicData>
            </a:graphic>
          </wp:inline>
        </w:drawing>
      </w:r>
    </w:p>
    <w:p w14:paraId="368209A7" w14:textId="3054639C" w:rsidR="00501A79" w:rsidRDefault="00ED5EB5" w:rsidP="00501A79">
      <w:pPr>
        <w:pStyle w:val="Beschriftung"/>
      </w:pPr>
      <w:bookmarkStart w:id="18" w:name="_Toc119253154"/>
      <w:r>
        <w:t xml:space="preserve">Figure </w:t>
      </w:r>
      <w:fldSimple w:instr=" SEQ Figure \* ARABIC ">
        <w:r w:rsidR="0075176E">
          <w:rPr>
            <w:noProof/>
          </w:rPr>
          <w:t>13</w:t>
        </w:r>
      </w:fldSimple>
      <w:r>
        <w:t xml:space="preserve">: </w:t>
      </w:r>
      <w:r w:rsidRPr="00433F78">
        <w:t>March 2023 contract description page of the Euro-Bund Future</w:t>
      </w:r>
      <w:bookmarkEnd w:id="18"/>
    </w:p>
    <w:p w14:paraId="30852A80" w14:textId="21366687" w:rsidR="00F3787A" w:rsidRDefault="00F3787A" w:rsidP="00F3787A">
      <w:r w:rsidRPr="00BC69C6">
        <w:rPr>
          <w:b/>
          <w:bCs/>
        </w:rPr>
        <w:t>The abbreviations for the months are an industrywide standard across products and should therefore be kept in mind</w:t>
      </w:r>
      <w:r>
        <w:t>:</w:t>
      </w:r>
    </w:p>
    <w:p w14:paraId="7DB1A180" w14:textId="6713AA0F" w:rsidR="00F3787A" w:rsidRDefault="00F3787A" w:rsidP="00F3787A">
      <w:pPr>
        <w:pStyle w:val="Beschriftung"/>
      </w:pPr>
      <w:r>
        <w:t xml:space="preserve">Table </w:t>
      </w:r>
      <w:fldSimple w:instr=" SEQ Table \* ARABIC ">
        <w:r>
          <w:rPr>
            <w:noProof/>
          </w:rPr>
          <w:t>1</w:t>
        </w:r>
      </w:fldSimple>
      <w:r>
        <w:t xml:space="preserve">: </w:t>
      </w:r>
      <w:r w:rsidRPr="00544B53">
        <w:t>Table of month abbreviations for financial products</w:t>
      </w:r>
    </w:p>
    <w:tbl>
      <w:tblPr>
        <w:tblStyle w:val="Listentabelle3"/>
        <w:tblW w:w="0" w:type="auto"/>
        <w:jc w:val="center"/>
        <w:tblLook w:val="04A0" w:firstRow="1" w:lastRow="0" w:firstColumn="1" w:lastColumn="0" w:noHBand="0" w:noVBand="1"/>
      </w:tblPr>
      <w:tblGrid>
        <w:gridCol w:w="1657"/>
        <w:gridCol w:w="1740"/>
      </w:tblGrid>
      <w:tr w:rsidR="00F3787A" w14:paraId="26B57806" w14:textId="77777777" w:rsidTr="00F3787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57" w:type="dxa"/>
          </w:tcPr>
          <w:p w14:paraId="7EC8D293" w14:textId="570B4A73" w:rsidR="00F3787A" w:rsidRDefault="00F3787A" w:rsidP="00F3787A">
            <w:r>
              <w:t>Month</w:t>
            </w:r>
          </w:p>
        </w:tc>
        <w:tc>
          <w:tcPr>
            <w:tcW w:w="1740" w:type="dxa"/>
          </w:tcPr>
          <w:p w14:paraId="79435233" w14:textId="1199AD93" w:rsidR="00F3787A" w:rsidRDefault="00F3787A" w:rsidP="00F3787A">
            <w:pPr>
              <w:cnfStyle w:val="100000000000" w:firstRow="1" w:lastRow="0" w:firstColumn="0" w:lastColumn="0" w:oddVBand="0" w:evenVBand="0" w:oddHBand="0" w:evenHBand="0" w:firstRowFirstColumn="0" w:firstRowLastColumn="0" w:lastRowFirstColumn="0" w:lastRowLastColumn="0"/>
            </w:pPr>
            <w:r>
              <w:t>Abbreviation</w:t>
            </w:r>
          </w:p>
        </w:tc>
      </w:tr>
      <w:tr w:rsidR="00F3787A" w14:paraId="6598C049" w14:textId="77777777" w:rsidTr="00F37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7" w:type="dxa"/>
          </w:tcPr>
          <w:p w14:paraId="1ACA3DA6" w14:textId="49DD6210" w:rsidR="00F3787A" w:rsidRDefault="00F3787A" w:rsidP="00F3787A">
            <w:r>
              <w:t>January</w:t>
            </w:r>
          </w:p>
        </w:tc>
        <w:tc>
          <w:tcPr>
            <w:tcW w:w="1740" w:type="dxa"/>
          </w:tcPr>
          <w:p w14:paraId="5BABB702" w14:textId="324DBC7A" w:rsidR="00F3787A" w:rsidRDefault="00F3787A" w:rsidP="00F3787A">
            <w:pPr>
              <w:cnfStyle w:val="000000100000" w:firstRow="0" w:lastRow="0" w:firstColumn="0" w:lastColumn="0" w:oddVBand="0" w:evenVBand="0" w:oddHBand="1" w:evenHBand="0" w:firstRowFirstColumn="0" w:firstRowLastColumn="0" w:lastRowFirstColumn="0" w:lastRowLastColumn="0"/>
            </w:pPr>
            <w:r>
              <w:t>F</w:t>
            </w:r>
          </w:p>
        </w:tc>
      </w:tr>
      <w:tr w:rsidR="00F3787A" w14:paraId="4F1D1E91" w14:textId="77777777" w:rsidTr="00F3787A">
        <w:trPr>
          <w:jc w:val="center"/>
        </w:trPr>
        <w:tc>
          <w:tcPr>
            <w:cnfStyle w:val="001000000000" w:firstRow="0" w:lastRow="0" w:firstColumn="1" w:lastColumn="0" w:oddVBand="0" w:evenVBand="0" w:oddHBand="0" w:evenHBand="0" w:firstRowFirstColumn="0" w:firstRowLastColumn="0" w:lastRowFirstColumn="0" w:lastRowLastColumn="0"/>
            <w:tcW w:w="1657" w:type="dxa"/>
          </w:tcPr>
          <w:p w14:paraId="30159453" w14:textId="7456F370" w:rsidR="00F3787A" w:rsidRDefault="00F3787A" w:rsidP="00F3787A">
            <w:r>
              <w:t>February</w:t>
            </w:r>
          </w:p>
        </w:tc>
        <w:tc>
          <w:tcPr>
            <w:tcW w:w="1740" w:type="dxa"/>
          </w:tcPr>
          <w:p w14:paraId="46E80BE5" w14:textId="6B446218" w:rsidR="00F3787A" w:rsidRDefault="00F3787A" w:rsidP="00F3787A">
            <w:pPr>
              <w:cnfStyle w:val="000000000000" w:firstRow="0" w:lastRow="0" w:firstColumn="0" w:lastColumn="0" w:oddVBand="0" w:evenVBand="0" w:oddHBand="0" w:evenHBand="0" w:firstRowFirstColumn="0" w:firstRowLastColumn="0" w:lastRowFirstColumn="0" w:lastRowLastColumn="0"/>
            </w:pPr>
            <w:r>
              <w:t>G</w:t>
            </w:r>
          </w:p>
        </w:tc>
      </w:tr>
      <w:tr w:rsidR="00F3787A" w14:paraId="36915EBC" w14:textId="77777777" w:rsidTr="00F37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7" w:type="dxa"/>
          </w:tcPr>
          <w:p w14:paraId="2B2A7A5E" w14:textId="6F23DCD4" w:rsidR="00F3787A" w:rsidRDefault="00F3787A" w:rsidP="00F3787A">
            <w:r>
              <w:t>March</w:t>
            </w:r>
          </w:p>
        </w:tc>
        <w:tc>
          <w:tcPr>
            <w:tcW w:w="1740" w:type="dxa"/>
          </w:tcPr>
          <w:p w14:paraId="17A52BE3" w14:textId="39742163" w:rsidR="00F3787A" w:rsidRDefault="00F3787A" w:rsidP="00F3787A">
            <w:pPr>
              <w:cnfStyle w:val="000000100000" w:firstRow="0" w:lastRow="0" w:firstColumn="0" w:lastColumn="0" w:oddVBand="0" w:evenVBand="0" w:oddHBand="1" w:evenHBand="0" w:firstRowFirstColumn="0" w:firstRowLastColumn="0" w:lastRowFirstColumn="0" w:lastRowLastColumn="0"/>
            </w:pPr>
            <w:r>
              <w:t>H</w:t>
            </w:r>
          </w:p>
        </w:tc>
      </w:tr>
      <w:tr w:rsidR="00F3787A" w14:paraId="3E93CB66" w14:textId="77777777" w:rsidTr="00F3787A">
        <w:trPr>
          <w:jc w:val="center"/>
        </w:trPr>
        <w:tc>
          <w:tcPr>
            <w:cnfStyle w:val="001000000000" w:firstRow="0" w:lastRow="0" w:firstColumn="1" w:lastColumn="0" w:oddVBand="0" w:evenVBand="0" w:oddHBand="0" w:evenHBand="0" w:firstRowFirstColumn="0" w:firstRowLastColumn="0" w:lastRowFirstColumn="0" w:lastRowLastColumn="0"/>
            <w:tcW w:w="1657" w:type="dxa"/>
          </w:tcPr>
          <w:p w14:paraId="01EC1FC7" w14:textId="1EFED1F0" w:rsidR="00F3787A" w:rsidRDefault="00F3787A" w:rsidP="00F3787A">
            <w:r>
              <w:t>April</w:t>
            </w:r>
          </w:p>
        </w:tc>
        <w:tc>
          <w:tcPr>
            <w:tcW w:w="1740" w:type="dxa"/>
          </w:tcPr>
          <w:p w14:paraId="5A8BC1B9" w14:textId="3731B7BF" w:rsidR="00F3787A" w:rsidRDefault="00F3787A" w:rsidP="00F3787A">
            <w:pPr>
              <w:cnfStyle w:val="000000000000" w:firstRow="0" w:lastRow="0" w:firstColumn="0" w:lastColumn="0" w:oddVBand="0" w:evenVBand="0" w:oddHBand="0" w:evenHBand="0" w:firstRowFirstColumn="0" w:firstRowLastColumn="0" w:lastRowFirstColumn="0" w:lastRowLastColumn="0"/>
            </w:pPr>
            <w:r>
              <w:t>J</w:t>
            </w:r>
          </w:p>
        </w:tc>
      </w:tr>
      <w:tr w:rsidR="00F3787A" w14:paraId="3F1ED5A3" w14:textId="77777777" w:rsidTr="00F37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7" w:type="dxa"/>
          </w:tcPr>
          <w:p w14:paraId="7F1B9545" w14:textId="23C6E398" w:rsidR="00F3787A" w:rsidRDefault="00F3787A" w:rsidP="00F3787A">
            <w:r>
              <w:lastRenderedPageBreak/>
              <w:t>May</w:t>
            </w:r>
          </w:p>
        </w:tc>
        <w:tc>
          <w:tcPr>
            <w:tcW w:w="1740" w:type="dxa"/>
          </w:tcPr>
          <w:p w14:paraId="603A7EC9" w14:textId="0962D9A1" w:rsidR="00F3787A" w:rsidRDefault="00F3787A" w:rsidP="00F3787A">
            <w:pPr>
              <w:cnfStyle w:val="000000100000" w:firstRow="0" w:lastRow="0" w:firstColumn="0" w:lastColumn="0" w:oddVBand="0" w:evenVBand="0" w:oddHBand="1" w:evenHBand="0" w:firstRowFirstColumn="0" w:firstRowLastColumn="0" w:lastRowFirstColumn="0" w:lastRowLastColumn="0"/>
            </w:pPr>
            <w:r>
              <w:t>K</w:t>
            </w:r>
          </w:p>
        </w:tc>
      </w:tr>
      <w:tr w:rsidR="00F3787A" w14:paraId="6FF3AA3B" w14:textId="77777777" w:rsidTr="00F3787A">
        <w:trPr>
          <w:jc w:val="center"/>
        </w:trPr>
        <w:tc>
          <w:tcPr>
            <w:cnfStyle w:val="001000000000" w:firstRow="0" w:lastRow="0" w:firstColumn="1" w:lastColumn="0" w:oddVBand="0" w:evenVBand="0" w:oddHBand="0" w:evenHBand="0" w:firstRowFirstColumn="0" w:firstRowLastColumn="0" w:lastRowFirstColumn="0" w:lastRowLastColumn="0"/>
            <w:tcW w:w="1657" w:type="dxa"/>
          </w:tcPr>
          <w:p w14:paraId="20D6138A" w14:textId="1EDF98BA" w:rsidR="00F3787A" w:rsidRDefault="00F3787A" w:rsidP="00F3787A">
            <w:r>
              <w:t>June</w:t>
            </w:r>
          </w:p>
        </w:tc>
        <w:tc>
          <w:tcPr>
            <w:tcW w:w="1740" w:type="dxa"/>
          </w:tcPr>
          <w:p w14:paraId="4FB8647B" w14:textId="3043B4A7" w:rsidR="00F3787A" w:rsidRDefault="00F3787A" w:rsidP="00F3787A">
            <w:pPr>
              <w:cnfStyle w:val="000000000000" w:firstRow="0" w:lastRow="0" w:firstColumn="0" w:lastColumn="0" w:oddVBand="0" w:evenVBand="0" w:oddHBand="0" w:evenHBand="0" w:firstRowFirstColumn="0" w:firstRowLastColumn="0" w:lastRowFirstColumn="0" w:lastRowLastColumn="0"/>
            </w:pPr>
            <w:r>
              <w:t>M</w:t>
            </w:r>
          </w:p>
        </w:tc>
      </w:tr>
      <w:tr w:rsidR="00F3787A" w14:paraId="0496D309" w14:textId="77777777" w:rsidTr="00F37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7" w:type="dxa"/>
          </w:tcPr>
          <w:p w14:paraId="7E3A2F44" w14:textId="41A75DB5" w:rsidR="00F3787A" w:rsidRDefault="00F3787A" w:rsidP="00F3787A">
            <w:r>
              <w:t>July</w:t>
            </w:r>
          </w:p>
        </w:tc>
        <w:tc>
          <w:tcPr>
            <w:tcW w:w="1740" w:type="dxa"/>
          </w:tcPr>
          <w:p w14:paraId="19344063" w14:textId="3076493B" w:rsidR="00F3787A" w:rsidRDefault="00F3787A" w:rsidP="00F3787A">
            <w:pPr>
              <w:cnfStyle w:val="000000100000" w:firstRow="0" w:lastRow="0" w:firstColumn="0" w:lastColumn="0" w:oddVBand="0" w:evenVBand="0" w:oddHBand="1" w:evenHBand="0" w:firstRowFirstColumn="0" w:firstRowLastColumn="0" w:lastRowFirstColumn="0" w:lastRowLastColumn="0"/>
            </w:pPr>
            <w:r>
              <w:t>N</w:t>
            </w:r>
          </w:p>
        </w:tc>
      </w:tr>
      <w:tr w:rsidR="00F3787A" w14:paraId="27D2E2A5" w14:textId="77777777" w:rsidTr="00F3787A">
        <w:trPr>
          <w:jc w:val="center"/>
        </w:trPr>
        <w:tc>
          <w:tcPr>
            <w:cnfStyle w:val="001000000000" w:firstRow="0" w:lastRow="0" w:firstColumn="1" w:lastColumn="0" w:oddVBand="0" w:evenVBand="0" w:oddHBand="0" w:evenHBand="0" w:firstRowFirstColumn="0" w:firstRowLastColumn="0" w:lastRowFirstColumn="0" w:lastRowLastColumn="0"/>
            <w:tcW w:w="1657" w:type="dxa"/>
          </w:tcPr>
          <w:p w14:paraId="34CA8CC3" w14:textId="49C54F8B" w:rsidR="00F3787A" w:rsidRDefault="00F3787A" w:rsidP="00F3787A">
            <w:r>
              <w:t>August</w:t>
            </w:r>
          </w:p>
        </w:tc>
        <w:tc>
          <w:tcPr>
            <w:tcW w:w="1740" w:type="dxa"/>
          </w:tcPr>
          <w:p w14:paraId="5986EA2F" w14:textId="44E418C0" w:rsidR="00F3787A" w:rsidRDefault="00F3787A" w:rsidP="00F3787A">
            <w:pPr>
              <w:cnfStyle w:val="000000000000" w:firstRow="0" w:lastRow="0" w:firstColumn="0" w:lastColumn="0" w:oddVBand="0" w:evenVBand="0" w:oddHBand="0" w:evenHBand="0" w:firstRowFirstColumn="0" w:firstRowLastColumn="0" w:lastRowFirstColumn="0" w:lastRowLastColumn="0"/>
            </w:pPr>
            <w:r>
              <w:t>Q</w:t>
            </w:r>
          </w:p>
        </w:tc>
      </w:tr>
      <w:tr w:rsidR="00F3787A" w14:paraId="5B76AE1E" w14:textId="77777777" w:rsidTr="00F37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7" w:type="dxa"/>
          </w:tcPr>
          <w:p w14:paraId="7092B29C" w14:textId="1FF51931" w:rsidR="00F3787A" w:rsidRDefault="00F3787A" w:rsidP="00F3787A">
            <w:r>
              <w:t xml:space="preserve">September </w:t>
            </w:r>
          </w:p>
        </w:tc>
        <w:tc>
          <w:tcPr>
            <w:tcW w:w="1740" w:type="dxa"/>
          </w:tcPr>
          <w:p w14:paraId="46DB05B4" w14:textId="7D96600D" w:rsidR="00F3787A" w:rsidRDefault="00F3787A" w:rsidP="00F3787A">
            <w:pPr>
              <w:cnfStyle w:val="000000100000" w:firstRow="0" w:lastRow="0" w:firstColumn="0" w:lastColumn="0" w:oddVBand="0" w:evenVBand="0" w:oddHBand="1" w:evenHBand="0" w:firstRowFirstColumn="0" w:firstRowLastColumn="0" w:lastRowFirstColumn="0" w:lastRowLastColumn="0"/>
            </w:pPr>
            <w:r>
              <w:t>U</w:t>
            </w:r>
          </w:p>
        </w:tc>
      </w:tr>
      <w:tr w:rsidR="00F3787A" w14:paraId="49CFC69F" w14:textId="77777777" w:rsidTr="00F3787A">
        <w:trPr>
          <w:jc w:val="center"/>
        </w:trPr>
        <w:tc>
          <w:tcPr>
            <w:cnfStyle w:val="001000000000" w:firstRow="0" w:lastRow="0" w:firstColumn="1" w:lastColumn="0" w:oddVBand="0" w:evenVBand="0" w:oddHBand="0" w:evenHBand="0" w:firstRowFirstColumn="0" w:firstRowLastColumn="0" w:lastRowFirstColumn="0" w:lastRowLastColumn="0"/>
            <w:tcW w:w="1657" w:type="dxa"/>
          </w:tcPr>
          <w:p w14:paraId="555FBB0A" w14:textId="6AA272C1" w:rsidR="00F3787A" w:rsidRDefault="00F3787A" w:rsidP="00F3787A">
            <w:r>
              <w:t>October</w:t>
            </w:r>
          </w:p>
        </w:tc>
        <w:tc>
          <w:tcPr>
            <w:tcW w:w="1740" w:type="dxa"/>
          </w:tcPr>
          <w:p w14:paraId="5497421A" w14:textId="0CEFDEEB" w:rsidR="00F3787A" w:rsidRDefault="00F3787A" w:rsidP="00F3787A">
            <w:pPr>
              <w:cnfStyle w:val="000000000000" w:firstRow="0" w:lastRow="0" w:firstColumn="0" w:lastColumn="0" w:oddVBand="0" w:evenVBand="0" w:oddHBand="0" w:evenHBand="0" w:firstRowFirstColumn="0" w:firstRowLastColumn="0" w:lastRowFirstColumn="0" w:lastRowLastColumn="0"/>
            </w:pPr>
            <w:r>
              <w:t>V</w:t>
            </w:r>
          </w:p>
        </w:tc>
      </w:tr>
      <w:tr w:rsidR="00F3787A" w14:paraId="0E7A5EC1" w14:textId="77777777" w:rsidTr="00F37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7" w:type="dxa"/>
          </w:tcPr>
          <w:p w14:paraId="7E37A61D" w14:textId="2E0EDFCF" w:rsidR="00F3787A" w:rsidRDefault="00F3787A" w:rsidP="00F3787A">
            <w:r>
              <w:t>November</w:t>
            </w:r>
          </w:p>
        </w:tc>
        <w:tc>
          <w:tcPr>
            <w:tcW w:w="1740" w:type="dxa"/>
          </w:tcPr>
          <w:p w14:paraId="37ECB221" w14:textId="69478B26" w:rsidR="00F3787A" w:rsidRDefault="00F3787A" w:rsidP="00F3787A">
            <w:pPr>
              <w:cnfStyle w:val="000000100000" w:firstRow="0" w:lastRow="0" w:firstColumn="0" w:lastColumn="0" w:oddVBand="0" w:evenVBand="0" w:oddHBand="1" w:evenHBand="0" w:firstRowFirstColumn="0" w:firstRowLastColumn="0" w:lastRowFirstColumn="0" w:lastRowLastColumn="0"/>
            </w:pPr>
            <w:r>
              <w:t>X</w:t>
            </w:r>
          </w:p>
        </w:tc>
      </w:tr>
      <w:tr w:rsidR="00F3787A" w14:paraId="02523B17" w14:textId="77777777" w:rsidTr="00F3787A">
        <w:trPr>
          <w:jc w:val="center"/>
        </w:trPr>
        <w:tc>
          <w:tcPr>
            <w:cnfStyle w:val="001000000000" w:firstRow="0" w:lastRow="0" w:firstColumn="1" w:lastColumn="0" w:oddVBand="0" w:evenVBand="0" w:oddHBand="0" w:evenHBand="0" w:firstRowFirstColumn="0" w:firstRowLastColumn="0" w:lastRowFirstColumn="0" w:lastRowLastColumn="0"/>
            <w:tcW w:w="1657" w:type="dxa"/>
          </w:tcPr>
          <w:p w14:paraId="608AAA49" w14:textId="2A7DAC75" w:rsidR="00F3787A" w:rsidRDefault="00F3787A" w:rsidP="00F3787A">
            <w:r>
              <w:t>December</w:t>
            </w:r>
          </w:p>
        </w:tc>
        <w:tc>
          <w:tcPr>
            <w:tcW w:w="1740" w:type="dxa"/>
          </w:tcPr>
          <w:p w14:paraId="42B3AF20" w14:textId="78B23054" w:rsidR="00F3787A" w:rsidRDefault="00F3787A" w:rsidP="00F3787A">
            <w:pPr>
              <w:keepNext/>
              <w:cnfStyle w:val="000000000000" w:firstRow="0" w:lastRow="0" w:firstColumn="0" w:lastColumn="0" w:oddVBand="0" w:evenVBand="0" w:oddHBand="0" w:evenHBand="0" w:firstRowFirstColumn="0" w:firstRowLastColumn="0" w:lastRowFirstColumn="0" w:lastRowLastColumn="0"/>
            </w:pPr>
            <w:r>
              <w:t>Z</w:t>
            </w:r>
          </w:p>
        </w:tc>
      </w:tr>
    </w:tbl>
    <w:p w14:paraId="3BFA7B88" w14:textId="51C9370E" w:rsidR="00F3787A" w:rsidRPr="00F3787A" w:rsidRDefault="00F3787A" w:rsidP="00F3787A">
      <w:pPr>
        <w:pStyle w:val="Beschriftung"/>
      </w:pPr>
    </w:p>
    <w:p w14:paraId="22748081" w14:textId="3C1D2029" w:rsidR="00785143" w:rsidRDefault="002B260F" w:rsidP="00102BA8">
      <w:pPr>
        <w:pStyle w:val="berschrift1"/>
        <w:ind w:left="2"/>
      </w:pPr>
      <w:bookmarkStart w:id="19" w:name="_Toc119253249"/>
      <w:r>
        <w:t>S</w:t>
      </w:r>
      <w:r w:rsidR="00102BA8">
        <w:t xml:space="preserve">ection 3: </w:t>
      </w:r>
      <w:r w:rsidR="007B088D" w:rsidRPr="00102BA8">
        <w:t>Most important mnemonics</w:t>
      </w:r>
      <w:bookmarkEnd w:id="19"/>
      <w:r w:rsidR="007B088D" w:rsidRPr="00102BA8">
        <w:t xml:space="preserve"> </w:t>
      </w:r>
    </w:p>
    <w:p w14:paraId="4467A960" w14:textId="1E72FC39" w:rsidR="0034026D" w:rsidRPr="0034026D" w:rsidRDefault="0034026D" w:rsidP="0034026D">
      <w:r>
        <w:t xml:space="preserve">Here </w:t>
      </w:r>
      <w:r w:rsidR="00A41125">
        <w:t>one</w:t>
      </w:r>
      <w:r>
        <w:t xml:space="preserve"> can find a short list with the shortcuts that are more often in use for tasks in the team. It is far from complete and should only offer a quick guidance. Feel free to extend this list by helpful mnemonics and their explanations.</w:t>
      </w:r>
      <w:r w:rsidR="00B84E08">
        <w:t xml:space="preserve"> We will later take a deeper look on some of them by also providing some use cases/context on how to use them.</w:t>
      </w:r>
    </w:p>
    <w:p w14:paraId="18770C9D" w14:textId="2B586351" w:rsidR="007B088D" w:rsidRPr="00102BA8" w:rsidRDefault="007B088D" w:rsidP="00102BA8">
      <w:pPr>
        <w:pStyle w:val="berschrift2"/>
      </w:pPr>
      <w:bookmarkStart w:id="20" w:name="_Toc119253250"/>
      <w:r w:rsidRPr="00102BA8">
        <w:t>General analysis</w:t>
      </w:r>
      <w:bookmarkEnd w:id="20"/>
    </w:p>
    <w:p w14:paraId="78E6DC96" w14:textId="11FB9C37" w:rsidR="007B088D" w:rsidRDefault="007B088D" w:rsidP="007B088D">
      <w:pPr>
        <w:rPr>
          <w:szCs w:val="24"/>
        </w:rPr>
      </w:pPr>
      <w:r w:rsidRPr="00102BA8">
        <w:rPr>
          <w:b/>
          <w:bCs/>
          <w:szCs w:val="24"/>
        </w:rPr>
        <w:t>DES</w:t>
      </w:r>
      <w:r>
        <w:rPr>
          <w:szCs w:val="24"/>
        </w:rPr>
        <w:t xml:space="preserve"> </w:t>
      </w:r>
      <w:r w:rsidR="0025283B">
        <w:t xml:space="preserve">– </w:t>
      </w:r>
      <w:r w:rsidRPr="007B088D">
        <w:rPr>
          <w:szCs w:val="24"/>
        </w:rPr>
        <w:t xml:space="preserve">Access consolidated financial data and fundamental background information. </w:t>
      </w:r>
    </w:p>
    <w:p w14:paraId="79B64518" w14:textId="4439CB4D" w:rsidR="007B088D" w:rsidRPr="000861C3" w:rsidRDefault="007B088D" w:rsidP="00AD31D0">
      <w:r w:rsidRPr="00102BA8">
        <w:rPr>
          <w:b/>
          <w:bCs/>
          <w:szCs w:val="24"/>
        </w:rPr>
        <w:t>BI</w:t>
      </w:r>
      <w:r>
        <w:rPr>
          <w:szCs w:val="24"/>
        </w:rPr>
        <w:t xml:space="preserve"> </w:t>
      </w:r>
      <w:r w:rsidR="0025283B">
        <w:t xml:space="preserve">– </w:t>
      </w:r>
      <w:r w:rsidRPr="007B088D">
        <w:t xml:space="preserve">Access industry analyses from Bloomberg Intelligence. </w:t>
      </w:r>
    </w:p>
    <w:p w14:paraId="20A93CE4" w14:textId="0AB06212" w:rsidR="007B088D" w:rsidRDefault="007B088D" w:rsidP="00102BA8">
      <w:pPr>
        <w:pStyle w:val="berschrift2"/>
      </w:pPr>
      <w:bookmarkStart w:id="21" w:name="_Toc119253251"/>
      <w:r w:rsidRPr="00102BA8">
        <w:t>Currencies</w:t>
      </w:r>
      <w:bookmarkEnd w:id="21"/>
    </w:p>
    <w:p w14:paraId="2BAEF5FA" w14:textId="157E7621" w:rsidR="00102BA8" w:rsidRPr="00102BA8" w:rsidRDefault="00102BA8" w:rsidP="00102BA8">
      <w:r w:rsidRPr="00123E7D">
        <w:rPr>
          <w:b/>
          <w:bCs/>
        </w:rPr>
        <w:t>FCX</w:t>
      </w:r>
      <w:r w:rsidRPr="00102BA8">
        <w:t xml:space="preserve"> </w:t>
      </w:r>
      <w:r w:rsidR="0025283B">
        <w:t xml:space="preserve">– </w:t>
      </w:r>
      <w:r w:rsidRPr="00102BA8">
        <w:t xml:space="preserve">Matrix of currency rates. </w:t>
      </w:r>
    </w:p>
    <w:p w14:paraId="2E80C69E" w14:textId="57A9F921" w:rsidR="007B088D" w:rsidRDefault="007B088D" w:rsidP="00102BA8">
      <w:pPr>
        <w:pStyle w:val="berschrift2"/>
      </w:pPr>
      <w:bookmarkStart w:id="22" w:name="_Toc119253252"/>
      <w:r w:rsidRPr="00102BA8">
        <w:t>Derivatives</w:t>
      </w:r>
      <w:bookmarkEnd w:id="22"/>
    </w:p>
    <w:p w14:paraId="2EC7476C" w14:textId="64825601" w:rsidR="00102BA8" w:rsidRPr="00102BA8" w:rsidRDefault="00102BA8" w:rsidP="00102BA8">
      <w:r w:rsidRPr="00102BA8">
        <w:rPr>
          <w:b/>
          <w:bCs/>
        </w:rPr>
        <w:t>OMON</w:t>
      </w:r>
      <w:r>
        <w:t xml:space="preserve"> </w:t>
      </w:r>
      <w:r w:rsidR="0025283B">
        <w:t xml:space="preserve">– </w:t>
      </w:r>
      <w:r w:rsidRPr="00102BA8">
        <w:t xml:space="preserve">See real-time pricing and market data for call and put options. </w:t>
      </w:r>
    </w:p>
    <w:p w14:paraId="00C4D069" w14:textId="522F9E44" w:rsidR="00102BA8" w:rsidRDefault="00102BA8" w:rsidP="00451607">
      <w:pPr>
        <w:ind w:left="573" w:hanging="567"/>
      </w:pPr>
      <w:r w:rsidRPr="00102BA8">
        <w:rPr>
          <w:b/>
          <w:bCs/>
        </w:rPr>
        <w:t>CT</w:t>
      </w:r>
      <w:r>
        <w:t xml:space="preserve"> – Overview of the contract table with all currently trading contracts with a light orderbook view.</w:t>
      </w:r>
    </w:p>
    <w:p w14:paraId="07D788D3" w14:textId="429A9F58" w:rsidR="001A7670" w:rsidRPr="00102BA8" w:rsidRDefault="001A7670" w:rsidP="00451607">
      <w:pPr>
        <w:ind w:left="913" w:hanging="907"/>
      </w:pPr>
      <w:r>
        <w:rPr>
          <w:b/>
          <w:bCs/>
        </w:rPr>
        <w:t xml:space="preserve">OVDV </w:t>
      </w:r>
      <w:r>
        <w:t>– Display different volatility related measurements, especially the 3D-Volatility surface.</w:t>
      </w:r>
    </w:p>
    <w:p w14:paraId="674AD7CF" w14:textId="2E0BCB4F" w:rsidR="007B088D" w:rsidRDefault="00102BA8" w:rsidP="00102BA8">
      <w:pPr>
        <w:pStyle w:val="berschrift2"/>
      </w:pPr>
      <w:bookmarkStart w:id="23" w:name="_Toc119253253"/>
      <w:r w:rsidRPr="00102BA8">
        <w:t>Economics</w:t>
      </w:r>
      <w:bookmarkEnd w:id="23"/>
    </w:p>
    <w:p w14:paraId="64EF704E" w14:textId="762932CE" w:rsidR="00102BA8" w:rsidRPr="00102BA8" w:rsidRDefault="00102BA8" w:rsidP="00102BA8">
      <w:r w:rsidRPr="00102BA8">
        <w:rPr>
          <w:b/>
          <w:bCs/>
        </w:rPr>
        <w:t xml:space="preserve">FED </w:t>
      </w:r>
      <w:r w:rsidR="0025283B">
        <w:t xml:space="preserve">– </w:t>
      </w:r>
      <w:r w:rsidRPr="00102BA8">
        <w:t xml:space="preserve">Monitor the activities of the U.S. Federal Reserve bank. </w:t>
      </w:r>
    </w:p>
    <w:p w14:paraId="7786EBB5" w14:textId="57713E6D" w:rsidR="00102BA8" w:rsidRPr="00102BA8" w:rsidRDefault="00102BA8" w:rsidP="00102BA8">
      <w:r w:rsidRPr="00102BA8">
        <w:rPr>
          <w:b/>
          <w:bCs/>
        </w:rPr>
        <w:t xml:space="preserve">CENB </w:t>
      </w:r>
      <w:r w:rsidR="0025283B">
        <w:t xml:space="preserve">– </w:t>
      </w:r>
      <w:r w:rsidRPr="00102BA8">
        <w:t xml:space="preserve">Access portals to other international central </w:t>
      </w:r>
      <w:r w:rsidR="00530B08">
        <w:t>b</w:t>
      </w:r>
      <w:r w:rsidRPr="00102BA8">
        <w:t xml:space="preserve">ank resources. </w:t>
      </w:r>
    </w:p>
    <w:p w14:paraId="0E0D882D" w14:textId="0F964212" w:rsidR="00102BA8" w:rsidRPr="00102BA8" w:rsidRDefault="00102BA8" w:rsidP="00102BA8">
      <w:r w:rsidRPr="00102BA8">
        <w:rPr>
          <w:b/>
          <w:bCs/>
        </w:rPr>
        <w:lastRenderedPageBreak/>
        <w:t xml:space="preserve">ECO </w:t>
      </w:r>
      <w:r w:rsidR="0025283B">
        <w:t xml:space="preserve">– </w:t>
      </w:r>
      <w:r w:rsidRPr="00102BA8">
        <w:t xml:space="preserve">See economic calendars for upcoming industry and central bank releases. </w:t>
      </w:r>
    </w:p>
    <w:p w14:paraId="3108E26A" w14:textId="104BD039" w:rsidR="00102BA8" w:rsidRDefault="00102BA8" w:rsidP="00102BA8">
      <w:r w:rsidRPr="00102BA8">
        <w:rPr>
          <w:b/>
          <w:bCs/>
        </w:rPr>
        <w:t xml:space="preserve">ECST </w:t>
      </w:r>
      <w:r w:rsidR="0025283B">
        <w:t xml:space="preserve">– </w:t>
      </w:r>
      <w:r w:rsidRPr="00102BA8">
        <w:t xml:space="preserve">Monitor economic data from multiple sources. </w:t>
      </w:r>
    </w:p>
    <w:p w14:paraId="15835DB5" w14:textId="244870D3" w:rsidR="00102BA8" w:rsidRPr="002B260F" w:rsidRDefault="00102BA8" w:rsidP="00102BA8">
      <w:r w:rsidRPr="00102BA8">
        <w:rPr>
          <w:b/>
          <w:bCs/>
        </w:rPr>
        <w:t xml:space="preserve">ECFC </w:t>
      </w:r>
      <w:r w:rsidR="0025283B">
        <w:t xml:space="preserve">– </w:t>
      </w:r>
      <w:r w:rsidRPr="00102BA8">
        <w:t xml:space="preserve">See economic forecasts and compare regional forecasts. </w:t>
      </w:r>
    </w:p>
    <w:p w14:paraId="1069D8EE" w14:textId="6BAEB195" w:rsidR="00102BA8" w:rsidRDefault="00102BA8" w:rsidP="00102BA8">
      <w:pPr>
        <w:pStyle w:val="berschrift2"/>
      </w:pPr>
      <w:bookmarkStart w:id="24" w:name="_Toc119253254"/>
      <w:r w:rsidRPr="00102BA8">
        <w:t>Excel Tools</w:t>
      </w:r>
      <w:bookmarkEnd w:id="24"/>
    </w:p>
    <w:p w14:paraId="3B9691B1" w14:textId="50B6BF9B" w:rsidR="00632A6D" w:rsidRDefault="00632A6D" w:rsidP="00632A6D">
      <w:r w:rsidRPr="00632A6D">
        <w:rPr>
          <w:b/>
          <w:bCs/>
        </w:rPr>
        <w:t xml:space="preserve">XLTP </w:t>
      </w:r>
      <w:r w:rsidR="0025283B">
        <w:t xml:space="preserve">– </w:t>
      </w:r>
      <w:r w:rsidRPr="00632A6D">
        <w:t xml:space="preserve">Access a library of Excel templates for custom data analysis. </w:t>
      </w:r>
    </w:p>
    <w:p w14:paraId="27DF9040" w14:textId="69754BBB" w:rsidR="00102BA8" w:rsidRDefault="00632A6D" w:rsidP="00102BA8">
      <w:r w:rsidRPr="00632A6D">
        <w:rPr>
          <w:b/>
          <w:bCs/>
        </w:rPr>
        <w:t xml:space="preserve">FLDS </w:t>
      </w:r>
      <w:r w:rsidR="0025283B">
        <w:t xml:space="preserve">– </w:t>
      </w:r>
      <w:r w:rsidRPr="00632A6D">
        <w:t xml:space="preserve">Locate specific Excel fields for your formulas. </w:t>
      </w:r>
    </w:p>
    <w:p w14:paraId="25AD7F68" w14:textId="77777777" w:rsidR="004F55D8" w:rsidRPr="004F55D8" w:rsidRDefault="004F55D8" w:rsidP="004F55D8">
      <w:pPr>
        <w:pStyle w:val="berschrift2"/>
      </w:pPr>
      <w:bookmarkStart w:id="25" w:name="_Toc119253255"/>
      <w:r w:rsidRPr="004F55D8">
        <w:t>Equities</w:t>
      </w:r>
      <w:bookmarkEnd w:id="25"/>
    </w:p>
    <w:p w14:paraId="33D5A1D0" w14:textId="44B5B361" w:rsidR="004F55D8" w:rsidRPr="004F55D8" w:rsidRDefault="004F55D8" w:rsidP="00102BA8">
      <w:pPr>
        <w:rPr>
          <w:szCs w:val="24"/>
        </w:rPr>
      </w:pPr>
      <w:r w:rsidRPr="004F55D8">
        <w:rPr>
          <w:b/>
          <w:bCs/>
          <w:szCs w:val="24"/>
        </w:rPr>
        <w:t xml:space="preserve">WEI </w:t>
      </w:r>
      <w:r w:rsidR="0025283B">
        <w:t xml:space="preserve">– </w:t>
      </w:r>
      <w:r w:rsidRPr="004F55D8">
        <w:rPr>
          <w:szCs w:val="24"/>
        </w:rPr>
        <w:t xml:space="preserve">Get comprehensive market surveillance for global equities markets. </w:t>
      </w:r>
    </w:p>
    <w:p w14:paraId="4B965CF4" w14:textId="46ADA91D" w:rsidR="00102BA8" w:rsidRDefault="00102BA8" w:rsidP="00102BA8">
      <w:pPr>
        <w:pStyle w:val="berschrift2"/>
      </w:pPr>
      <w:bookmarkStart w:id="26" w:name="_Toc119253256"/>
      <w:r w:rsidRPr="00102BA8">
        <w:t>Fixed Income</w:t>
      </w:r>
      <w:bookmarkEnd w:id="26"/>
    </w:p>
    <w:p w14:paraId="3C39F83E" w14:textId="7EADA5E1" w:rsidR="00FA5055" w:rsidRDefault="00FA5055" w:rsidP="00FA5055">
      <w:r w:rsidRPr="00FA5055">
        <w:rPr>
          <w:b/>
          <w:bCs/>
        </w:rPr>
        <w:t xml:space="preserve">SRCH </w:t>
      </w:r>
      <w:r w:rsidR="0025283B">
        <w:t xml:space="preserve">– </w:t>
      </w:r>
      <w:r w:rsidRPr="00FA5055">
        <w:t xml:space="preserve">Search fixed income securities for trends and trade ideas. </w:t>
      </w:r>
    </w:p>
    <w:p w14:paraId="66C1A2F2" w14:textId="646F0F8C" w:rsidR="00080B73" w:rsidRDefault="00080B73" w:rsidP="00FA5055">
      <w:r w:rsidRPr="00080B73">
        <w:rPr>
          <w:b/>
          <w:bCs/>
        </w:rPr>
        <w:t>DLV</w:t>
      </w:r>
      <w:r>
        <w:t xml:space="preserve"> – Cheapest – to deliver</w:t>
      </w:r>
      <w:r w:rsidR="00BA5199">
        <w:t xml:space="preserve"> analysis GUI and overview of bond in the futures basket.</w:t>
      </w:r>
    </w:p>
    <w:p w14:paraId="3E4441D9" w14:textId="6705109E" w:rsidR="00080B73" w:rsidRPr="00FA5055" w:rsidRDefault="00080B73" w:rsidP="00FA5055">
      <w:r w:rsidRPr="00080B73">
        <w:rPr>
          <w:b/>
          <w:bCs/>
        </w:rPr>
        <w:t>DBFA</w:t>
      </w:r>
      <w:r>
        <w:t xml:space="preserve"> – Deliverables Bond Futures Analysis.</w:t>
      </w:r>
    </w:p>
    <w:p w14:paraId="16F53925" w14:textId="0BD996C4" w:rsidR="00FA5055" w:rsidRPr="00FA5055" w:rsidRDefault="00FA5055" w:rsidP="00FA5055">
      <w:r w:rsidRPr="00FA5055">
        <w:rPr>
          <w:b/>
          <w:bCs/>
        </w:rPr>
        <w:t xml:space="preserve">DDIS </w:t>
      </w:r>
      <w:r w:rsidR="0025283B">
        <w:t xml:space="preserve">– </w:t>
      </w:r>
      <w:r w:rsidRPr="00FA5055">
        <w:t xml:space="preserve">See the maturity distribution of debt for a selected issuer. </w:t>
      </w:r>
    </w:p>
    <w:p w14:paraId="589DF304" w14:textId="420D159C" w:rsidR="00FA5055" w:rsidRPr="00FA5055" w:rsidRDefault="00FA5055" w:rsidP="00FA5055">
      <w:r w:rsidRPr="00FA5055">
        <w:rPr>
          <w:b/>
          <w:bCs/>
        </w:rPr>
        <w:t xml:space="preserve">YAS </w:t>
      </w:r>
      <w:r w:rsidR="0025283B">
        <w:t xml:space="preserve">– </w:t>
      </w:r>
      <w:r w:rsidRPr="00FA5055">
        <w:t xml:space="preserve">Price fixed income securities and calculate yields in one place. </w:t>
      </w:r>
    </w:p>
    <w:p w14:paraId="1FE78237" w14:textId="4747533C" w:rsidR="00530B08" w:rsidRDefault="00FA5055" w:rsidP="00FA5055">
      <w:r w:rsidRPr="00FA5055">
        <w:rPr>
          <w:b/>
          <w:bCs/>
        </w:rPr>
        <w:t xml:space="preserve">BTMM </w:t>
      </w:r>
      <w:r w:rsidR="0025283B">
        <w:t xml:space="preserve">– </w:t>
      </w:r>
      <w:r w:rsidRPr="00FA5055">
        <w:t xml:space="preserve">Assess a country’s current interest rate environment. </w:t>
      </w:r>
    </w:p>
    <w:p w14:paraId="6EF598B2" w14:textId="4498784D" w:rsidR="00FA5055" w:rsidRPr="00FA5055" w:rsidRDefault="00FA5055" w:rsidP="00FA5055">
      <w:r w:rsidRPr="00FA5055">
        <w:rPr>
          <w:b/>
          <w:bCs/>
        </w:rPr>
        <w:t xml:space="preserve">ALLQ </w:t>
      </w:r>
      <w:r w:rsidR="0025283B">
        <w:t xml:space="preserve">– </w:t>
      </w:r>
      <w:r w:rsidRPr="00FA5055">
        <w:t xml:space="preserve">See dealer-contributed prices in real time for corporate bonds. </w:t>
      </w:r>
    </w:p>
    <w:p w14:paraId="5EEFD4C1" w14:textId="146E8668" w:rsidR="00FA5055" w:rsidRPr="00FA5055" w:rsidRDefault="00FA5055" w:rsidP="00FA5055">
      <w:r w:rsidRPr="00FA5055">
        <w:rPr>
          <w:b/>
          <w:bCs/>
        </w:rPr>
        <w:t xml:space="preserve">DEBT </w:t>
      </w:r>
      <w:r w:rsidR="0025283B">
        <w:t xml:space="preserve">– </w:t>
      </w:r>
      <w:r w:rsidRPr="00FA5055">
        <w:t xml:space="preserve">Determine the holders who are most exposed to a country’s debt. </w:t>
      </w:r>
    </w:p>
    <w:p w14:paraId="31C1E620" w14:textId="45A394D1" w:rsidR="00FA5055" w:rsidRPr="00FA5055" w:rsidRDefault="00FA5055" w:rsidP="00FA5055">
      <w:r w:rsidRPr="00FA5055">
        <w:rPr>
          <w:b/>
          <w:bCs/>
        </w:rPr>
        <w:t xml:space="preserve">WB </w:t>
      </w:r>
      <w:r w:rsidR="0025283B">
        <w:t xml:space="preserve">– </w:t>
      </w:r>
      <w:r w:rsidRPr="00FA5055">
        <w:t xml:space="preserve">Monitor sovereign bond yields, spreads and performance. </w:t>
      </w:r>
    </w:p>
    <w:p w14:paraId="76A636AF" w14:textId="58F4B3C8" w:rsidR="00FA5055" w:rsidRPr="00FA5055" w:rsidRDefault="00FA5055" w:rsidP="00FA5055">
      <w:r w:rsidRPr="00FA5055">
        <w:rPr>
          <w:b/>
          <w:bCs/>
        </w:rPr>
        <w:t xml:space="preserve">CRPR </w:t>
      </w:r>
      <w:r w:rsidR="0025283B">
        <w:t xml:space="preserve">– </w:t>
      </w:r>
      <w:r w:rsidRPr="00FA5055">
        <w:t xml:space="preserve">Assess the creditworthiness of an issuer or fixed income security. </w:t>
      </w:r>
    </w:p>
    <w:p w14:paraId="618CC857" w14:textId="36FEF1A1" w:rsidR="00FA5055" w:rsidRPr="00FA5055" w:rsidRDefault="00FA5055" w:rsidP="00FA5055">
      <w:r w:rsidRPr="00FA5055">
        <w:rPr>
          <w:b/>
          <w:bCs/>
        </w:rPr>
        <w:t xml:space="preserve">CRVF </w:t>
      </w:r>
      <w:r w:rsidR="0025283B">
        <w:t xml:space="preserve">– </w:t>
      </w:r>
      <w:r w:rsidRPr="00FA5055">
        <w:t xml:space="preserve">Search for curves that are relevant to fixed income market analysis. </w:t>
      </w:r>
    </w:p>
    <w:p w14:paraId="0F3D8A6A" w14:textId="2C207602" w:rsidR="00102BA8" w:rsidRPr="00102BA8" w:rsidRDefault="00FA5055" w:rsidP="00451607">
      <w:pPr>
        <w:ind w:left="907" w:hanging="907"/>
      </w:pPr>
      <w:r w:rsidRPr="00FA5055">
        <w:rPr>
          <w:b/>
          <w:bCs/>
        </w:rPr>
        <w:t xml:space="preserve">SRSK </w:t>
      </w:r>
      <w:r w:rsidR="0025283B">
        <w:t xml:space="preserve">– </w:t>
      </w:r>
      <w:r w:rsidRPr="00FA5055">
        <w:t xml:space="preserve">Get transparent, quantitative estimates of the 1-year default probability of a country’s sovereign debt and 5-year CDS spread. </w:t>
      </w:r>
    </w:p>
    <w:p w14:paraId="68D6F39E" w14:textId="46F3C5EC" w:rsidR="00102BA8" w:rsidRDefault="00102BA8" w:rsidP="00102BA8">
      <w:pPr>
        <w:pStyle w:val="berschrift2"/>
      </w:pPr>
      <w:bookmarkStart w:id="27" w:name="_Toc119253257"/>
      <w:r w:rsidRPr="00102BA8">
        <w:t>News</w:t>
      </w:r>
      <w:bookmarkEnd w:id="27"/>
    </w:p>
    <w:p w14:paraId="406D75AB" w14:textId="5EFF871E" w:rsidR="00796A71" w:rsidRPr="00796A71" w:rsidRDefault="00796A71" w:rsidP="00796A71">
      <w:r w:rsidRPr="00796A71">
        <w:rPr>
          <w:b/>
          <w:bCs/>
        </w:rPr>
        <w:t xml:space="preserve">TOP </w:t>
      </w:r>
      <w:r w:rsidR="0025283B">
        <w:t xml:space="preserve">– </w:t>
      </w:r>
      <w:r w:rsidRPr="00796A71">
        <w:t xml:space="preserve">Get the day’s top worldwide news stories in one place. </w:t>
      </w:r>
    </w:p>
    <w:p w14:paraId="10FCB82B" w14:textId="72DC04B0" w:rsidR="00102BA8" w:rsidRPr="00102BA8" w:rsidRDefault="00796A71" w:rsidP="00102BA8">
      <w:r w:rsidRPr="00796A71">
        <w:rPr>
          <w:b/>
          <w:bCs/>
        </w:rPr>
        <w:t xml:space="preserve">BRIE </w:t>
      </w:r>
      <w:r w:rsidR="0025283B">
        <w:t xml:space="preserve">– </w:t>
      </w:r>
      <w:r w:rsidRPr="00796A71">
        <w:t xml:space="preserve">Read Bloomberg newsletters on markets, economics and industries. </w:t>
      </w:r>
    </w:p>
    <w:p w14:paraId="682A0C7B" w14:textId="3968D069" w:rsidR="00102BA8" w:rsidRPr="00102BA8" w:rsidRDefault="00102BA8" w:rsidP="00102BA8">
      <w:pPr>
        <w:pStyle w:val="berschrift2"/>
      </w:pPr>
      <w:bookmarkStart w:id="28" w:name="_Toc119253258"/>
      <w:r w:rsidRPr="00102BA8">
        <w:lastRenderedPageBreak/>
        <w:t>Additional resources</w:t>
      </w:r>
      <w:bookmarkEnd w:id="28"/>
    </w:p>
    <w:p w14:paraId="08014258" w14:textId="51819123" w:rsidR="00A60798" w:rsidRDefault="00A60798" w:rsidP="00451607">
      <w:pPr>
        <w:ind w:left="794" w:hanging="794"/>
        <w:rPr>
          <w:szCs w:val="24"/>
        </w:rPr>
      </w:pPr>
      <w:r w:rsidRPr="00A60798">
        <w:rPr>
          <w:b/>
          <w:bCs/>
          <w:szCs w:val="24"/>
        </w:rPr>
        <w:t xml:space="preserve">MSG </w:t>
      </w:r>
      <w:r w:rsidR="0025283B">
        <w:t xml:space="preserve">– </w:t>
      </w:r>
      <w:r w:rsidRPr="00A60798">
        <w:rPr>
          <w:szCs w:val="24"/>
        </w:rPr>
        <w:t xml:space="preserve">Send and manage </w:t>
      </w:r>
      <w:r w:rsidR="005D123B">
        <w:rPr>
          <w:szCs w:val="24"/>
        </w:rPr>
        <w:t>E</w:t>
      </w:r>
      <w:r w:rsidRPr="00A60798">
        <w:rPr>
          <w:szCs w:val="24"/>
        </w:rPr>
        <w:t xml:space="preserve">mail communications through </w:t>
      </w:r>
      <w:r w:rsidR="00A41125">
        <w:rPr>
          <w:szCs w:val="24"/>
        </w:rPr>
        <w:t>the</w:t>
      </w:r>
      <w:r w:rsidRPr="00A60798">
        <w:rPr>
          <w:szCs w:val="24"/>
        </w:rPr>
        <w:t xml:space="preserve"> Bloomberg.net </w:t>
      </w:r>
      <w:r w:rsidR="005D123B">
        <w:rPr>
          <w:szCs w:val="24"/>
        </w:rPr>
        <w:t>E</w:t>
      </w:r>
      <w:r w:rsidRPr="00A60798">
        <w:rPr>
          <w:szCs w:val="24"/>
        </w:rPr>
        <w:t xml:space="preserve">mail account. </w:t>
      </w:r>
    </w:p>
    <w:p w14:paraId="61CAEFE9" w14:textId="0A4BB981" w:rsidR="00CB5A7F" w:rsidRDefault="00CB5A7F" w:rsidP="00A60798">
      <w:pPr>
        <w:rPr>
          <w:szCs w:val="24"/>
        </w:rPr>
      </w:pPr>
      <w:r w:rsidRPr="00CB5A7F">
        <w:rPr>
          <w:b/>
          <w:bCs/>
          <w:szCs w:val="24"/>
        </w:rPr>
        <w:t>SECF</w:t>
      </w:r>
      <w:r>
        <w:rPr>
          <w:szCs w:val="24"/>
        </w:rPr>
        <w:t xml:space="preserve"> – Search for securities by applying custom filter criteria.</w:t>
      </w:r>
    </w:p>
    <w:p w14:paraId="161850D3" w14:textId="1852C582" w:rsidR="00194C3D" w:rsidRPr="00A60798" w:rsidRDefault="00194C3D" w:rsidP="00A60798">
      <w:pPr>
        <w:rPr>
          <w:szCs w:val="24"/>
        </w:rPr>
      </w:pPr>
      <w:r w:rsidRPr="00194C3D">
        <w:rPr>
          <w:b/>
          <w:bCs/>
          <w:szCs w:val="24"/>
        </w:rPr>
        <w:t>GRAB</w:t>
      </w:r>
      <w:r>
        <w:rPr>
          <w:szCs w:val="24"/>
        </w:rPr>
        <w:t xml:space="preserve"> – Take a screenshot.</w:t>
      </w:r>
    </w:p>
    <w:p w14:paraId="750FD300" w14:textId="3B8FD779" w:rsidR="004F55D8" w:rsidRDefault="004F55D8" w:rsidP="00AD31D0">
      <w:pPr>
        <w:rPr>
          <w:szCs w:val="24"/>
        </w:rPr>
      </w:pPr>
    </w:p>
    <w:p w14:paraId="184A1407" w14:textId="618EE58A" w:rsidR="00B7077F" w:rsidRDefault="002B260F" w:rsidP="00B7077F">
      <w:pPr>
        <w:pStyle w:val="berschrift1"/>
        <w:ind w:left="2"/>
      </w:pPr>
      <w:bookmarkStart w:id="29" w:name="_Toc119253259"/>
      <w:r>
        <w:t>S</w:t>
      </w:r>
      <w:r w:rsidR="00B7077F">
        <w:t xml:space="preserve">ection </w:t>
      </w:r>
      <w:r>
        <w:t>4</w:t>
      </w:r>
      <w:r w:rsidR="00B7077F">
        <w:t xml:space="preserve">: </w:t>
      </w:r>
      <w:r w:rsidR="00B7077F" w:rsidRPr="00B7077F">
        <w:t>Mnemonics in detail</w:t>
      </w:r>
      <w:bookmarkEnd w:id="29"/>
    </w:p>
    <w:p w14:paraId="4208B7C6" w14:textId="2895CE3D" w:rsidR="0021561D" w:rsidRPr="0021561D" w:rsidRDefault="0021561D" w:rsidP="0021561D">
      <w:r>
        <w:t>In this section we will cover a few mnemonics in detail by providing screenshots and some guiding words on how to use them.</w:t>
      </w:r>
    </w:p>
    <w:p w14:paraId="5609D3D0" w14:textId="4BE6D030" w:rsidR="009F3A2B" w:rsidRDefault="009F3A2B" w:rsidP="009F3A2B">
      <w:pPr>
        <w:pStyle w:val="berschrift2"/>
      </w:pPr>
      <w:bookmarkStart w:id="30" w:name="_Toc119253260"/>
      <w:r>
        <w:t>DES</w:t>
      </w:r>
      <w:r w:rsidR="008B164A">
        <w:t xml:space="preserve"> – description page</w:t>
      </w:r>
      <w:bookmarkEnd w:id="30"/>
    </w:p>
    <w:p w14:paraId="3748BA0D" w14:textId="72A78F28" w:rsidR="009F3A2B" w:rsidRDefault="009F3A2B" w:rsidP="009F3A2B">
      <w:r w:rsidRPr="009F3A2B">
        <w:t xml:space="preserve">Type in a company or product ticker and directly afterwards: </w:t>
      </w:r>
      <w:r w:rsidRPr="009F3A2B">
        <w:rPr>
          <w:b/>
          <w:bCs/>
        </w:rPr>
        <w:t>DES</w:t>
      </w:r>
      <w:r w:rsidRPr="009F3A2B">
        <w:t xml:space="preserve"> to get to the General description landing page that houses an overview </w:t>
      </w:r>
      <w:r w:rsidR="0000645B">
        <w:t>of</w:t>
      </w:r>
      <w:r w:rsidRPr="009F3A2B">
        <w:t xml:space="preserve"> basic data</w:t>
      </w:r>
      <w:r w:rsidR="00C3418F">
        <w:t>. F</w:t>
      </w:r>
      <w:r w:rsidRPr="009F3A2B">
        <w:t xml:space="preserve">rom there on </w:t>
      </w:r>
      <w:r w:rsidR="00A41125">
        <w:t>one</w:t>
      </w:r>
      <w:r w:rsidR="00C3418F">
        <w:t xml:space="preserve"> can </w:t>
      </w:r>
      <w:r w:rsidRPr="009F3A2B">
        <w:t xml:space="preserve">go </w:t>
      </w:r>
      <w:r w:rsidR="00C3418F" w:rsidRPr="009F3A2B">
        <w:t xml:space="preserve">into </w:t>
      </w:r>
      <w:r w:rsidRPr="009F3A2B">
        <w:t>deeper analysis</w:t>
      </w:r>
      <w:r w:rsidR="00C3418F">
        <w:t xml:space="preserve"> or just validate if </w:t>
      </w:r>
      <w:r w:rsidR="00A41125">
        <w:t>one</w:t>
      </w:r>
      <w:r w:rsidR="00C3418F">
        <w:t xml:space="preserve"> chose the correct Ticker.</w:t>
      </w:r>
    </w:p>
    <w:p w14:paraId="08A53459" w14:textId="77777777" w:rsidR="00ED5EB5" w:rsidRDefault="009F3A2B" w:rsidP="00ED5EB5">
      <w:pPr>
        <w:keepNext/>
      </w:pPr>
      <w:r w:rsidRPr="009F3A2B">
        <w:rPr>
          <w:noProof/>
        </w:rPr>
        <w:drawing>
          <wp:inline distT="0" distB="0" distL="0" distR="0" wp14:anchorId="6928A02C" wp14:editId="5EA4BCE3">
            <wp:extent cx="6051479" cy="2005397"/>
            <wp:effectExtent l="0" t="0" r="0" b="1270"/>
            <wp:docPr id="24" name="Grafik 7" descr="Ein Bild, das Text enthält.&#10;&#10;Automatisch generierte Beschreibung">
              <a:extLst xmlns:a="http://schemas.openxmlformats.org/drawingml/2006/main">
                <a:ext uri="{FF2B5EF4-FFF2-40B4-BE49-F238E27FC236}">
                  <a16:creationId xmlns:a16="http://schemas.microsoft.com/office/drawing/2014/main" id="{C3365800-CCC7-4846-AE17-EF205699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3365800-CCC7-4846-AE17-EF205699A59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68083" cy="2010899"/>
                    </a:xfrm>
                    <a:prstGeom prst="rect">
                      <a:avLst/>
                    </a:prstGeom>
                  </pic:spPr>
                </pic:pic>
              </a:graphicData>
            </a:graphic>
          </wp:inline>
        </w:drawing>
      </w:r>
    </w:p>
    <w:p w14:paraId="1A02B152" w14:textId="7F377E41" w:rsidR="00DF56F6" w:rsidRPr="009F3A2B" w:rsidRDefault="00ED5EB5" w:rsidP="00DF56F6">
      <w:pPr>
        <w:pStyle w:val="Beschriftung"/>
      </w:pPr>
      <w:bookmarkStart w:id="31" w:name="_Toc119253155"/>
      <w:r>
        <w:t xml:space="preserve">Figure </w:t>
      </w:r>
      <w:fldSimple w:instr=" SEQ Figure \* ARABIC ">
        <w:r w:rsidR="0075176E">
          <w:rPr>
            <w:noProof/>
          </w:rPr>
          <w:t>14</w:t>
        </w:r>
      </w:fldSimple>
      <w:r>
        <w:t xml:space="preserve">: </w:t>
      </w:r>
      <w:r w:rsidRPr="00A86979">
        <w:t>Description page for the IBM stock</w:t>
      </w:r>
      <w:bookmarkEnd w:id="31"/>
    </w:p>
    <w:p w14:paraId="714C7D84" w14:textId="77777777" w:rsidR="00ED5EB5" w:rsidRDefault="00051AA4" w:rsidP="00ED5EB5">
      <w:pPr>
        <w:keepNext/>
      </w:pPr>
      <w:r>
        <w:rPr>
          <w:noProof/>
          <w:szCs w:val="24"/>
        </w:rPr>
        <w:lastRenderedPageBreak/>
        <mc:AlternateContent>
          <mc:Choice Requires="wps">
            <w:drawing>
              <wp:anchor distT="0" distB="0" distL="114300" distR="114300" simplePos="0" relativeHeight="251666432" behindDoc="0" locked="0" layoutInCell="1" allowOverlap="1" wp14:anchorId="31AE38BA" wp14:editId="7142DEC9">
                <wp:simplePos x="0" y="0"/>
                <wp:positionH relativeFrom="column">
                  <wp:posOffset>3421679</wp:posOffset>
                </wp:positionH>
                <wp:positionV relativeFrom="paragraph">
                  <wp:posOffset>792480</wp:posOffset>
                </wp:positionV>
                <wp:extent cx="45719" cy="367126"/>
                <wp:effectExtent l="101600" t="25400" r="107315" b="39370"/>
                <wp:wrapNone/>
                <wp:docPr id="128" name="Gerade Verbindung mit Pfeil 128"/>
                <wp:cNvGraphicFramePr/>
                <a:graphic xmlns:a="http://schemas.openxmlformats.org/drawingml/2006/main">
                  <a:graphicData uri="http://schemas.microsoft.com/office/word/2010/wordprocessingShape">
                    <wps:wsp>
                      <wps:cNvCnPr/>
                      <wps:spPr>
                        <a:xfrm flipV="1">
                          <a:off x="0" y="0"/>
                          <a:ext cx="45719" cy="36712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44AE8" id="Gerade Verbindung mit Pfeil 128" o:spid="_x0000_s1026" type="#_x0000_t32" style="position:absolute;margin-left:269.4pt;margin-top:62.4pt;width:3.6pt;height:28.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" strokecolor="#00cd7d [3205]" strokeweight="4.5pt">
                <v:stroke endarrow="block" endcap="round"/>
              </v:shape>
            </w:pict>
          </mc:Fallback>
        </mc:AlternateContent>
      </w:r>
      <w:r w:rsidR="009F3A2B" w:rsidRPr="009F3A2B">
        <w:rPr>
          <w:noProof/>
        </w:rPr>
        <w:drawing>
          <wp:inline distT="0" distB="0" distL="0" distR="0" wp14:anchorId="50283669" wp14:editId="3277F565">
            <wp:extent cx="5897366" cy="4678957"/>
            <wp:effectExtent l="0" t="0" r="0" b="0"/>
            <wp:docPr id="25" name="Grafik 9" descr="Ein Bild, das Text enthält.&#10;&#10;Automatisch generierte Beschreibung">
              <a:extLst xmlns:a="http://schemas.openxmlformats.org/drawingml/2006/main">
                <a:ext uri="{FF2B5EF4-FFF2-40B4-BE49-F238E27FC236}">
                  <a16:creationId xmlns:a16="http://schemas.microsoft.com/office/drawing/2014/main" id="{2698D9F0-DA3A-485B-A2A2-6C009D805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enthält.&#10;&#10;Automatisch generierte Beschreibung">
                      <a:extLst>
                        <a:ext uri="{FF2B5EF4-FFF2-40B4-BE49-F238E27FC236}">
                          <a16:creationId xmlns:a16="http://schemas.microsoft.com/office/drawing/2014/main" id="{2698D9F0-DA3A-485B-A2A2-6C009D80589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5381" cy="4685316"/>
                    </a:xfrm>
                    <a:prstGeom prst="rect">
                      <a:avLst/>
                    </a:prstGeom>
                  </pic:spPr>
                </pic:pic>
              </a:graphicData>
            </a:graphic>
          </wp:inline>
        </w:drawing>
      </w:r>
    </w:p>
    <w:p w14:paraId="3A2BB520" w14:textId="1B22F99B" w:rsidR="009F3A2B" w:rsidRDefault="00ED5EB5" w:rsidP="00ED5EB5">
      <w:pPr>
        <w:pStyle w:val="Beschriftung"/>
      </w:pPr>
      <w:bookmarkStart w:id="32" w:name="_Toc119253156"/>
      <w:r>
        <w:t xml:space="preserve">Figure </w:t>
      </w:r>
      <w:fldSimple w:instr=" SEQ Figure \* ARABIC ">
        <w:r w:rsidR="0075176E">
          <w:rPr>
            <w:noProof/>
          </w:rPr>
          <w:t>15</w:t>
        </w:r>
      </w:fldSimple>
      <w:r>
        <w:t xml:space="preserve">: </w:t>
      </w:r>
      <w:r w:rsidRPr="00685AB0">
        <w:t>Overview of the IBM description page</w:t>
      </w:r>
      <w:bookmarkEnd w:id="32"/>
    </w:p>
    <w:p w14:paraId="6838318D" w14:textId="096FCD06" w:rsidR="009F3A2B" w:rsidRDefault="00DF56F6" w:rsidP="009F3A2B">
      <w:r>
        <w:t xml:space="preserve">The </w:t>
      </w:r>
      <w:r w:rsidR="009F3A2B" w:rsidRPr="009F3A2B">
        <w:t>General Description page is almost always a good starting point for analysis</w:t>
      </w:r>
      <w:r>
        <w:t xml:space="preserve">, especially when </w:t>
      </w:r>
      <w:r w:rsidR="00A41125">
        <w:t>one</w:t>
      </w:r>
      <w:r>
        <w:t xml:space="preserve"> </w:t>
      </w:r>
      <w:r w:rsidR="00A41125">
        <w:t>is</w:t>
      </w:r>
      <w:r>
        <w:t xml:space="preserve"> not 100% sure what to look out for or if </w:t>
      </w:r>
      <w:r w:rsidR="00A41125">
        <w:t>one</w:t>
      </w:r>
      <w:r>
        <w:t xml:space="preserve"> want</w:t>
      </w:r>
      <w:r w:rsidR="00A41125">
        <w:t>s</w:t>
      </w:r>
      <w:r>
        <w:t xml:space="preserve"> to validate that </w:t>
      </w:r>
      <w:r w:rsidR="00A41125">
        <w:t>he</w:t>
      </w:r>
      <w:r>
        <w:t xml:space="preserve"> </w:t>
      </w:r>
      <w:r w:rsidR="00A41125">
        <w:t>has</w:t>
      </w:r>
      <w:r>
        <w:t xml:space="preserve"> chosen the correct ticker for a security.</w:t>
      </w:r>
      <w:r w:rsidR="009F3A2B" w:rsidRPr="009F3A2B">
        <w:t xml:space="preserve"> </w:t>
      </w:r>
      <w:r>
        <w:t>As one can see there are a lot of further options by clicking on the orange-highlighted fields or words</w:t>
      </w:r>
      <w:r w:rsidR="00051AA4">
        <w:t xml:space="preserve"> or the little subtabs on the page as indicated by the arrow</w:t>
      </w:r>
      <w:r>
        <w:t>.</w:t>
      </w:r>
      <w:r w:rsidR="00834327">
        <w:t xml:space="preserve"> </w:t>
      </w:r>
      <w:r w:rsidR="00A41125">
        <w:t>Also</w:t>
      </w:r>
      <w:r w:rsidR="00834327">
        <w:t xml:space="preserve"> </w:t>
      </w:r>
      <w:r w:rsidR="00A41125">
        <w:t>one</w:t>
      </w:r>
      <w:r w:rsidR="00834327">
        <w:t xml:space="preserve"> can check what other mne</w:t>
      </w:r>
      <w:r w:rsidR="009E7D59">
        <w:t>m</w:t>
      </w:r>
      <w:r w:rsidR="00834327">
        <w:t>o</w:t>
      </w:r>
      <w:r w:rsidR="009E7D59">
        <w:t>n</w:t>
      </w:r>
      <w:r w:rsidR="00834327">
        <w:t>ics are available by clicking the “Related Functions” button above the command line in the upper left area of the tab.</w:t>
      </w:r>
    </w:p>
    <w:p w14:paraId="0C7B578B" w14:textId="788DD7BE" w:rsidR="009F3A2B" w:rsidRDefault="009F3A2B" w:rsidP="009F3A2B">
      <w:pPr>
        <w:pStyle w:val="berschrift2"/>
      </w:pPr>
      <w:bookmarkStart w:id="33" w:name="_Toc119253261"/>
      <w:r>
        <w:t>BI</w:t>
      </w:r>
      <w:r w:rsidR="008B164A">
        <w:t xml:space="preserve"> – </w:t>
      </w:r>
      <w:r w:rsidR="00425E86">
        <w:t>B</w:t>
      </w:r>
      <w:r w:rsidR="008B164A">
        <w:t>loomberg intelligence dashboards</w:t>
      </w:r>
      <w:bookmarkEnd w:id="33"/>
    </w:p>
    <w:p w14:paraId="3AF85E3B" w14:textId="472B64AC" w:rsidR="009A01C9" w:rsidRDefault="009A01C9" w:rsidP="009A01C9">
      <w:r>
        <w:t xml:space="preserve">From anywhere just type in </w:t>
      </w:r>
      <w:r w:rsidRPr="009A01C9">
        <w:rPr>
          <w:b/>
          <w:bCs/>
        </w:rPr>
        <w:t>BI</w:t>
      </w:r>
      <w:r>
        <w:t xml:space="preserve"> to get to the Bloomberg-Intelligence page.</w:t>
      </w:r>
    </w:p>
    <w:p w14:paraId="66C1F5BF" w14:textId="20123E77" w:rsidR="00094041" w:rsidRPr="009A01C9" w:rsidRDefault="00094041" w:rsidP="009A01C9">
      <w:r>
        <w:t xml:space="preserve">If one needs data for a project and is not 100% sure of what to look for the BI function can be a good general starting point. </w:t>
      </w:r>
      <w:r w:rsidR="0061615A">
        <w:t>Let’s</w:t>
      </w:r>
      <w:r>
        <w:t xml:space="preserve"> say </w:t>
      </w:r>
      <w:r w:rsidR="00A41125">
        <w:t>one</w:t>
      </w:r>
      <w:r>
        <w:t xml:space="preserve"> want</w:t>
      </w:r>
      <w:r w:rsidR="00A41125">
        <w:t>s</w:t>
      </w:r>
      <w:r>
        <w:t xml:space="preserve"> to monitor the supply chain area or want</w:t>
      </w:r>
      <w:r w:rsidR="00A41125">
        <w:t>s</w:t>
      </w:r>
      <w:r>
        <w:t xml:space="preserve"> to build a tool around this topic then </w:t>
      </w:r>
      <w:r w:rsidR="00A41125">
        <w:t>he</w:t>
      </w:r>
      <w:r>
        <w:t xml:space="preserve"> can search for interesting data points in provided dashboards for this sector.</w:t>
      </w:r>
    </w:p>
    <w:p w14:paraId="00B768BB" w14:textId="77777777" w:rsidR="00ED5EB5" w:rsidRDefault="008B164A" w:rsidP="00ED5EB5">
      <w:pPr>
        <w:keepNext/>
      </w:pPr>
      <w:r w:rsidRPr="009F3A2B">
        <w:rPr>
          <w:noProof/>
        </w:rPr>
        <w:lastRenderedPageBreak/>
        <w:drawing>
          <wp:inline distT="0" distB="0" distL="0" distR="0" wp14:anchorId="034296B9" wp14:editId="2C9CDA5A">
            <wp:extent cx="5938663" cy="4580493"/>
            <wp:effectExtent l="0" t="0" r="5080" b="4445"/>
            <wp:docPr id="26" name="Grafik 4" descr="Ein Bild, das Text enthält.&#10;&#10;Automatisch generierte Beschreibung">
              <a:extLst xmlns:a="http://schemas.openxmlformats.org/drawingml/2006/main">
                <a:ext uri="{FF2B5EF4-FFF2-40B4-BE49-F238E27FC236}">
                  <a16:creationId xmlns:a16="http://schemas.microsoft.com/office/drawing/2014/main" id="{7F037EA1-57B6-43C1-A941-806E91986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7F037EA1-57B6-43C1-A941-806E9198620F}"/>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51261" cy="4590210"/>
                    </a:xfrm>
                    <a:prstGeom prst="rect">
                      <a:avLst/>
                    </a:prstGeom>
                  </pic:spPr>
                </pic:pic>
              </a:graphicData>
            </a:graphic>
          </wp:inline>
        </w:drawing>
      </w:r>
    </w:p>
    <w:p w14:paraId="2910E10E" w14:textId="06D6AD91" w:rsidR="00593758" w:rsidRPr="008B164A" w:rsidRDefault="00ED5EB5" w:rsidP="00ED5EB5">
      <w:pPr>
        <w:pStyle w:val="Beschriftung"/>
      </w:pPr>
      <w:bookmarkStart w:id="34" w:name="_Toc119253157"/>
      <w:r>
        <w:t xml:space="preserve">Figure </w:t>
      </w:r>
      <w:fldSimple w:instr=" SEQ Figure \* ARABIC ">
        <w:r w:rsidR="0075176E">
          <w:rPr>
            <w:noProof/>
          </w:rPr>
          <w:t>16</w:t>
        </w:r>
      </w:fldSimple>
      <w:r>
        <w:t xml:space="preserve">: </w:t>
      </w:r>
      <w:r w:rsidRPr="00CA7E02">
        <w:t>Go to the Bloomberg-Intelligence Page</w:t>
      </w:r>
      <w:bookmarkEnd w:id="34"/>
    </w:p>
    <w:p w14:paraId="7951B025" w14:textId="46E788D7" w:rsidR="00ED5EB5" w:rsidRDefault="0061615A" w:rsidP="00ED5EB5">
      <w:pPr>
        <w:keepNext/>
      </w:pPr>
      <w:r>
        <w:rPr>
          <w:noProof/>
        </w:rPr>
        <w:lastRenderedPageBreak/>
        <mc:AlternateContent>
          <mc:Choice Requires="wps">
            <w:drawing>
              <wp:anchor distT="0" distB="0" distL="114300" distR="114300" simplePos="0" relativeHeight="251759616" behindDoc="0" locked="0" layoutInCell="1" allowOverlap="1" wp14:anchorId="3B797B98" wp14:editId="193A68F2">
                <wp:simplePos x="0" y="0"/>
                <wp:positionH relativeFrom="column">
                  <wp:posOffset>2543464</wp:posOffset>
                </wp:positionH>
                <wp:positionV relativeFrom="paragraph">
                  <wp:posOffset>1379682</wp:posOffset>
                </wp:positionV>
                <wp:extent cx="766041" cy="384463"/>
                <wp:effectExtent l="12700" t="12700" r="21590" b="22225"/>
                <wp:wrapNone/>
                <wp:docPr id="226" name="Rechteck 226"/>
                <wp:cNvGraphicFramePr/>
                <a:graphic xmlns:a="http://schemas.openxmlformats.org/drawingml/2006/main">
                  <a:graphicData uri="http://schemas.microsoft.com/office/word/2010/wordprocessingShape">
                    <wps:wsp>
                      <wps:cNvSpPr/>
                      <wps:spPr>
                        <a:xfrm>
                          <a:off x="0" y="0"/>
                          <a:ext cx="766041" cy="38446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1241E" id="Rechteck 226" o:spid="_x0000_s1026" style="position:absolute;margin-left:200.25pt;margin-top:108.65pt;width:60.3pt;height:3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" filled="f" strokecolor="#00cd7d [3205]" strokeweight="3pt">
                <v:stroke endcap="round"/>
              </v:rect>
            </w:pict>
          </mc:Fallback>
        </mc:AlternateContent>
      </w:r>
      <w:r w:rsidR="009F3A2B" w:rsidRPr="009F3A2B">
        <w:rPr>
          <w:noProof/>
        </w:rPr>
        <w:drawing>
          <wp:inline distT="0" distB="0" distL="0" distR="0" wp14:anchorId="35AFD335" wp14:editId="7878E882">
            <wp:extent cx="5943600" cy="3845560"/>
            <wp:effectExtent l="0" t="0" r="0" b="2540"/>
            <wp:docPr id="27" name="Grafik 6" descr="Ein Bild, das Text enthält.&#10;&#10;Automatisch generierte Beschreibung">
              <a:extLst xmlns:a="http://schemas.openxmlformats.org/drawingml/2006/main">
                <a:ext uri="{FF2B5EF4-FFF2-40B4-BE49-F238E27FC236}">
                  <a16:creationId xmlns:a16="http://schemas.microsoft.com/office/drawing/2014/main" id="{B6585AE9-A4C0-4E77-86E4-D14362FDF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enthält.&#10;&#10;Automatisch generierte Beschreibung">
                      <a:extLst>
                        <a:ext uri="{FF2B5EF4-FFF2-40B4-BE49-F238E27FC236}">
                          <a16:creationId xmlns:a16="http://schemas.microsoft.com/office/drawing/2014/main" id="{B6585AE9-A4C0-4E77-86E4-D14362FDF98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inline>
        </w:drawing>
      </w:r>
    </w:p>
    <w:p w14:paraId="61384EF3" w14:textId="57D37CED" w:rsidR="00593758" w:rsidRDefault="00ED5EB5" w:rsidP="00593758">
      <w:pPr>
        <w:pStyle w:val="Beschriftung"/>
      </w:pPr>
      <w:bookmarkStart w:id="35" w:name="_Toc119253158"/>
      <w:r>
        <w:t xml:space="preserve">Figure </w:t>
      </w:r>
      <w:fldSimple w:instr=" SEQ Figure \* ARABIC ">
        <w:r w:rsidR="0075176E">
          <w:rPr>
            <w:noProof/>
          </w:rPr>
          <w:t>17</w:t>
        </w:r>
      </w:fldSimple>
      <w:r>
        <w:t xml:space="preserve">: </w:t>
      </w:r>
      <w:r w:rsidRPr="00EF218B">
        <w:t>BI Landing Page</w:t>
      </w:r>
      <w:bookmarkEnd w:id="35"/>
    </w:p>
    <w:p w14:paraId="1CB76C37" w14:textId="5BF6CB4A" w:rsidR="00094041" w:rsidRDefault="00094041" w:rsidP="009F3A2B">
      <w:r>
        <w:t xml:space="preserve">In BI </w:t>
      </w:r>
      <w:r w:rsidR="00A41125">
        <w:t xml:space="preserve">one </w:t>
      </w:r>
      <w:r>
        <w:t>can find set up example dashboards that hold a broad variety of data points to get an overview of a certain area like transport and supply chains. Make sure to directly save interesting dashboards to the favorites list to later find them again as there are plenty of dashboards and subtabs one can easily get lost in.</w:t>
      </w:r>
    </w:p>
    <w:p w14:paraId="6C67EA24" w14:textId="77777777" w:rsidR="00ED5EB5" w:rsidRDefault="00A9471C" w:rsidP="00ED5EB5">
      <w:pPr>
        <w:keepNext/>
      </w:pPr>
      <w:r>
        <w:rPr>
          <w:noProof/>
        </w:rPr>
        <w:lastRenderedPageBreak/>
        <mc:AlternateContent>
          <mc:Choice Requires="wps">
            <w:drawing>
              <wp:anchor distT="0" distB="0" distL="114300" distR="114300" simplePos="0" relativeHeight="251702272" behindDoc="0" locked="0" layoutInCell="1" allowOverlap="1" wp14:anchorId="4E7ED162" wp14:editId="3D2C752C">
                <wp:simplePos x="0" y="0"/>
                <wp:positionH relativeFrom="column">
                  <wp:posOffset>1549</wp:posOffset>
                </wp:positionH>
                <wp:positionV relativeFrom="paragraph">
                  <wp:posOffset>748680</wp:posOffset>
                </wp:positionV>
                <wp:extent cx="484094" cy="1927613"/>
                <wp:effectExtent l="19050" t="19050" r="11430" b="15875"/>
                <wp:wrapNone/>
                <wp:docPr id="134" name="Rechteck 134"/>
                <wp:cNvGraphicFramePr/>
                <a:graphic xmlns:a="http://schemas.openxmlformats.org/drawingml/2006/main">
                  <a:graphicData uri="http://schemas.microsoft.com/office/word/2010/wordprocessingShape">
                    <wps:wsp>
                      <wps:cNvSpPr/>
                      <wps:spPr>
                        <a:xfrm>
                          <a:off x="0" y="0"/>
                          <a:ext cx="484094" cy="192761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9256FF" id="Rechteck 134" o:spid="_x0000_s1026" style="position:absolute;margin-left:.1pt;margin-top:58.95pt;width:38.1pt;height:151.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" filled="f" strokecolor="#00cd7d [3205]" strokeweight="3pt">
                <v:stroke endcap="round"/>
              </v:rect>
            </w:pict>
          </mc:Fallback>
        </mc:AlternateContent>
      </w:r>
      <w:r w:rsidR="008B164A" w:rsidRPr="008B164A">
        <w:rPr>
          <w:noProof/>
        </w:rPr>
        <w:drawing>
          <wp:inline distT="0" distB="0" distL="0" distR="0" wp14:anchorId="3386B224" wp14:editId="516CDC7A">
            <wp:extent cx="5852542" cy="4585612"/>
            <wp:effectExtent l="0" t="0" r="2540" b="0"/>
            <wp:docPr id="28" name="Grafik 5" descr="Ein Bild, das Text enthält.&#10;&#10;Automatisch generierte Beschreibung">
              <a:extLst xmlns:a="http://schemas.openxmlformats.org/drawingml/2006/main">
                <a:ext uri="{FF2B5EF4-FFF2-40B4-BE49-F238E27FC236}">
                  <a16:creationId xmlns:a16="http://schemas.microsoft.com/office/drawing/2014/main" id="{E9890E8F-C66D-4FC4-8748-E4AFFAE31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E9890E8F-C66D-4FC4-8748-E4AFFAE31B76}"/>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52542" cy="4585612"/>
                    </a:xfrm>
                    <a:prstGeom prst="rect">
                      <a:avLst/>
                    </a:prstGeom>
                  </pic:spPr>
                </pic:pic>
              </a:graphicData>
            </a:graphic>
          </wp:inline>
        </w:drawing>
      </w:r>
    </w:p>
    <w:p w14:paraId="66E42A7E" w14:textId="422F9649" w:rsidR="007F4581" w:rsidRDefault="00ED5EB5" w:rsidP="007F4581">
      <w:pPr>
        <w:pStyle w:val="Beschriftung"/>
      </w:pPr>
      <w:bookmarkStart w:id="36" w:name="_Toc119253159"/>
      <w:r>
        <w:t xml:space="preserve">Figure </w:t>
      </w:r>
      <w:fldSimple w:instr=" SEQ Figure \* ARABIC ">
        <w:r w:rsidR="0075176E">
          <w:rPr>
            <w:noProof/>
          </w:rPr>
          <w:t>18</w:t>
        </w:r>
      </w:fldSimple>
      <w:r>
        <w:t xml:space="preserve">: </w:t>
      </w:r>
      <w:r w:rsidRPr="001049E0">
        <w:t>Example Dashboard from BI</w:t>
      </w:r>
      <w:bookmarkEnd w:id="36"/>
    </w:p>
    <w:p w14:paraId="4B51457A" w14:textId="653982DD" w:rsidR="007F4581" w:rsidRPr="007F4581" w:rsidRDefault="007F4581" w:rsidP="007F4581">
      <w:r>
        <w:t xml:space="preserve">Click on an example to get a feeling for the general structure of the BI area of the </w:t>
      </w:r>
      <w:r w:rsidR="00503893">
        <w:t>T</w:t>
      </w:r>
      <w:r>
        <w:t xml:space="preserve">erminal. As </w:t>
      </w:r>
      <w:r w:rsidR="00A41125">
        <w:t>can be</w:t>
      </w:r>
      <w:r>
        <w:t xml:space="preserve"> </w:t>
      </w:r>
      <w:r w:rsidR="00A41125">
        <w:t>seen</w:t>
      </w:r>
      <w:r w:rsidR="00936D65">
        <w:t xml:space="preserve"> above</w:t>
      </w:r>
      <w:r w:rsidR="00802677">
        <w:t xml:space="preserve">, the dashboards follow a certain structure where </w:t>
      </w:r>
      <w:r w:rsidR="00A41125">
        <w:t>one</w:t>
      </w:r>
      <w:r w:rsidR="00802677">
        <w:t xml:space="preserve"> can navigate areas by clicking on the provided categories on the left site. If </w:t>
      </w:r>
      <w:r w:rsidR="00A41125">
        <w:t>one</w:t>
      </w:r>
      <w:r w:rsidR="00802677">
        <w:t xml:space="preserve"> se</w:t>
      </w:r>
      <w:r w:rsidR="00936D65">
        <w:t>es</w:t>
      </w:r>
      <w:r w:rsidR="00802677">
        <w:t xml:space="preserve"> an interesting data point </w:t>
      </w:r>
      <w:r w:rsidR="00A41125">
        <w:t xml:space="preserve">just </w:t>
      </w:r>
      <w:r w:rsidR="00802677">
        <w:t xml:space="preserve">click on it and load it, go to its description page by typing </w:t>
      </w:r>
      <w:r w:rsidR="00802677" w:rsidRPr="00A41125">
        <w:rPr>
          <w:b/>
          <w:bCs/>
        </w:rPr>
        <w:t>DES</w:t>
      </w:r>
      <w:r w:rsidR="00802677">
        <w:t xml:space="preserve"> and save the BL</w:t>
      </w:r>
      <w:r w:rsidR="0082008A">
        <w:t>-</w:t>
      </w:r>
      <w:r w:rsidR="00802677">
        <w:t xml:space="preserve">Ticker for later. Make sure to save some views into </w:t>
      </w:r>
      <w:r w:rsidR="00930C04">
        <w:t>the</w:t>
      </w:r>
      <w:r w:rsidR="00802677">
        <w:t xml:space="preserve"> favorites list.</w:t>
      </w:r>
    </w:p>
    <w:p w14:paraId="05B241A4" w14:textId="242829A4" w:rsidR="008B164A" w:rsidRDefault="008B164A" w:rsidP="008B164A">
      <w:pPr>
        <w:pStyle w:val="berschrift2"/>
      </w:pPr>
      <w:bookmarkStart w:id="37" w:name="_Toc119253262"/>
      <w:r>
        <w:t>FXC – Currency Matrix Performance</w:t>
      </w:r>
      <w:bookmarkEnd w:id="37"/>
      <w:r>
        <w:t xml:space="preserve"> </w:t>
      </w:r>
    </w:p>
    <w:p w14:paraId="33D24D06" w14:textId="14704314" w:rsidR="00387A43" w:rsidRPr="009F3A2B" w:rsidRDefault="00387A43" w:rsidP="00387A43">
      <w:r>
        <w:t xml:space="preserve">As the FX derivatives product suite belongs also to the FI PD Team, it is possible that from </w:t>
      </w:r>
      <w:r w:rsidR="00BD15E3">
        <w:t>time-to-time</w:t>
      </w:r>
      <w:r>
        <w:t xml:space="preserve"> FX Analysis has to be carried out. </w:t>
      </w:r>
      <w:r w:rsidR="00BD15E3">
        <w:t>Therefore,</w:t>
      </w:r>
      <w:r>
        <w:t xml:space="preserve"> it is a good idea to devote some time to the FX area of the </w:t>
      </w:r>
      <w:r w:rsidR="00503893">
        <w:t>T</w:t>
      </w:r>
      <w:r>
        <w:t xml:space="preserve">erminal as well. To get to most important exchange rates and their performance </w:t>
      </w:r>
      <w:r w:rsidR="00930C04">
        <w:t>one</w:t>
      </w:r>
      <w:r>
        <w:t xml:space="preserve"> can look at the currency matrix. From there </w:t>
      </w:r>
      <w:r w:rsidR="00930C04">
        <w:t>one</w:t>
      </w:r>
      <w:r>
        <w:t xml:space="preserve"> can </w:t>
      </w:r>
      <w:r w:rsidR="00CB6148">
        <w:t>a</w:t>
      </w:r>
      <w:r>
        <w:t>l</w:t>
      </w:r>
      <w:r w:rsidR="00CB6148">
        <w:t>s</w:t>
      </w:r>
      <w:r>
        <w:t>o get the needed BL</w:t>
      </w:r>
      <w:r w:rsidR="0082008A">
        <w:t>-T</w:t>
      </w:r>
      <w:r>
        <w:t>ickers of the currency pairs.</w:t>
      </w:r>
      <w:r w:rsidR="00CB029A">
        <w:t xml:space="preserve"> From anywhere just type in: </w:t>
      </w:r>
      <w:r w:rsidR="00CB029A" w:rsidRPr="00CB029A">
        <w:rPr>
          <w:b/>
          <w:bCs/>
        </w:rPr>
        <w:t>FXC</w:t>
      </w:r>
      <w:r w:rsidR="00CB029A">
        <w:t>.</w:t>
      </w:r>
    </w:p>
    <w:p w14:paraId="022EA1AB" w14:textId="77777777" w:rsidR="00ED5EB5" w:rsidRDefault="00F751EA" w:rsidP="00ED5EB5">
      <w:pPr>
        <w:keepNext/>
      </w:pPr>
      <w:r w:rsidRPr="00F751EA">
        <w:rPr>
          <w:noProof/>
        </w:rPr>
        <w:lastRenderedPageBreak/>
        <w:drawing>
          <wp:inline distT="0" distB="0" distL="0" distR="0" wp14:anchorId="6ACC5C59" wp14:editId="67D779D0">
            <wp:extent cx="5969285" cy="4231775"/>
            <wp:effectExtent l="0" t="0" r="0" b="0"/>
            <wp:docPr id="29" name="Grafik 5" descr="Ein Bild, das Text enthält.&#10;&#10;Automatisch generierte Beschreibung">
              <a:extLst xmlns:a="http://schemas.openxmlformats.org/drawingml/2006/main">
                <a:ext uri="{FF2B5EF4-FFF2-40B4-BE49-F238E27FC236}">
                  <a16:creationId xmlns:a16="http://schemas.microsoft.com/office/drawing/2014/main" id="{B37F2743-D790-4CC6-B90B-354FBCFBC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B37F2743-D790-4CC6-B90B-354FBCFBC926}"/>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76502" cy="4236892"/>
                    </a:xfrm>
                    <a:prstGeom prst="rect">
                      <a:avLst/>
                    </a:prstGeom>
                  </pic:spPr>
                </pic:pic>
              </a:graphicData>
            </a:graphic>
          </wp:inline>
        </w:drawing>
      </w:r>
    </w:p>
    <w:p w14:paraId="04492A55" w14:textId="40911A7C" w:rsidR="000D1BA8" w:rsidRDefault="00ED5EB5" w:rsidP="000D1BA8">
      <w:pPr>
        <w:pStyle w:val="Beschriftung"/>
      </w:pPr>
      <w:bookmarkStart w:id="38" w:name="_Toc119253160"/>
      <w:r>
        <w:t xml:space="preserve">Figure </w:t>
      </w:r>
      <w:fldSimple w:instr=" SEQ Figure \* ARABIC ">
        <w:r w:rsidR="0075176E">
          <w:rPr>
            <w:noProof/>
          </w:rPr>
          <w:t>19</w:t>
        </w:r>
      </w:fldSimple>
      <w:r>
        <w:t xml:space="preserve">: </w:t>
      </w:r>
      <w:r w:rsidRPr="00D357E1">
        <w:t>Go to the FCX currency matrix</w:t>
      </w:r>
      <w:bookmarkEnd w:id="38"/>
    </w:p>
    <w:p w14:paraId="3F9F197B" w14:textId="77777777" w:rsidR="00ED5EB5" w:rsidRDefault="00F751EA" w:rsidP="00ED5EB5">
      <w:pPr>
        <w:keepNext/>
      </w:pPr>
      <w:r w:rsidRPr="00F751EA">
        <w:rPr>
          <w:noProof/>
        </w:rPr>
        <w:drawing>
          <wp:inline distT="0" distB="0" distL="0" distR="0" wp14:anchorId="6762DE67" wp14:editId="7779FFA6">
            <wp:extent cx="5943600" cy="2631440"/>
            <wp:effectExtent l="0" t="0" r="0" b="0"/>
            <wp:docPr id="30" name="Grafik 9">
              <a:extLst xmlns:a="http://schemas.openxmlformats.org/drawingml/2006/main">
                <a:ext uri="{FF2B5EF4-FFF2-40B4-BE49-F238E27FC236}">
                  <a16:creationId xmlns:a16="http://schemas.microsoft.com/office/drawing/2014/main" id="{D2FFBA73-E5C6-47FB-93A2-17D579D0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D2FFBA73-E5C6-47FB-93A2-17D579D07B36}"/>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09E1D9D6" w14:textId="1E7924A0" w:rsidR="000D1BA8" w:rsidRDefault="00ED5EB5" w:rsidP="000D1BA8">
      <w:pPr>
        <w:pStyle w:val="Beschriftung"/>
      </w:pPr>
      <w:bookmarkStart w:id="39" w:name="_Toc119253161"/>
      <w:r>
        <w:t xml:space="preserve">Figure </w:t>
      </w:r>
      <w:fldSimple w:instr=" SEQ Figure \* ARABIC ">
        <w:r w:rsidR="0075176E">
          <w:rPr>
            <w:noProof/>
          </w:rPr>
          <w:t>20</w:t>
        </w:r>
      </w:fldSimple>
      <w:r>
        <w:t xml:space="preserve">: </w:t>
      </w:r>
      <w:r w:rsidRPr="00BF08CE">
        <w:t>Overview of the Currency matrix</w:t>
      </w:r>
      <w:bookmarkEnd w:id="39"/>
    </w:p>
    <w:p w14:paraId="6D605EDF" w14:textId="48E11A0B" w:rsidR="008B164A" w:rsidRDefault="00F751EA" w:rsidP="00F751EA">
      <w:pPr>
        <w:pStyle w:val="berschrift2"/>
      </w:pPr>
      <w:bookmarkStart w:id="40" w:name="_Toc119253263"/>
      <w:r>
        <w:t>OMON – Options Monitor</w:t>
      </w:r>
      <w:bookmarkEnd w:id="40"/>
      <w:r>
        <w:t xml:space="preserve"> </w:t>
      </w:r>
    </w:p>
    <w:p w14:paraId="5C874BBD" w14:textId="4CD04E9E" w:rsidR="00CB029A" w:rsidRPr="00CB029A" w:rsidRDefault="00CB029A" w:rsidP="00CB029A">
      <w:r w:rsidRPr="009F3A2B">
        <w:lastRenderedPageBreak/>
        <w:t xml:space="preserve">Type in a company or product ticker and directly afterwards: </w:t>
      </w:r>
      <w:r>
        <w:rPr>
          <w:b/>
          <w:bCs/>
        </w:rPr>
        <w:t>OMON.</w:t>
      </w:r>
      <w:r>
        <w:t xml:space="preserve"> </w:t>
      </w:r>
      <w:r w:rsidR="00930C04">
        <w:t>One</w:t>
      </w:r>
      <w:r>
        <w:t xml:space="preserve"> maybe </w:t>
      </w:r>
      <w:r w:rsidR="00BD15E3">
        <w:t>must</w:t>
      </w:r>
      <w:r>
        <w:t xml:space="preserve"> choose an option from the Bloomberg recommendations in the command line to get to the Monitor.</w:t>
      </w:r>
    </w:p>
    <w:p w14:paraId="118443E1" w14:textId="77777777" w:rsidR="00ED5EB5" w:rsidRDefault="00F751EA" w:rsidP="00ED5EB5">
      <w:pPr>
        <w:keepNext/>
      </w:pPr>
      <w:r w:rsidRPr="00F751EA">
        <w:rPr>
          <w:noProof/>
        </w:rPr>
        <w:drawing>
          <wp:inline distT="0" distB="0" distL="0" distR="0" wp14:anchorId="2F7936A7" wp14:editId="385E2117">
            <wp:extent cx="5943600" cy="1929765"/>
            <wp:effectExtent l="0" t="0" r="0" b="635"/>
            <wp:docPr id="31" name="Grafik 6" descr="Ein Bild, das Text, Screenshot, drinnen, Elektronik enthält.&#10;&#10;Automatisch generierte Beschreibung">
              <a:extLst xmlns:a="http://schemas.openxmlformats.org/drawingml/2006/main">
                <a:ext uri="{FF2B5EF4-FFF2-40B4-BE49-F238E27FC236}">
                  <a16:creationId xmlns:a16="http://schemas.microsoft.com/office/drawing/2014/main" id="{B90FBCF4-100A-4D41-8A1D-486909C26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drinnen, Elektronik enthält.&#10;&#10;Automatisch generierte Beschreibung">
                      <a:extLst>
                        <a:ext uri="{FF2B5EF4-FFF2-40B4-BE49-F238E27FC236}">
                          <a16:creationId xmlns:a16="http://schemas.microsoft.com/office/drawing/2014/main" id="{B90FBCF4-100A-4D41-8A1D-486909C2687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6CA1D30B" w14:textId="7E0FEB2E" w:rsidR="009A0391" w:rsidRPr="00F751EA" w:rsidRDefault="00ED5EB5" w:rsidP="009A0391">
      <w:pPr>
        <w:pStyle w:val="Beschriftung"/>
      </w:pPr>
      <w:bookmarkStart w:id="41" w:name="_Toc119253162"/>
      <w:r>
        <w:t xml:space="preserve">Figure </w:t>
      </w:r>
      <w:fldSimple w:instr=" SEQ Figure \* ARABIC ">
        <w:r w:rsidR="0075176E">
          <w:rPr>
            <w:noProof/>
          </w:rPr>
          <w:t>21</w:t>
        </w:r>
      </w:fldSimple>
      <w:r>
        <w:t xml:space="preserve">: </w:t>
      </w:r>
      <w:r w:rsidRPr="00C74492">
        <w:t>Overview of the Options Monitor of the Euro Bund Future</w:t>
      </w:r>
      <w:bookmarkEnd w:id="41"/>
    </w:p>
    <w:p w14:paraId="072019F1" w14:textId="79DC8DCA" w:rsidR="008B164A" w:rsidRDefault="00F751EA" w:rsidP="009F3A2B">
      <w:r w:rsidRPr="00F751EA">
        <w:t xml:space="preserve">In OMON </w:t>
      </w:r>
      <w:r w:rsidR="00930C04">
        <w:t>one</w:t>
      </w:r>
      <w:r w:rsidRPr="00F751EA">
        <w:t xml:space="preserve"> can see a </w:t>
      </w:r>
      <w:r w:rsidR="00CB029A">
        <w:t xml:space="preserve">general </w:t>
      </w:r>
      <w:r w:rsidRPr="00F751EA">
        <w:t>representation of the orderbook</w:t>
      </w:r>
      <w:r w:rsidR="00CB029A">
        <w:t xml:space="preserve"> for Options on the security </w:t>
      </w:r>
      <w:r w:rsidR="00930C04">
        <w:t>one</w:t>
      </w:r>
      <w:r w:rsidR="00CB029A">
        <w:t xml:space="preserve"> </w:t>
      </w:r>
      <w:r w:rsidR="00BD15E3">
        <w:t xml:space="preserve">has </w:t>
      </w:r>
      <w:r w:rsidR="00CB029A">
        <w:t>typed in. L</w:t>
      </w:r>
      <w:r w:rsidRPr="00F751EA">
        <w:t>ook at the active contracts and edit the displayed depths for example (multiple strikes) or edit the displayed columns</w:t>
      </w:r>
      <w:r>
        <w:t>.</w:t>
      </w:r>
      <w:r w:rsidR="00CB029A">
        <w:t xml:space="preserve"> As we have briefly described the structure of specific contracts (Futures, Options) we can see the unique contract IDs here as well in the rows right next to the names.</w:t>
      </w:r>
    </w:p>
    <w:p w14:paraId="6592C96E" w14:textId="1A00A89B" w:rsidR="001A7670" w:rsidRDefault="001A7670" w:rsidP="001A7670">
      <w:pPr>
        <w:pStyle w:val="berschrift2"/>
      </w:pPr>
      <w:bookmarkStart w:id="42" w:name="_Toc119253264"/>
      <w:r>
        <w:t>OVDV – Display Volatility measures</w:t>
      </w:r>
      <w:bookmarkEnd w:id="42"/>
    </w:p>
    <w:p w14:paraId="2651146F" w14:textId="20C79626" w:rsidR="001A7670" w:rsidRDefault="001A7670" w:rsidP="009F3A2B">
      <w:r>
        <w:t xml:space="preserve">From anywhere just type in: </w:t>
      </w:r>
      <w:r>
        <w:rPr>
          <w:b/>
          <w:bCs/>
        </w:rPr>
        <w:t>OVDV</w:t>
      </w:r>
      <w:r>
        <w:t xml:space="preserve"> to </w:t>
      </w:r>
      <w:r w:rsidR="00501A79">
        <w:t>go</w:t>
      </w:r>
      <w:r>
        <w:t xml:space="preserve"> to the landing page </w:t>
      </w:r>
      <w:r w:rsidR="00501A79">
        <w:t xml:space="preserve">of </w:t>
      </w:r>
      <w:r>
        <w:t xml:space="preserve">volatility related measurements. You </w:t>
      </w:r>
      <w:r w:rsidR="00501A79">
        <w:t>must</w:t>
      </w:r>
      <w:r>
        <w:t xml:space="preserve"> provide a security ticker from that you know also Derivatives (Options) exist on, like the S&amp;P 500 Index (BL-Ticker: SPX Index).</w:t>
      </w:r>
    </w:p>
    <w:p w14:paraId="5AA86C31" w14:textId="77777777" w:rsidR="00ED5EB5" w:rsidRDefault="00C3325F" w:rsidP="00ED5EB5">
      <w:pPr>
        <w:keepNext/>
      </w:pPr>
      <w:r>
        <w:rPr>
          <w:noProof/>
        </w:rPr>
        <w:lastRenderedPageBreak/>
        <w:drawing>
          <wp:inline distT="0" distB="0" distL="0" distR="0" wp14:anchorId="5772D280" wp14:editId="2C2A804D">
            <wp:extent cx="5943600" cy="5667375"/>
            <wp:effectExtent l="0" t="0" r="0" b="952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667375"/>
                    </a:xfrm>
                    <a:prstGeom prst="rect">
                      <a:avLst/>
                    </a:prstGeom>
                    <a:noFill/>
                    <a:ln>
                      <a:noFill/>
                    </a:ln>
                  </pic:spPr>
                </pic:pic>
              </a:graphicData>
            </a:graphic>
          </wp:inline>
        </w:drawing>
      </w:r>
    </w:p>
    <w:p w14:paraId="582D8AA2" w14:textId="41B2070B" w:rsidR="001A7670" w:rsidRDefault="00ED5EB5" w:rsidP="00ED5EB5">
      <w:pPr>
        <w:pStyle w:val="Beschriftung"/>
      </w:pPr>
      <w:bookmarkStart w:id="43" w:name="_Toc119253163"/>
      <w:r>
        <w:t xml:space="preserve">Figure </w:t>
      </w:r>
      <w:fldSimple w:instr=" SEQ Figure \* ARABIC ">
        <w:r w:rsidR="0075176E">
          <w:rPr>
            <w:noProof/>
          </w:rPr>
          <w:t>22</w:t>
        </w:r>
      </w:fldSimple>
      <w:r>
        <w:t xml:space="preserve">: </w:t>
      </w:r>
      <w:r w:rsidRPr="009156D8">
        <w:t>OVDV Function for volatility measures</w:t>
      </w:r>
      <w:bookmarkEnd w:id="43"/>
    </w:p>
    <w:p w14:paraId="0C6D60B1" w14:textId="59C4738D" w:rsidR="00501A79" w:rsidRPr="00501A79" w:rsidRDefault="00501A79" w:rsidP="00501A79">
      <w:pPr>
        <w:pStyle w:val="Beschriftung"/>
      </w:pPr>
    </w:p>
    <w:p w14:paraId="2CD542B8" w14:textId="77777777" w:rsidR="00501A79" w:rsidRDefault="00501A79" w:rsidP="009F3A2B"/>
    <w:p w14:paraId="70566D12" w14:textId="77777777" w:rsidR="00ED5EB5" w:rsidRDefault="00501A79" w:rsidP="00ED5EB5">
      <w:pPr>
        <w:keepNext/>
      </w:pPr>
      <w:r>
        <w:rPr>
          <w:noProof/>
        </w:rPr>
        <w:lastRenderedPageBreak/>
        <mc:AlternateContent>
          <mc:Choice Requires="wps">
            <w:drawing>
              <wp:anchor distT="0" distB="0" distL="114300" distR="114300" simplePos="0" relativeHeight="251726848" behindDoc="0" locked="0" layoutInCell="1" allowOverlap="1" wp14:anchorId="559B0295" wp14:editId="0D8F4ADF">
                <wp:simplePos x="0" y="0"/>
                <wp:positionH relativeFrom="column">
                  <wp:posOffset>804700</wp:posOffset>
                </wp:positionH>
                <wp:positionV relativeFrom="paragraph">
                  <wp:posOffset>1288800</wp:posOffset>
                </wp:positionV>
                <wp:extent cx="967350" cy="201240"/>
                <wp:effectExtent l="12700" t="12700" r="23495" b="27940"/>
                <wp:wrapNone/>
                <wp:docPr id="187" name="Rechteck 187"/>
                <wp:cNvGraphicFramePr/>
                <a:graphic xmlns:a="http://schemas.openxmlformats.org/drawingml/2006/main">
                  <a:graphicData uri="http://schemas.microsoft.com/office/word/2010/wordprocessingShape">
                    <wps:wsp>
                      <wps:cNvSpPr/>
                      <wps:spPr>
                        <a:xfrm>
                          <a:off x="0" y="0"/>
                          <a:ext cx="967350" cy="20124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3EF8A" id="Rechteck 187" o:spid="_x0000_s1026" style="position:absolute;margin-left:63.35pt;margin-top:101.5pt;width:76.15pt;height:1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" filled="f" strokecolor="#00cd7d [3205]" strokeweight="3pt">
                <v:stroke endcap="round"/>
              </v:rect>
            </w:pict>
          </mc:Fallback>
        </mc:AlternateContent>
      </w:r>
      <w:r w:rsidR="00C3325F">
        <w:rPr>
          <w:noProof/>
        </w:rPr>
        <w:drawing>
          <wp:inline distT="0" distB="0" distL="0" distR="0" wp14:anchorId="78175D13" wp14:editId="6BE0CC5A">
            <wp:extent cx="5943600" cy="62903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290310"/>
                    </a:xfrm>
                    <a:prstGeom prst="rect">
                      <a:avLst/>
                    </a:prstGeom>
                    <a:noFill/>
                    <a:ln>
                      <a:noFill/>
                    </a:ln>
                  </pic:spPr>
                </pic:pic>
              </a:graphicData>
            </a:graphic>
          </wp:inline>
        </w:drawing>
      </w:r>
    </w:p>
    <w:p w14:paraId="189DD1B8" w14:textId="69ECAC57" w:rsidR="00501A79" w:rsidRDefault="00ED5EB5" w:rsidP="00501A79">
      <w:pPr>
        <w:pStyle w:val="Beschriftung"/>
      </w:pPr>
      <w:bookmarkStart w:id="44" w:name="_Toc119253164"/>
      <w:r>
        <w:t xml:space="preserve">Figure </w:t>
      </w:r>
      <w:fldSimple w:instr=" SEQ Figure \* ARABIC ">
        <w:r w:rsidR="0075176E">
          <w:rPr>
            <w:noProof/>
          </w:rPr>
          <w:t>23</w:t>
        </w:r>
      </w:fldSimple>
      <w:r>
        <w:t xml:space="preserve">: </w:t>
      </w:r>
      <w:r w:rsidRPr="00BD3254">
        <w:t>Overview of the volatility measures</w:t>
      </w:r>
      <w:bookmarkEnd w:id="44"/>
    </w:p>
    <w:p w14:paraId="44D08BD7" w14:textId="5B3718A1" w:rsidR="00501A79" w:rsidRPr="00501A79" w:rsidRDefault="00501A79" w:rsidP="00501A79">
      <w:r>
        <w:t>Here we see all the possible analysis options we can choose from in terms of volatility analysis. Click on the tab that says “3D Surface” to see the next screenshot.</w:t>
      </w:r>
    </w:p>
    <w:p w14:paraId="59E3F0E8" w14:textId="77777777" w:rsidR="00501A79" w:rsidRDefault="00501A79" w:rsidP="009F3A2B"/>
    <w:p w14:paraId="3F591449" w14:textId="77777777" w:rsidR="00ED5EB5" w:rsidRDefault="00C3325F" w:rsidP="00ED5EB5">
      <w:pPr>
        <w:keepNext/>
      </w:pPr>
      <w:r>
        <w:rPr>
          <w:noProof/>
        </w:rPr>
        <w:lastRenderedPageBreak/>
        <w:drawing>
          <wp:inline distT="0" distB="0" distL="0" distR="0" wp14:anchorId="5A329461" wp14:editId="28734D2F">
            <wp:extent cx="5943600" cy="4780915"/>
            <wp:effectExtent l="0" t="0" r="0" b="635"/>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780915"/>
                    </a:xfrm>
                    <a:prstGeom prst="rect">
                      <a:avLst/>
                    </a:prstGeom>
                    <a:noFill/>
                    <a:ln>
                      <a:noFill/>
                    </a:ln>
                  </pic:spPr>
                </pic:pic>
              </a:graphicData>
            </a:graphic>
          </wp:inline>
        </w:drawing>
      </w:r>
    </w:p>
    <w:p w14:paraId="5C96B13D" w14:textId="1B7797E4" w:rsidR="000129B9" w:rsidRDefault="00ED5EB5" w:rsidP="000129B9">
      <w:pPr>
        <w:pStyle w:val="Beschriftung"/>
      </w:pPr>
      <w:bookmarkStart w:id="45" w:name="_Toc119253165"/>
      <w:r>
        <w:t xml:space="preserve">Figure </w:t>
      </w:r>
      <w:fldSimple w:instr=" SEQ Figure \* ARABIC ">
        <w:r w:rsidR="0075176E">
          <w:rPr>
            <w:noProof/>
          </w:rPr>
          <w:t>24</w:t>
        </w:r>
      </w:fldSimple>
      <w:r>
        <w:t xml:space="preserve">: </w:t>
      </w:r>
      <w:r w:rsidRPr="00C31C8E">
        <w:t>3D Volatility Surface</w:t>
      </w:r>
      <w:bookmarkEnd w:id="45"/>
    </w:p>
    <w:p w14:paraId="624FF9AB" w14:textId="568C9497" w:rsidR="00F751EA" w:rsidRDefault="00F751EA" w:rsidP="00F751EA">
      <w:pPr>
        <w:pStyle w:val="berschrift2"/>
      </w:pPr>
      <w:bookmarkStart w:id="46" w:name="_Toc119253265"/>
      <w:r>
        <w:t>FED</w:t>
      </w:r>
      <w:r w:rsidR="00122DB3">
        <w:t xml:space="preserve"> – Federal reserve Analysis</w:t>
      </w:r>
      <w:bookmarkEnd w:id="46"/>
    </w:p>
    <w:p w14:paraId="6E27ADFF" w14:textId="7A1C7C8D" w:rsidR="008108A2" w:rsidRPr="008108A2" w:rsidRDefault="008108A2" w:rsidP="008108A2">
      <w:r>
        <w:t xml:space="preserve">From anywhere just type in: </w:t>
      </w:r>
      <w:r w:rsidRPr="00CB029A">
        <w:rPr>
          <w:b/>
          <w:bCs/>
        </w:rPr>
        <w:t>F</w:t>
      </w:r>
      <w:r>
        <w:rPr>
          <w:b/>
          <w:bCs/>
        </w:rPr>
        <w:t>ED</w:t>
      </w:r>
      <w:r>
        <w:t xml:space="preserve"> to get to the landing page of FED activities. As the US plays a major role in the global financial markets its national central bank the FED </w:t>
      </w:r>
      <w:r w:rsidR="007155ED">
        <w:t>is always an important source for information of monetary guidance that can impact a broad variety of asset classes, products and economies worldwide.</w:t>
      </w:r>
    </w:p>
    <w:p w14:paraId="2E82CC09" w14:textId="77777777" w:rsidR="00ED5EB5" w:rsidRDefault="00F751EA" w:rsidP="00ED5EB5">
      <w:pPr>
        <w:keepNext/>
      </w:pPr>
      <w:r w:rsidRPr="00F751EA">
        <w:rPr>
          <w:noProof/>
        </w:rPr>
        <w:lastRenderedPageBreak/>
        <w:drawing>
          <wp:inline distT="0" distB="0" distL="0" distR="0" wp14:anchorId="37D8A122" wp14:editId="2FEC9950">
            <wp:extent cx="5943600" cy="2979420"/>
            <wp:effectExtent l="0" t="0" r="0" b="5080"/>
            <wp:docPr id="32" name="Grafik 4" descr="Ein Bild, das Text, Screenshot, Bildschirm enthält.&#10;&#10;Automatisch generierte Beschreibung">
              <a:extLst xmlns:a="http://schemas.openxmlformats.org/drawingml/2006/main">
                <a:ext uri="{FF2B5EF4-FFF2-40B4-BE49-F238E27FC236}">
                  <a16:creationId xmlns:a16="http://schemas.microsoft.com/office/drawing/2014/main" id="{7E337551-553B-4E61-B690-D8B66DEF8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Screenshot, Bildschirm enthält.&#10;&#10;Automatisch generierte Beschreibung">
                      <a:extLst>
                        <a:ext uri="{FF2B5EF4-FFF2-40B4-BE49-F238E27FC236}">
                          <a16:creationId xmlns:a16="http://schemas.microsoft.com/office/drawing/2014/main" id="{7E337551-553B-4E61-B690-D8B66DEF85AE}"/>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5C0D8472" w14:textId="564342D7" w:rsidR="009A0391" w:rsidRPr="00F751EA" w:rsidRDefault="00ED5EB5" w:rsidP="009A0391">
      <w:pPr>
        <w:pStyle w:val="Beschriftung"/>
      </w:pPr>
      <w:bookmarkStart w:id="47" w:name="_Toc119253166"/>
      <w:r>
        <w:t xml:space="preserve">Figure </w:t>
      </w:r>
      <w:fldSimple w:instr=" SEQ Figure \* ARABIC ">
        <w:r w:rsidR="0075176E">
          <w:rPr>
            <w:noProof/>
          </w:rPr>
          <w:t>25</w:t>
        </w:r>
      </w:fldSimple>
      <w:r>
        <w:t xml:space="preserve">: </w:t>
      </w:r>
      <w:r w:rsidRPr="00027B07">
        <w:t>FED landing page</w:t>
      </w:r>
      <w:bookmarkEnd w:id="47"/>
    </w:p>
    <w:p w14:paraId="2AEE9DEF" w14:textId="4FA074DE" w:rsidR="008B164A" w:rsidRDefault="00F751EA" w:rsidP="009F3A2B">
      <w:r w:rsidRPr="00F751EA">
        <w:t>See the next FOMC meetings for guidance or a noteworthy sentence in macro parts for reports, get market implied rates for comparisons and further analytics tools</w:t>
      </w:r>
    </w:p>
    <w:p w14:paraId="59B04D6D" w14:textId="6D38F3C5" w:rsidR="00F751EA" w:rsidRDefault="00F751EA" w:rsidP="00F751EA">
      <w:pPr>
        <w:pStyle w:val="berschrift2"/>
      </w:pPr>
      <w:bookmarkStart w:id="48" w:name="_Toc119253266"/>
      <w:r>
        <w:t xml:space="preserve">ECO </w:t>
      </w:r>
      <w:r w:rsidR="009A0391">
        <w:t>–</w:t>
      </w:r>
      <w:r>
        <w:t xml:space="preserve"> Economics</w:t>
      </w:r>
      <w:r w:rsidR="009A0391">
        <w:t xml:space="preserve"> calendar</w:t>
      </w:r>
      <w:bookmarkEnd w:id="48"/>
    </w:p>
    <w:p w14:paraId="3CECBF6F" w14:textId="4B9B2F5B" w:rsidR="007155ED" w:rsidRPr="007155ED" w:rsidRDefault="007155ED" w:rsidP="007155ED">
      <w:r>
        <w:t xml:space="preserve">From anywhere just type in: </w:t>
      </w:r>
      <w:r>
        <w:rPr>
          <w:b/>
          <w:bCs/>
        </w:rPr>
        <w:t>ECO</w:t>
      </w:r>
      <w:r>
        <w:t xml:space="preserve"> to get </w:t>
      </w:r>
      <w:r w:rsidR="00633C93">
        <w:t xml:space="preserve">to </w:t>
      </w:r>
      <w:r>
        <w:t>the landing page that houses the release dates for important economic indicators, here related to the US.</w:t>
      </w:r>
      <w:r w:rsidR="000255BB">
        <w:t xml:space="preserve"> The economic indicators provide valuable insights and can be included in reports or even graphs to show reactions or responses to their releases in the products or markets.</w:t>
      </w:r>
    </w:p>
    <w:p w14:paraId="1B258E29" w14:textId="77777777" w:rsidR="00ED5EB5" w:rsidRDefault="00C80414" w:rsidP="00ED5EB5">
      <w:pPr>
        <w:keepNext/>
      </w:pPr>
      <w:r w:rsidRPr="00C80414">
        <w:rPr>
          <w:noProof/>
        </w:rPr>
        <w:lastRenderedPageBreak/>
        <w:drawing>
          <wp:inline distT="0" distB="0" distL="0" distR="0" wp14:anchorId="4396B98E" wp14:editId="0BD817C5">
            <wp:extent cx="5943600" cy="3648710"/>
            <wp:effectExtent l="0" t="0" r="0" b="0"/>
            <wp:docPr id="33" name="Grafik 5" descr="Ein Bild, das Text enthält.&#10;&#10;Automatisch generierte Beschreibung">
              <a:extLst xmlns:a="http://schemas.openxmlformats.org/drawingml/2006/main">
                <a:ext uri="{FF2B5EF4-FFF2-40B4-BE49-F238E27FC236}">
                  <a16:creationId xmlns:a16="http://schemas.microsoft.com/office/drawing/2014/main" id="{55103F72-E6E6-43AE-A957-DD893A8A4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55103F72-E6E6-43AE-A957-DD893A8A4C9A}"/>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5A18CD5A" w14:textId="78A55E5E" w:rsidR="009A0391" w:rsidRDefault="00ED5EB5" w:rsidP="009A0391">
      <w:pPr>
        <w:pStyle w:val="Beschriftung"/>
      </w:pPr>
      <w:bookmarkStart w:id="49" w:name="_Toc119253167"/>
      <w:r>
        <w:t xml:space="preserve">Figure </w:t>
      </w:r>
      <w:fldSimple w:instr=" SEQ Figure \* ARABIC ">
        <w:r w:rsidR="0075176E">
          <w:rPr>
            <w:noProof/>
          </w:rPr>
          <w:t>26</w:t>
        </w:r>
      </w:fldSimple>
      <w:r>
        <w:t xml:space="preserve">: </w:t>
      </w:r>
      <w:r w:rsidRPr="007340C6">
        <w:t>Overview of the releases of important US-related economic indicators</w:t>
      </w:r>
      <w:bookmarkEnd w:id="49"/>
    </w:p>
    <w:p w14:paraId="004D0C1A" w14:textId="6C139D5B" w:rsidR="00C80414" w:rsidRPr="00C80414" w:rsidRDefault="00C80414" w:rsidP="00C80414">
      <w:r w:rsidRPr="00C80414">
        <w:t xml:space="preserve">Select the desired geographic region/country and timeframe </w:t>
      </w:r>
      <w:r w:rsidR="0071422E">
        <w:t>to</w:t>
      </w:r>
      <w:r w:rsidRPr="00C80414">
        <w:t xml:space="preserve"> see the upcoming awaited variables</w:t>
      </w:r>
      <w:r w:rsidR="0071422E">
        <w:t>. The release date of these macroeconomic variables can also be a good idea to include</w:t>
      </w:r>
      <w:r w:rsidRPr="00C80414">
        <w:t xml:space="preserve"> </w:t>
      </w:r>
      <w:r w:rsidR="0071422E">
        <w:t xml:space="preserve">in </w:t>
      </w:r>
      <w:r w:rsidRPr="00C80414">
        <w:t>macro parts in reports</w:t>
      </w:r>
      <w:r w:rsidR="00AD5A0C">
        <w:t>.</w:t>
      </w:r>
    </w:p>
    <w:p w14:paraId="44D58F81" w14:textId="7E777DAB" w:rsidR="008B164A" w:rsidRDefault="008B164A" w:rsidP="009F3A2B"/>
    <w:p w14:paraId="491D0EB8" w14:textId="72BB1850" w:rsidR="00C80414" w:rsidRDefault="00C80414" w:rsidP="00C80414">
      <w:pPr>
        <w:pStyle w:val="berschrift2"/>
      </w:pPr>
      <w:bookmarkStart w:id="50" w:name="_Toc119253267"/>
      <w:r>
        <w:t>XLTP – Excel Template Library provided by Bloomberg</w:t>
      </w:r>
      <w:bookmarkEnd w:id="50"/>
    </w:p>
    <w:p w14:paraId="0EA0B0B3" w14:textId="01CA6D7C" w:rsidR="008B64C7" w:rsidRPr="008B64C7" w:rsidRDefault="008B64C7" w:rsidP="008B64C7">
      <w:r>
        <w:t xml:space="preserve">From anywhere just type in: </w:t>
      </w:r>
      <w:r>
        <w:rPr>
          <w:b/>
          <w:bCs/>
        </w:rPr>
        <w:t>XLTP</w:t>
      </w:r>
      <w:r>
        <w:t xml:space="preserve"> to get to the landing page of excel templates Bloomberg provides their users with.</w:t>
      </w:r>
    </w:p>
    <w:p w14:paraId="3ABDF382" w14:textId="77777777" w:rsidR="00ED5EB5" w:rsidRDefault="00097AD6" w:rsidP="00ED5EB5">
      <w:pPr>
        <w:keepNext/>
      </w:pPr>
      <w:r>
        <w:rPr>
          <w:noProof/>
          <w:szCs w:val="24"/>
        </w:rPr>
        <w:lastRenderedPageBreak/>
        <mc:AlternateContent>
          <mc:Choice Requires="wps">
            <w:drawing>
              <wp:anchor distT="0" distB="0" distL="114300" distR="114300" simplePos="0" relativeHeight="251668480" behindDoc="0" locked="0" layoutInCell="1" allowOverlap="1" wp14:anchorId="5EB77706" wp14:editId="3413371F">
                <wp:simplePos x="0" y="0"/>
                <wp:positionH relativeFrom="column">
                  <wp:posOffset>2243396</wp:posOffset>
                </wp:positionH>
                <wp:positionV relativeFrom="paragraph">
                  <wp:posOffset>598671</wp:posOffset>
                </wp:positionV>
                <wp:extent cx="454046" cy="45719"/>
                <wp:effectExtent l="0" t="88900" r="0" b="107315"/>
                <wp:wrapNone/>
                <wp:docPr id="129" name="Gerade Verbindung mit Pfeil 129"/>
                <wp:cNvGraphicFramePr/>
                <a:graphic xmlns:a="http://schemas.openxmlformats.org/drawingml/2006/main">
                  <a:graphicData uri="http://schemas.microsoft.com/office/word/2010/wordprocessingShape">
                    <wps:wsp>
                      <wps:cNvCnPr/>
                      <wps:spPr>
                        <a:xfrm>
                          <a:off x="0" y="0"/>
                          <a:ext cx="454046" cy="4571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CC5BF" id="Gerade Verbindung mit Pfeil 129" o:spid="_x0000_s1026" type="#_x0000_t32" style="position:absolute;margin-left:176.65pt;margin-top:47.15pt;width:35.7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" strokecolor="#00cd7d [3205]" strokeweight="4.5pt">
                <v:stroke endarrow="block" endcap="round"/>
              </v:shape>
            </w:pict>
          </mc:Fallback>
        </mc:AlternateContent>
      </w:r>
      <w:r w:rsidR="00C80414" w:rsidRPr="00C80414">
        <w:rPr>
          <w:noProof/>
        </w:rPr>
        <w:drawing>
          <wp:inline distT="0" distB="0" distL="0" distR="0" wp14:anchorId="4378990E" wp14:editId="581D4EA7">
            <wp:extent cx="5943600" cy="2540635"/>
            <wp:effectExtent l="0" t="0" r="0" b="0"/>
            <wp:docPr id="34" name="Grafik 4" descr="Ein Bild, das Text, drinnen, Screenshot, Monitor enthält.&#10;&#10;Automatisch generierte Beschreibung">
              <a:extLst xmlns:a="http://schemas.openxmlformats.org/drawingml/2006/main">
                <a:ext uri="{FF2B5EF4-FFF2-40B4-BE49-F238E27FC236}">
                  <a16:creationId xmlns:a16="http://schemas.microsoft.com/office/drawing/2014/main" id="{66DD6164-B8AB-48F5-BE9B-012978336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Monitor enthält.&#10;&#10;Automatisch generierte Beschreibung">
                      <a:extLst>
                        <a:ext uri="{FF2B5EF4-FFF2-40B4-BE49-F238E27FC236}">
                          <a16:creationId xmlns:a16="http://schemas.microsoft.com/office/drawing/2014/main" id="{66DD6164-B8AB-48F5-BE9B-0129783363F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24804429" w14:textId="4B567AEF" w:rsidR="009A0391" w:rsidRDefault="00ED5EB5" w:rsidP="009A0391">
      <w:pPr>
        <w:pStyle w:val="Beschriftung"/>
      </w:pPr>
      <w:bookmarkStart w:id="51" w:name="_Toc119253168"/>
      <w:r>
        <w:t xml:space="preserve">Figure </w:t>
      </w:r>
      <w:fldSimple w:instr=" SEQ Figure \* ARABIC ">
        <w:r w:rsidR="0075176E">
          <w:rPr>
            <w:noProof/>
          </w:rPr>
          <w:t>27</w:t>
        </w:r>
      </w:fldSimple>
      <w:r>
        <w:t xml:space="preserve">: </w:t>
      </w:r>
      <w:r w:rsidRPr="00F84BD6">
        <w:t>Overview of the Excel Template Library</w:t>
      </w:r>
      <w:bookmarkEnd w:id="51"/>
    </w:p>
    <w:p w14:paraId="16F20DE3" w14:textId="45896688" w:rsidR="008B164A" w:rsidRDefault="00C80414" w:rsidP="009F3A2B">
      <w:r w:rsidRPr="00C80414">
        <w:t xml:space="preserve">In the Excel template </w:t>
      </w:r>
      <w:r w:rsidR="00B90AFC" w:rsidRPr="00C80414">
        <w:t>library,</w:t>
      </w:r>
      <w:r w:rsidRPr="00C80414">
        <w:t xml:space="preserve"> we </w:t>
      </w:r>
      <w:r w:rsidR="00097AD6" w:rsidRPr="00C80414">
        <w:t>primar</w:t>
      </w:r>
      <w:r w:rsidR="00097AD6">
        <w:t>i</w:t>
      </w:r>
      <w:r w:rsidR="00097AD6" w:rsidRPr="00C80414">
        <w:t>ly</w:t>
      </w:r>
      <w:r w:rsidRPr="00C80414">
        <w:t xml:space="preserve"> use the Yield Curve Tool</w:t>
      </w:r>
      <w:r w:rsidR="009E6C93">
        <w:t xml:space="preserve">, otherwise just </w:t>
      </w:r>
      <w:r w:rsidRPr="00C80414">
        <w:t xml:space="preserve">type </w:t>
      </w:r>
      <w:r w:rsidR="009E6C93">
        <w:t xml:space="preserve">in some </w:t>
      </w:r>
      <w:r w:rsidRPr="00C80414">
        <w:t>keywords in the search bar and download the desired file</w:t>
      </w:r>
      <w:r>
        <w:t>.</w:t>
      </w:r>
      <w:r w:rsidR="00220C67">
        <w:t xml:space="preserve"> Here you can see it popping up directly up front when searched for “Yield Curve”. </w:t>
      </w:r>
    </w:p>
    <w:p w14:paraId="5B7397B4" w14:textId="1CBB9E74" w:rsidR="00C80414" w:rsidRDefault="00C80414" w:rsidP="00C80414">
      <w:pPr>
        <w:pStyle w:val="berschrift2"/>
      </w:pPr>
      <w:bookmarkStart w:id="52" w:name="_Toc119253268"/>
      <w:r>
        <w:t xml:space="preserve">FLDS </w:t>
      </w:r>
      <w:r w:rsidR="00007E5F">
        <w:t>–</w:t>
      </w:r>
      <w:r>
        <w:t xml:space="preserve"> Fields</w:t>
      </w:r>
      <w:bookmarkEnd w:id="52"/>
    </w:p>
    <w:p w14:paraId="40ACD7C6" w14:textId="6182F8CD" w:rsidR="00911B5B" w:rsidRPr="000D67D7" w:rsidRDefault="00911B5B" w:rsidP="000D67D7">
      <w:pPr>
        <w:jc w:val="center"/>
        <w:rPr>
          <w:b/>
          <w:bCs/>
          <w:color w:val="00CD7D" w:themeColor="accent2"/>
          <w:sz w:val="28"/>
          <w:szCs w:val="21"/>
        </w:rPr>
      </w:pPr>
      <w:r w:rsidRPr="000D67D7">
        <w:rPr>
          <w:b/>
          <w:bCs/>
          <w:color w:val="00CD7D" w:themeColor="accent2"/>
          <w:sz w:val="28"/>
          <w:szCs w:val="21"/>
        </w:rPr>
        <w:t xml:space="preserve">This function is one of the most important ones as it shows you the </w:t>
      </w:r>
      <w:r w:rsidR="00C56B50" w:rsidRPr="000D67D7">
        <w:rPr>
          <w:b/>
          <w:bCs/>
          <w:color w:val="00CD7D" w:themeColor="accent2"/>
          <w:sz w:val="28"/>
          <w:szCs w:val="21"/>
        </w:rPr>
        <w:t>available data points for each security.</w:t>
      </w:r>
    </w:p>
    <w:p w14:paraId="12FE240A" w14:textId="77777777" w:rsidR="00DA75F1" w:rsidRDefault="00007E5F" w:rsidP="00007E5F">
      <w:r w:rsidRPr="00E64B89">
        <w:t xml:space="preserve">Type in </w:t>
      </w:r>
      <w:r w:rsidRPr="00086CAE">
        <w:rPr>
          <w:b/>
          <w:bCs/>
        </w:rPr>
        <w:t>FLDS</w:t>
      </w:r>
      <w:r w:rsidRPr="00E64B89">
        <w:t xml:space="preserve"> and a security for which you want to see what data you can get for it</w:t>
      </w:r>
      <w:r w:rsidR="00C56B50">
        <w:t xml:space="preserve">. Under normal circumstances we use historic data on several frequencies (Daily, Monthly, etc.) so we can filter by the “Field Type” and select the </w:t>
      </w:r>
      <w:r w:rsidRPr="00E64B89">
        <w:t>“static historic data” and type in a keyword</w:t>
      </w:r>
      <w:r w:rsidR="00C56B50">
        <w:t xml:space="preserve"> in the Search Bar.</w:t>
      </w:r>
      <w:r w:rsidRPr="00E64B89">
        <w:t xml:space="preserve"> </w:t>
      </w:r>
      <w:r w:rsidR="00C56B50">
        <w:t>I</w:t>
      </w:r>
      <w:r w:rsidRPr="00E64B89">
        <w:t xml:space="preserve">n terms of </w:t>
      </w:r>
      <w:r w:rsidR="00C56B50">
        <w:t>V</w:t>
      </w:r>
      <w:r w:rsidRPr="00E64B89">
        <w:t>olume and Open Interest we use the two fields shown directly up front</w:t>
      </w:r>
      <w:r w:rsidR="00C56B50">
        <w:t xml:space="preserve"> as standard setting.</w:t>
      </w:r>
      <w:r w:rsidRPr="00E64B89">
        <w:t xml:space="preserve"> </w:t>
      </w:r>
    </w:p>
    <w:p w14:paraId="733CD412" w14:textId="5F06BF3E" w:rsidR="00DA75F1" w:rsidRPr="00DA75F1" w:rsidRDefault="00C56B50" w:rsidP="00007E5F">
      <w:pPr>
        <w:rPr>
          <w:b/>
          <w:bCs/>
        </w:rPr>
      </w:pPr>
      <w:r w:rsidRPr="00DA75F1">
        <w:rPr>
          <w:b/>
          <w:bCs/>
        </w:rPr>
        <w:t xml:space="preserve">How we can use these data </w:t>
      </w:r>
      <w:r w:rsidR="00DA75F1" w:rsidRPr="00DA75F1">
        <w:rPr>
          <w:b/>
          <w:bCs/>
        </w:rPr>
        <w:t>fields</w:t>
      </w:r>
      <w:r w:rsidRPr="00DA75F1">
        <w:rPr>
          <w:b/>
          <w:bCs/>
        </w:rPr>
        <w:t>, we will se</w:t>
      </w:r>
      <w:r w:rsidR="005D2A49">
        <w:rPr>
          <w:b/>
          <w:bCs/>
        </w:rPr>
        <w:t>e</w:t>
      </w:r>
      <w:r w:rsidRPr="00DA75F1">
        <w:rPr>
          <w:b/>
          <w:bCs/>
        </w:rPr>
        <w:t xml:space="preserve"> at a later point in the case studies where we will use the Excel Add In to load data in Excel files.</w:t>
      </w:r>
    </w:p>
    <w:p w14:paraId="3D578A01" w14:textId="20E39394" w:rsidR="00007E5F" w:rsidRPr="00007E5F" w:rsidRDefault="00C56B50" w:rsidP="00007E5F">
      <w:r>
        <w:t>I</w:t>
      </w:r>
      <w:r w:rsidR="00007E5F" w:rsidRPr="00E64B89">
        <w:t>f you want a more detailed description of how the fields are computed just click on them to get more info</w:t>
      </w:r>
      <w:r>
        <w:t>rmation.</w:t>
      </w:r>
      <w:r w:rsidR="00007E5F" w:rsidRPr="00E64B89">
        <w:t xml:space="preserve"> </w:t>
      </w:r>
      <w:r>
        <w:t>I</w:t>
      </w:r>
      <w:r w:rsidR="00007E5F" w:rsidRPr="00E64B89">
        <w:t>f there is data available</w:t>
      </w:r>
      <w:r>
        <w:t>,</w:t>
      </w:r>
      <w:r w:rsidR="00007E5F" w:rsidRPr="00E64B89">
        <w:t xml:space="preserve"> the most recent data point will show up</w:t>
      </w:r>
      <w:r>
        <w:t xml:space="preserve"> directly </w:t>
      </w:r>
      <w:r w:rsidR="00007E5F" w:rsidRPr="00E64B89">
        <w:t>in the column “value” to get a first indication if you chose the right field</w:t>
      </w:r>
      <w:r w:rsidR="007A6A80">
        <w:t>.</w:t>
      </w:r>
    </w:p>
    <w:p w14:paraId="786FAE22" w14:textId="77777777" w:rsidR="00ED5EB5" w:rsidRDefault="00E64B89" w:rsidP="00ED5EB5">
      <w:pPr>
        <w:keepNext/>
      </w:pPr>
      <w:r w:rsidRPr="00E64B89">
        <w:rPr>
          <w:noProof/>
        </w:rPr>
        <w:lastRenderedPageBreak/>
        <w:drawing>
          <wp:inline distT="0" distB="0" distL="0" distR="0" wp14:anchorId="3546D6EE" wp14:editId="6E80951B">
            <wp:extent cx="6000108" cy="1817424"/>
            <wp:effectExtent l="0" t="0" r="0" b="0"/>
            <wp:docPr id="35" name="Grafik 5" descr="Ein Bild, das Text, Bildschirm, schließen, mehrere enthält.&#10;&#10;Automatisch generierte Beschreibung">
              <a:extLst xmlns:a="http://schemas.openxmlformats.org/drawingml/2006/main">
                <a:ext uri="{FF2B5EF4-FFF2-40B4-BE49-F238E27FC236}">
                  <a16:creationId xmlns:a16="http://schemas.microsoft.com/office/drawing/2014/main" id="{24B98904-2AF0-4162-B052-1EDFFD04B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Bildschirm, schließen, mehrere enthält.&#10;&#10;Automatisch generierte Beschreibung">
                      <a:extLst>
                        <a:ext uri="{FF2B5EF4-FFF2-40B4-BE49-F238E27FC236}">
                          <a16:creationId xmlns:a16="http://schemas.microsoft.com/office/drawing/2014/main" id="{24B98904-2AF0-4162-B052-1EDFFD04B427}"/>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30824" cy="1826728"/>
                    </a:xfrm>
                    <a:prstGeom prst="rect">
                      <a:avLst/>
                    </a:prstGeom>
                  </pic:spPr>
                </pic:pic>
              </a:graphicData>
            </a:graphic>
          </wp:inline>
        </w:drawing>
      </w:r>
    </w:p>
    <w:p w14:paraId="04859AEF" w14:textId="7D0D7139" w:rsidR="009A0391" w:rsidRDefault="00ED5EB5" w:rsidP="009A0391">
      <w:pPr>
        <w:pStyle w:val="Beschriftung"/>
      </w:pPr>
      <w:bookmarkStart w:id="53" w:name="_Toc119253169"/>
      <w:r>
        <w:t xml:space="preserve">Figure </w:t>
      </w:r>
      <w:fldSimple w:instr=" SEQ Figure \* ARABIC ">
        <w:r w:rsidR="0075176E">
          <w:rPr>
            <w:noProof/>
          </w:rPr>
          <w:t>28</w:t>
        </w:r>
      </w:fldSimple>
      <w:r>
        <w:t xml:space="preserve">: </w:t>
      </w:r>
      <w:r w:rsidRPr="002952D2">
        <w:t>Look up the available data fields of the Euro Bund Future</w:t>
      </w:r>
      <w:bookmarkEnd w:id="53"/>
    </w:p>
    <w:p w14:paraId="6E3B655F" w14:textId="77777777" w:rsidR="009917A4" w:rsidRDefault="00097AD6" w:rsidP="009917A4">
      <w:pPr>
        <w:keepNext/>
      </w:pPr>
      <w:r>
        <w:rPr>
          <w:noProof/>
          <w:szCs w:val="24"/>
        </w:rPr>
        <mc:AlternateContent>
          <mc:Choice Requires="wps">
            <w:drawing>
              <wp:anchor distT="0" distB="0" distL="114300" distR="114300" simplePos="0" relativeHeight="251672576" behindDoc="0" locked="0" layoutInCell="1" allowOverlap="1" wp14:anchorId="501401A9" wp14:editId="1A50E8EA">
                <wp:simplePos x="0" y="0"/>
                <wp:positionH relativeFrom="column">
                  <wp:posOffset>214961</wp:posOffset>
                </wp:positionH>
                <wp:positionV relativeFrom="paragraph">
                  <wp:posOffset>1641779</wp:posOffset>
                </wp:positionV>
                <wp:extent cx="45719" cy="380893"/>
                <wp:effectExtent l="101600" t="25400" r="56515" b="38735"/>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BEB5F" id="Gerade Verbindung mit Pfeil 131" o:spid="_x0000_s1026" type="#_x0000_t32" style="position:absolute;margin-left:16.95pt;margin-top:129.25pt;width:3.6pt;height:30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" strokecolor="#00cd7d [3205]" strokeweight="4.5pt">
                <v:stroke endarrow="block" endcap="round"/>
              </v:shape>
            </w:pict>
          </mc:Fallback>
        </mc:AlternateContent>
      </w:r>
      <w:r>
        <w:rPr>
          <w:noProof/>
          <w:szCs w:val="24"/>
        </w:rPr>
        <mc:AlternateContent>
          <mc:Choice Requires="wps">
            <w:drawing>
              <wp:anchor distT="0" distB="0" distL="114300" distR="114300" simplePos="0" relativeHeight="251670528" behindDoc="0" locked="0" layoutInCell="1" allowOverlap="1" wp14:anchorId="78CC910B" wp14:editId="0235405F">
                <wp:simplePos x="0" y="0"/>
                <wp:positionH relativeFrom="column">
                  <wp:posOffset>5355680</wp:posOffset>
                </wp:positionH>
                <wp:positionV relativeFrom="paragraph">
                  <wp:posOffset>1678860</wp:posOffset>
                </wp:positionV>
                <wp:extent cx="45719" cy="380893"/>
                <wp:effectExtent l="101600" t="25400" r="56515" b="38735"/>
                <wp:wrapNone/>
                <wp:docPr id="130" name="Gerade Verbindung mit Pfeil 130"/>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65B42" id="Gerade Verbindung mit Pfeil 130" o:spid="_x0000_s1026" type="#_x0000_t32" style="position:absolute;margin-left:421.7pt;margin-top:132.2pt;width:3.6pt;height:30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" strokecolor="#00cd7d [3205]" strokeweight="4.5pt">
                <v:stroke endarrow="block" endcap="round"/>
              </v:shape>
            </w:pict>
          </mc:Fallback>
        </mc:AlternateContent>
      </w:r>
      <w:r w:rsidR="00E64B89" w:rsidRPr="00E64B89">
        <w:rPr>
          <w:noProof/>
        </w:rPr>
        <w:drawing>
          <wp:inline distT="0" distB="0" distL="0" distR="0" wp14:anchorId="461D71C5" wp14:editId="0D96F792">
            <wp:extent cx="5999480" cy="2974101"/>
            <wp:effectExtent l="0" t="0" r="0" b="0"/>
            <wp:docPr id="36" name="Grafik 7" descr="Ein Bild, das Text, Monitor, Screenshot, Anzeigetafel enthält.&#10;&#10;Automatisch generierte Beschreibung">
              <a:extLst xmlns:a="http://schemas.openxmlformats.org/drawingml/2006/main">
                <a:ext uri="{FF2B5EF4-FFF2-40B4-BE49-F238E27FC236}">
                  <a16:creationId xmlns:a16="http://schemas.microsoft.com/office/drawing/2014/main" id="{1056654D-D94B-4802-8C02-640448A8E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Monitor, Screenshot, Anzeigetafel enthält.&#10;&#10;Automatisch generierte Beschreibung">
                      <a:extLst>
                        <a:ext uri="{FF2B5EF4-FFF2-40B4-BE49-F238E27FC236}">
                          <a16:creationId xmlns:a16="http://schemas.microsoft.com/office/drawing/2014/main" id="{1056654D-D94B-4802-8C02-640448A8EFBF}"/>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08769" cy="2978706"/>
                    </a:xfrm>
                    <a:prstGeom prst="rect">
                      <a:avLst/>
                    </a:prstGeom>
                  </pic:spPr>
                </pic:pic>
              </a:graphicData>
            </a:graphic>
          </wp:inline>
        </w:drawing>
      </w:r>
    </w:p>
    <w:p w14:paraId="1F90BF72" w14:textId="19EE14C9" w:rsidR="009A0391" w:rsidRDefault="009917A4" w:rsidP="009917A4">
      <w:pPr>
        <w:pStyle w:val="Beschriftung"/>
      </w:pPr>
      <w:bookmarkStart w:id="54" w:name="_Toc119253170"/>
      <w:r>
        <w:t xml:space="preserve">Figure </w:t>
      </w:r>
      <w:fldSimple w:instr=" SEQ Figure \* ARABIC ">
        <w:r w:rsidR="0075176E">
          <w:rPr>
            <w:noProof/>
          </w:rPr>
          <w:t>29</w:t>
        </w:r>
      </w:fldSimple>
      <w:r>
        <w:t xml:space="preserve">: </w:t>
      </w:r>
      <w:r w:rsidRPr="00672B02">
        <w:t>Look up for Data Field with which one can get the Aggregate Volume of the Euro Bund Future in the data fields finder</w:t>
      </w:r>
      <w:bookmarkEnd w:id="54"/>
    </w:p>
    <w:p w14:paraId="6D2EBE98" w14:textId="065825B3" w:rsidR="007A6A80" w:rsidRDefault="007A6A80" w:rsidP="007A6A80">
      <w:r>
        <w:t>Here for the 1</w:t>
      </w:r>
      <w:r w:rsidRPr="007A6A80">
        <w:rPr>
          <w:vertAlign w:val="superscript"/>
        </w:rPr>
        <w:t>st</w:t>
      </w:r>
      <w:r>
        <w:t xml:space="preserve"> Generic Euro Bund Future we see the most common data fields we use for retrieving Volume and Open Interest data.</w:t>
      </w:r>
    </w:p>
    <w:p w14:paraId="40AB8DF8" w14:textId="171A98E7" w:rsidR="004952A9" w:rsidRDefault="004952A9" w:rsidP="007A6A80">
      <w:r>
        <w:t xml:space="preserve">For </w:t>
      </w:r>
      <w:r w:rsidRPr="004952A9">
        <w:rPr>
          <w:b/>
          <w:bCs/>
        </w:rPr>
        <w:t>Future Volume</w:t>
      </w:r>
      <w:r>
        <w:t xml:space="preserve"> data we use the data fields:</w:t>
      </w:r>
    </w:p>
    <w:p w14:paraId="7268960E" w14:textId="7923007C" w:rsidR="004952A9" w:rsidRDefault="004952A9" w:rsidP="007A6A80">
      <w:r w:rsidRPr="004952A9">
        <w:rPr>
          <w:b/>
          <w:bCs/>
        </w:rPr>
        <w:t>FUT_AGGTE_VOL</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7060E3B2" w14:textId="19D17095" w:rsidR="006175EA" w:rsidRPr="004952A9" w:rsidRDefault="006175EA" w:rsidP="007A6A80">
      <w:pPr>
        <w:rPr>
          <w:b/>
          <w:bCs/>
        </w:rPr>
      </w:pPr>
      <w:r>
        <w:t xml:space="preserve">This data filed gets you the </w:t>
      </w:r>
      <w:r w:rsidR="00AB2755">
        <w:t>summed-up</w:t>
      </w:r>
      <w:r>
        <w:t xml:space="preserve"> Volume of all current tradable futures contracts (In total 3 contracts under normal conditions).</w:t>
      </w:r>
    </w:p>
    <w:p w14:paraId="6C773494" w14:textId="76C997DD" w:rsidR="004952A9" w:rsidRDefault="004952A9" w:rsidP="004952A9">
      <w:r>
        <w:t xml:space="preserve">For </w:t>
      </w:r>
      <w:r w:rsidRPr="004952A9">
        <w:rPr>
          <w:b/>
          <w:bCs/>
        </w:rPr>
        <w:t xml:space="preserve">Future </w:t>
      </w:r>
      <w:r>
        <w:rPr>
          <w:b/>
          <w:bCs/>
        </w:rPr>
        <w:t>Open Interest</w:t>
      </w:r>
      <w:r>
        <w:t xml:space="preserve"> data we use the data fields:</w:t>
      </w:r>
    </w:p>
    <w:p w14:paraId="1F2EE5C6" w14:textId="43E14D66" w:rsidR="004952A9" w:rsidRDefault="004952A9" w:rsidP="007A6A80">
      <w:r w:rsidRPr="004952A9">
        <w:rPr>
          <w:b/>
          <w:bCs/>
        </w:rPr>
        <w:t>FUT_AGGTE_OPEN_INT</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6A58BFE2" w14:textId="65940668" w:rsidR="005D1934" w:rsidRPr="006175EA" w:rsidRDefault="006175EA" w:rsidP="007A6A80">
      <w:pPr>
        <w:rPr>
          <w:b/>
          <w:bCs/>
        </w:rPr>
      </w:pPr>
      <w:r>
        <w:lastRenderedPageBreak/>
        <w:t>This data fi</w:t>
      </w:r>
      <w:r w:rsidR="00AB2755">
        <w:t>el</w:t>
      </w:r>
      <w:r>
        <w:t>d gets you the summed</w:t>
      </w:r>
      <w:r w:rsidR="00AB2755">
        <w:t>-</w:t>
      </w:r>
      <w:r>
        <w:t xml:space="preserve">up Open </w:t>
      </w:r>
      <w:r w:rsidR="00C96F0B">
        <w:t>Interest</w:t>
      </w:r>
      <w:r>
        <w:t xml:space="preserve"> of all current tradable futures contracts (In total 3 contracts under normal conditions).</w:t>
      </w:r>
    </w:p>
    <w:p w14:paraId="719C8EDB" w14:textId="48C55D4A" w:rsidR="005D1934" w:rsidRDefault="005D1934" w:rsidP="007A6A80">
      <w:r>
        <w:t xml:space="preserve">If we are faced with Options </w:t>
      </w:r>
      <w:r w:rsidR="006175EA">
        <w:t xml:space="preserve">(on Futures) </w:t>
      </w:r>
      <w:r>
        <w:t xml:space="preserve">we </w:t>
      </w:r>
      <w:r w:rsidR="00333A68">
        <w:t>must</w:t>
      </w:r>
      <w:r>
        <w:t xml:space="preserve"> apply a slightly different method to arrive at the Volume and Open Interest Figures.</w:t>
      </w:r>
    </w:p>
    <w:p w14:paraId="0E343BA6" w14:textId="1EE1A7B3" w:rsidR="005D1934" w:rsidRDefault="006175EA" w:rsidP="007A6A80">
      <w:r>
        <w:t xml:space="preserve">Since Options have a Call and a Put site, we </w:t>
      </w:r>
      <w:r w:rsidR="00333A68">
        <w:t>must</w:t>
      </w:r>
      <w:r>
        <w:t xml:space="preserve"> just manually sum up the Aggregate Call and Put Volume, and of course do the same for the Open Interest, so we need the following Data Fields:</w:t>
      </w:r>
    </w:p>
    <w:p w14:paraId="1AB48E20" w14:textId="3B7824F9" w:rsidR="006175EA" w:rsidRDefault="006175EA" w:rsidP="007A6A80">
      <w:r>
        <w:t xml:space="preserve">For </w:t>
      </w:r>
      <w:r w:rsidRPr="006175EA">
        <w:rPr>
          <w:b/>
          <w:bCs/>
        </w:rPr>
        <w:t>Options (on Futures) Volume</w:t>
      </w:r>
      <w:r>
        <w:t xml:space="preserve"> data we use the data fields:</w:t>
      </w:r>
    </w:p>
    <w:p w14:paraId="2C5673BA" w14:textId="0BA26537" w:rsidR="006175EA" w:rsidRPr="006175EA" w:rsidRDefault="006175EA" w:rsidP="007A6A80">
      <w:pPr>
        <w:rPr>
          <w:b/>
          <w:bCs/>
        </w:rPr>
      </w:pPr>
      <w:r w:rsidRPr="006175EA">
        <w:rPr>
          <w:b/>
          <w:bCs/>
        </w:rPr>
        <w:t>AGGREAGTE_CALL_VOL</w:t>
      </w:r>
    </w:p>
    <w:p w14:paraId="7DD3232C" w14:textId="6EB7BE01" w:rsidR="006175EA" w:rsidRPr="006175EA" w:rsidRDefault="006175EA" w:rsidP="006175EA">
      <w:pPr>
        <w:rPr>
          <w:b/>
          <w:bCs/>
        </w:rPr>
      </w:pPr>
      <w:r w:rsidRPr="006175EA">
        <w:rPr>
          <w:b/>
          <w:bCs/>
        </w:rPr>
        <w:t>AGGREAGTE_</w:t>
      </w:r>
      <w:r>
        <w:rPr>
          <w:b/>
          <w:bCs/>
        </w:rPr>
        <w:t>P</w:t>
      </w:r>
      <w:r w:rsidRPr="006175EA">
        <w:rPr>
          <w:b/>
          <w:bCs/>
        </w:rPr>
        <w:t>UT_VOL</w:t>
      </w:r>
    </w:p>
    <w:p w14:paraId="280674BB" w14:textId="492B374E" w:rsidR="006175EA" w:rsidRDefault="006175EA" w:rsidP="006175EA">
      <w:r>
        <w:t xml:space="preserve">For </w:t>
      </w:r>
      <w:r w:rsidRPr="006175EA">
        <w:rPr>
          <w:b/>
          <w:bCs/>
        </w:rPr>
        <w:t xml:space="preserve">Options (on Futures) </w:t>
      </w:r>
      <w:r>
        <w:rPr>
          <w:b/>
          <w:bCs/>
        </w:rPr>
        <w:t>Open Interest</w:t>
      </w:r>
      <w:r>
        <w:t xml:space="preserve"> data we use the data fields:</w:t>
      </w:r>
    </w:p>
    <w:p w14:paraId="1AB8E8E0" w14:textId="7080EBE8" w:rsidR="006175EA" w:rsidRPr="006175EA" w:rsidRDefault="006175EA" w:rsidP="006175EA">
      <w:pPr>
        <w:rPr>
          <w:b/>
          <w:bCs/>
        </w:rPr>
      </w:pPr>
      <w:r w:rsidRPr="006175EA">
        <w:rPr>
          <w:b/>
          <w:bCs/>
        </w:rPr>
        <w:t>AGGREAGTE_CALL_</w:t>
      </w:r>
      <w:r>
        <w:rPr>
          <w:b/>
          <w:bCs/>
        </w:rPr>
        <w:t>OPEN_INT</w:t>
      </w:r>
    </w:p>
    <w:p w14:paraId="42CAA308" w14:textId="5AF58D1C" w:rsidR="006175EA" w:rsidRPr="006175EA" w:rsidRDefault="006175EA" w:rsidP="006175EA">
      <w:pPr>
        <w:rPr>
          <w:b/>
          <w:bCs/>
        </w:rPr>
      </w:pPr>
      <w:r w:rsidRPr="006175EA">
        <w:rPr>
          <w:b/>
          <w:bCs/>
        </w:rPr>
        <w:t>AGGREAGTE_</w:t>
      </w:r>
      <w:r>
        <w:rPr>
          <w:b/>
          <w:bCs/>
        </w:rPr>
        <w:t>P</w:t>
      </w:r>
      <w:r w:rsidRPr="006175EA">
        <w:rPr>
          <w:b/>
          <w:bCs/>
        </w:rPr>
        <w:t>UT_</w:t>
      </w:r>
      <w:r>
        <w:rPr>
          <w:b/>
          <w:bCs/>
        </w:rPr>
        <w:t>OPEN_INT</w:t>
      </w:r>
    </w:p>
    <w:p w14:paraId="52A93645" w14:textId="77777777" w:rsidR="00DB2DDF" w:rsidRPr="004952A9" w:rsidRDefault="00DB2DDF" w:rsidP="007A6A80">
      <w:pPr>
        <w:rPr>
          <w:b/>
          <w:bCs/>
        </w:rPr>
      </w:pPr>
    </w:p>
    <w:p w14:paraId="3978ECEC" w14:textId="61B6A935" w:rsidR="00C04E82" w:rsidRDefault="00C04E82" w:rsidP="00C04E82">
      <w:pPr>
        <w:pStyle w:val="berschrift2"/>
      </w:pPr>
      <w:bookmarkStart w:id="55" w:name="_Toc119253269"/>
      <w:r>
        <w:t>SRCH – Search</w:t>
      </w:r>
      <w:bookmarkEnd w:id="55"/>
    </w:p>
    <w:p w14:paraId="3786454C" w14:textId="37556C22" w:rsidR="00F34C5D" w:rsidRPr="00F34C5D" w:rsidRDefault="00F34C5D" w:rsidP="00F34C5D">
      <w:r>
        <w:t xml:space="preserve">From anywhere just type in: </w:t>
      </w:r>
      <w:r>
        <w:rPr>
          <w:b/>
          <w:bCs/>
        </w:rPr>
        <w:t xml:space="preserve">SRCH </w:t>
      </w:r>
      <w:r w:rsidRPr="00F34C5D">
        <w:t>to get to the Fixed Income search landing page.</w:t>
      </w:r>
    </w:p>
    <w:p w14:paraId="63A1CF1E" w14:textId="77777777" w:rsidR="009917A4" w:rsidRDefault="00C04E82" w:rsidP="009917A4">
      <w:pPr>
        <w:keepNext/>
      </w:pPr>
      <w:r w:rsidRPr="00C04E82">
        <w:rPr>
          <w:noProof/>
        </w:rPr>
        <w:drawing>
          <wp:inline distT="0" distB="0" distL="0" distR="0" wp14:anchorId="73510931" wp14:editId="7DAA24DF">
            <wp:extent cx="5943600" cy="1172845"/>
            <wp:effectExtent l="0" t="0" r="0" b="0"/>
            <wp:docPr id="37" name="Grafik 4">
              <a:extLst xmlns:a="http://schemas.openxmlformats.org/drawingml/2006/main">
                <a:ext uri="{FF2B5EF4-FFF2-40B4-BE49-F238E27FC236}">
                  <a16:creationId xmlns:a16="http://schemas.microsoft.com/office/drawing/2014/main" id="{FC287919-AF50-4F64-BA50-C2936CD5E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C287919-AF50-4F64-BA50-C2936CD5E5C8}"/>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172845"/>
                    </a:xfrm>
                    <a:prstGeom prst="rect">
                      <a:avLst/>
                    </a:prstGeom>
                  </pic:spPr>
                </pic:pic>
              </a:graphicData>
            </a:graphic>
          </wp:inline>
        </w:drawing>
      </w:r>
    </w:p>
    <w:p w14:paraId="0D55AC54" w14:textId="766086F9" w:rsidR="00EE776B" w:rsidRDefault="009917A4" w:rsidP="009917A4">
      <w:pPr>
        <w:pStyle w:val="Beschriftung"/>
      </w:pPr>
      <w:bookmarkStart w:id="56" w:name="_Toc119253171"/>
      <w:r>
        <w:t xml:space="preserve">Figure </w:t>
      </w:r>
      <w:fldSimple w:instr=" SEQ Figure \* ARABIC ">
        <w:r w:rsidR="0075176E">
          <w:rPr>
            <w:noProof/>
          </w:rPr>
          <w:t>30</w:t>
        </w:r>
      </w:fldSimple>
      <w:r>
        <w:t xml:space="preserve">: </w:t>
      </w:r>
      <w:r w:rsidRPr="006A1801">
        <w:t>Landing page of the fixed income security screener for long lists</w:t>
      </w:r>
      <w:bookmarkEnd w:id="56"/>
    </w:p>
    <w:p w14:paraId="0F921B14" w14:textId="40182730" w:rsidR="004A1FDC" w:rsidRDefault="00C04E82" w:rsidP="00C04E82">
      <w:r w:rsidRPr="00C04E82">
        <w:t xml:space="preserve">With </w:t>
      </w:r>
      <w:r w:rsidRPr="00E37B06">
        <w:rPr>
          <w:b/>
          <w:bCs/>
        </w:rPr>
        <w:t>SRCH</w:t>
      </w:r>
      <w:r w:rsidRPr="00C04E82">
        <w:t xml:space="preserve"> you can establish long lists of fixed income securities</w:t>
      </w:r>
      <w:r w:rsidR="00C90012">
        <w:t xml:space="preserve">. One by one, </w:t>
      </w:r>
      <w:r w:rsidRPr="00C04E82">
        <w:t>just add filter criteria to narrow your result down</w:t>
      </w:r>
      <w:r w:rsidR="00C90012">
        <w:t>. T</w:t>
      </w:r>
      <w:r w:rsidRPr="00C04E82">
        <w:t>his feature comes in handy when</w:t>
      </w:r>
      <w:r w:rsidR="00C90012">
        <w:t>,</w:t>
      </w:r>
      <w:r w:rsidRPr="00C04E82">
        <w:t xml:space="preserve"> for example</w:t>
      </w:r>
      <w:r w:rsidR="00C90012">
        <w:t>,</w:t>
      </w:r>
      <w:r w:rsidRPr="00C04E82">
        <w:t xml:space="preserve"> screening for ESG or SRI bonds to build graphs and market shares of how the industry evolves</w:t>
      </w:r>
      <w:r w:rsidR="00C90012">
        <w:t>.</w:t>
      </w:r>
      <w:r w:rsidRPr="00C04E82">
        <w:t xml:space="preserve"> </w:t>
      </w:r>
      <w:r w:rsidR="00A37077">
        <w:t>I</w:t>
      </w:r>
      <w:r w:rsidR="004A1FDC">
        <w:t>t is</w:t>
      </w:r>
      <w:r w:rsidR="00A37077">
        <w:t xml:space="preserve"> also</w:t>
      </w:r>
      <w:r w:rsidR="004A1FDC">
        <w:t xml:space="preserve"> a good idea when for example preparing for new product launches (NGEU or EU Bonds) to analyze the issued amount and see what bonds could be appropriate to choose for the deliverable basket.</w:t>
      </w:r>
    </w:p>
    <w:p w14:paraId="6BEF8DE6" w14:textId="5F9F83C0" w:rsidR="00C90012" w:rsidRDefault="00C90012" w:rsidP="00C04E82">
      <w:r>
        <w:t xml:space="preserve">If </w:t>
      </w:r>
      <w:r w:rsidR="00C04E82" w:rsidRPr="00C04E82">
        <w:t>you are done</w:t>
      </w:r>
      <w:r>
        <w:t xml:space="preserve"> with a screen</w:t>
      </w:r>
      <w:r w:rsidR="00C04E82" w:rsidRPr="00C04E82">
        <w:t>, cl</w:t>
      </w:r>
      <w:r>
        <w:t>i</w:t>
      </w:r>
      <w:r w:rsidR="00C04E82" w:rsidRPr="00C04E82">
        <w:t xml:space="preserve">ck </w:t>
      </w:r>
      <w:r>
        <w:t>on</w:t>
      </w:r>
      <w:r w:rsidR="00C04E82" w:rsidRPr="00C04E82">
        <w:t xml:space="preserve"> “result” in the lower right corner to show the search result</w:t>
      </w:r>
      <w:r>
        <w:t>.</w:t>
      </w:r>
      <w:r w:rsidR="00C04E82" w:rsidRPr="00C04E82">
        <w:t xml:space="preserve"> </w:t>
      </w:r>
      <w:r>
        <w:t>M</w:t>
      </w:r>
      <w:r w:rsidR="00C04E82" w:rsidRPr="00C04E82">
        <w:t xml:space="preserve">ake sure to save your custom search for later or use saved searches </w:t>
      </w:r>
      <w:r w:rsidR="00C04E82" w:rsidRPr="00C04E82">
        <w:lastRenderedPageBreak/>
        <w:t xml:space="preserve">from team members to replicate/update their results for reports </w:t>
      </w:r>
      <w:r w:rsidR="003041C2" w:rsidRPr="00C04E82">
        <w:t>let’s</w:t>
      </w:r>
      <w:r w:rsidR="00C04E82" w:rsidRPr="00C04E82">
        <w:t xml:space="preserve"> say</w:t>
      </w:r>
      <w:r>
        <w:t>.</w:t>
      </w:r>
      <w:r w:rsidR="003041C2">
        <w:t xml:space="preserve"> If the results should be automated and monitored more frequently in a little tool, one can export the search also as a BQL Query to put into an excel file.</w:t>
      </w:r>
    </w:p>
    <w:p w14:paraId="686BDF6D" w14:textId="11585C6F" w:rsidR="00C04E82" w:rsidRDefault="00C90012" w:rsidP="00C04E82">
      <w:r>
        <w:t xml:space="preserve">Depending on your screening result it may be the case that your results list is very long and overshoots the limit the </w:t>
      </w:r>
      <w:r w:rsidR="00503893">
        <w:t>T</w:t>
      </w:r>
      <w:r>
        <w:t>erminal lets you download as excel file, in this case you can could think about applying additional filter criteria to just lower your results temporarily for exporting reasons: y</w:t>
      </w:r>
      <w:r w:rsidR="00C04E82" w:rsidRPr="00C04E82">
        <w:t>ou could add another size criteria to split your data set so that you first export the first half and then switch the criteria and export the other half of the results to get everything</w:t>
      </w:r>
      <w:r>
        <w:t xml:space="preserve"> as planned.</w:t>
      </w:r>
    </w:p>
    <w:p w14:paraId="14B36A20" w14:textId="13B45317" w:rsidR="00080B73" w:rsidRDefault="00080B73" w:rsidP="00080B73">
      <w:pPr>
        <w:pStyle w:val="berschrift2"/>
      </w:pPr>
      <w:bookmarkStart w:id="57" w:name="_Toc119253270"/>
      <w:r>
        <w:t>DLV – Deliverable Bonds – CTDs</w:t>
      </w:r>
      <w:bookmarkEnd w:id="57"/>
    </w:p>
    <w:p w14:paraId="07E45C0C" w14:textId="0589A5C9" w:rsidR="00BA5199" w:rsidRPr="00BA5199" w:rsidRDefault="00BA5199" w:rsidP="00BA5199">
      <w:r>
        <w:t xml:space="preserve">From anywhere just type in: </w:t>
      </w:r>
      <w:r>
        <w:rPr>
          <w:b/>
          <w:bCs/>
        </w:rPr>
        <w:t xml:space="preserve">CTDS </w:t>
      </w:r>
      <w:r w:rsidRPr="00BA5199">
        <w:rPr>
          <w:bCs/>
        </w:rPr>
        <w:t>to get to the landing page that houses</w:t>
      </w:r>
      <w:r>
        <w:rPr>
          <w:bCs/>
        </w:rPr>
        <w:t xml:space="preserve"> the deliverable basket of bonds underlying the futures contract. Here you can easily figure out which bond is </w:t>
      </w:r>
      <w:r w:rsidR="00317907">
        <w:rPr>
          <w:bCs/>
        </w:rPr>
        <w:t>going to</w:t>
      </w:r>
      <w:r>
        <w:rPr>
          <w:bCs/>
        </w:rPr>
        <w:t xml:space="preserve"> be the CTD and also </w:t>
      </w:r>
      <w:r w:rsidR="004F6694">
        <w:rPr>
          <w:bCs/>
        </w:rPr>
        <w:t>the durations, conversion factors and implied repo rates.</w:t>
      </w:r>
    </w:p>
    <w:p w14:paraId="07881FA8" w14:textId="77777777" w:rsidR="009917A4" w:rsidRDefault="00080B73" w:rsidP="009917A4">
      <w:pPr>
        <w:keepNext/>
      </w:pPr>
      <w:r>
        <w:rPr>
          <w:noProof/>
        </w:rPr>
        <w:drawing>
          <wp:inline distT="0" distB="0" distL="0" distR="0" wp14:anchorId="084C652A" wp14:editId="01FB2DB0">
            <wp:extent cx="5943600" cy="11315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31570"/>
                    </a:xfrm>
                    <a:prstGeom prst="rect">
                      <a:avLst/>
                    </a:prstGeom>
                  </pic:spPr>
                </pic:pic>
              </a:graphicData>
            </a:graphic>
          </wp:inline>
        </w:drawing>
      </w:r>
    </w:p>
    <w:p w14:paraId="67148D5E" w14:textId="0F775C7D" w:rsidR="00080B73" w:rsidRDefault="009917A4" w:rsidP="009917A4">
      <w:pPr>
        <w:pStyle w:val="Beschriftung"/>
      </w:pPr>
      <w:bookmarkStart w:id="58" w:name="_Toc119253172"/>
      <w:r>
        <w:t xml:space="preserve">Figure </w:t>
      </w:r>
      <w:fldSimple w:instr=" SEQ Figure \* ARABIC ">
        <w:r w:rsidR="0075176E">
          <w:rPr>
            <w:noProof/>
          </w:rPr>
          <w:t>31</w:t>
        </w:r>
      </w:fldSimple>
      <w:r>
        <w:t>: Deliverable Basket Bond-Future</w:t>
      </w:r>
      <w:bookmarkEnd w:id="58"/>
    </w:p>
    <w:p w14:paraId="76C66772" w14:textId="2F4BF390" w:rsidR="00080B73" w:rsidRDefault="00080B73" w:rsidP="00080B73">
      <w:pPr>
        <w:pStyle w:val="berschrift2"/>
      </w:pPr>
      <w:bookmarkStart w:id="59" w:name="_Toc119253271"/>
      <w:r>
        <w:t>DBFA – Deliverables Bond Future Analysis</w:t>
      </w:r>
      <w:bookmarkEnd w:id="59"/>
    </w:p>
    <w:p w14:paraId="0FCBAC50" w14:textId="6952A15E" w:rsidR="004F6694" w:rsidRPr="004F6694" w:rsidRDefault="004F6694" w:rsidP="004F6694">
      <w:r>
        <w:t xml:space="preserve">From anywhere just type in: </w:t>
      </w:r>
      <w:r>
        <w:rPr>
          <w:b/>
          <w:bCs/>
        </w:rPr>
        <w:t xml:space="preserve">DBFA </w:t>
      </w:r>
      <w:r>
        <w:rPr>
          <w:bCs/>
        </w:rPr>
        <w:t>to go to the analysis monitor of the deliverables for futures contracts. Here you can do deeper analysis on Bonds.</w:t>
      </w:r>
    </w:p>
    <w:p w14:paraId="3BB0E0EE" w14:textId="77777777" w:rsidR="009917A4" w:rsidRDefault="00080B73" w:rsidP="009917A4">
      <w:pPr>
        <w:keepNext/>
      </w:pPr>
      <w:r>
        <w:rPr>
          <w:noProof/>
        </w:rPr>
        <w:lastRenderedPageBreak/>
        <w:drawing>
          <wp:inline distT="0" distB="0" distL="0" distR="0" wp14:anchorId="7D66078E" wp14:editId="0E086C7F">
            <wp:extent cx="5943600" cy="34651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65195"/>
                    </a:xfrm>
                    <a:prstGeom prst="rect">
                      <a:avLst/>
                    </a:prstGeom>
                  </pic:spPr>
                </pic:pic>
              </a:graphicData>
            </a:graphic>
          </wp:inline>
        </w:drawing>
      </w:r>
    </w:p>
    <w:p w14:paraId="44E2EE2F" w14:textId="41F7BB53" w:rsidR="00080B73" w:rsidRDefault="009917A4" w:rsidP="009917A4">
      <w:pPr>
        <w:pStyle w:val="Beschriftung"/>
      </w:pPr>
      <w:bookmarkStart w:id="60" w:name="_Toc119253173"/>
      <w:r>
        <w:t xml:space="preserve">Figure </w:t>
      </w:r>
      <w:fldSimple w:instr=" SEQ Figure \* ARABIC ">
        <w:r w:rsidR="0075176E">
          <w:rPr>
            <w:noProof/>
          </w:rPr>
          <w:t>32</w:t>
        </w:r>
      </w:fldSimple>
      <w:r>
        <w:t>: Analysis of the deliverable bonds</w:t>
      </w:r>
      <w:bookmarkEnd w:id="60"/>
    </w:p>
    <w:p w14:paraId="5F5F944F" w14:textId="702A55E0" w:rsidR="006F3EE4" w:rsidRDefault="006F3EE4" w:rsidP="006F3EE4">
      <w:pPr>
        <w:pStyle w:val="berschrift2"/>
      </w:pPr>
      <w:bookmarkStart w:id="61" w:name="_Toc119253272"/>
      <w:r>
        <w:t>WB – World Bond Markets</w:t>
      </w:r>
      <w:bookmarkEnd w:id="61"/>
    </w:p>
    <w:p w14:paraId="232D6A30" w14:textId="36A2A643" w:rsidR="00E47C43" w:rsidRPr="00DA5919" w:rsidRDefault="00E47C43" w:rsidP="00E47C43">
      <w:r>
        <w:t xml:space="preserve">From anywhere just type in: </w:t>
      </w:r>
      <w:r>
        <w:rPr>
          <w:b/>
          <w:bCs/>
        </w:rPr>
        <w:t>WB</w:t>
      </w:r>
      <w:r w:rsidR="00DA5919">
        <w:t xml:space="preserve"> to get to the overview page of the world bond markets that exists as the counterpart to the </w:t>
      </w:r>
      <w:r w:rsidR="00DA5919" w:rsidRPr="00DA5919">
        <w:rPr>
          <w:b/>
          <w:bCs/>
        </w:rPr>
        <w:t>WEI</w:t>
      </w:r>
      <w:r w:rsidR="00DA5919">
        <w:t xml:space="preserve"> function (World Equity Indices).</w:t>
      </w:r>
    </w:p>
    <w:p w14:paraId="3E5C3028" w14:textId="77777777" w:rsidR="009917A4" w:rsidRDefault="00AF6A24" w:rsidP="009917A4">
      <w:pPr>
        <w:keepNext/>
      </w:pPr>
      <w:r w:rsidRPr="00AF6A24">
        <w:rPr>
          <w:noProof/>
        </w:rPr>
        <w:drawing>
          <wp:inline distT="0" distB="0" distL="0" distR="0" wp14:anchorId="2AAC3684" wp14:editId="7FFF1F25">
            <wp:extent cx="5943600" cy="2505075"/>
            <wp:effectExtent l="0" t="0" r="0" b="0"/>
            <wp:docPr id="38" name="Grafik 5" descr="Ein Bild, das Text, drinnen, Bildschirm, Screenshot enthält.&#10;&#10;Automatisch generierte Beschreibung">
              <a:extLst xmlns:a="http://schemas.openxmlformats.org/drawingml/2006/main">
                <a:ext uri="{FF2B5EF4-FFF2-40B4-BE49-F238E27FC236}">
                  <a16:creationId xmlns:a16="http://schemas.microsoft.com/office/drawing/2014/main" id="{686A0D41-CE2B-4252-9896-BA412801B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drinnen, Bildschirm, Screenshot enthält.&#10;&#10;Automatisch generierte Beschreibung">
                      <a:extLst>
                        <a:ext uri="{FF2B5EF4-FFF2-40B4-BE49-F238E27FC236}">
                          <a16:creationId xmlns:a16="http://schemas.microsoft.com/office/drawing/2014/main" id="{686A0D41-CE2B-4252-9896-BA412801B980}"/>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34932C6D" w14:textId="68A4B044" w:rsidR="00EE776B" w:rsidRDefault="009917A4" w:rsidP="009917A4">
      <w:pPr>
        <w:pStyle w:val="Beschriftung"/>
      </w:pPr>
      <w:bookmarkStart w:id="62" w:name="_Toc119253174"/>
      <w:r>
        <w:t xml:space="preserve">Figure </w:t>
      </w:r>
      <w:fldSimple w:instr=" SEQ Figure \* ARABIC ">
        <w:r w:rsidR="0075176E">
          <w:rPr>
            <w:noProof/>
          </w:rPr>
          <w:t>33</w:t>
        </w:r>
      </w:fldSimple>
      <w:r>
        <w:t xml:space="preserve">: </w:t>
      </w:r>
      <w:r w:rsidRPr="00953F7E">
        <w:t>Overview of the world bond markets</w:t>
      </w:r>
      <w:bookmarkEnd w:id="62"/>
    </w:p>
    <w:p w14:paraId="13B61B33" w14:textId="1149BC04" w:rsidR="006F3EE4" w:rsidRDefault="00AF6A24" w:rsidP="006F3EE4">
      <w:r w:rsidRPr="00AF6A24">
        <w:t>With WB one can get a quick overview of the current situation on the world bond markets</w:t>
      </w:r>
      <w:r w:rsidR="00422C23">
        <w:t>.</w:t>
      </w:r>
      <w:r w:rsidRPr="00AF6A24">
        <w:t xml:space="preserve"> </w:t>
      </w:r>
      <w:r w:rsidR="00422C23">
        <w:t>S</w:t>
      </w:r>
      <w:r w:rsidRPr="00AF6A24">
        <w:t>elect the criteria as needed</w:t>
      </w:r>
      <w:r w:rsidR="00422C23">
        <w:t>. H</w:t>
      </w:r>
      <w:r w:rsidRPr="00AF6A24">
        <w:t xml:space="preserve">ere you can also do sanity checks if you have </w:t>
      </w:r>
      <w:r w:rsidRPr="00AF6A24">
        <w:lastRenderedPageBreak/>
        <w:t>chosen the correct actual bond as tenor for lets say 10Y tenor</w:t>
      </w:r>
      <w:r w:rsidR="00422C23">
        <w:t xml:space="preserve"> for Germany or other countries.</w:t>
      </w:r>
    </w:p>
    <w:p w14:paraId="314D2B3F" w14:textId="517554FE" w:rsidR="00AF6A24" w:rsidRDefault="00AF6A24" w:rsidP="00AF6A24">
      <w:pPr>
        <w:pStyle w:val="berschrift2"/>
      </w:pPr>
      <w:bookmarkStart w:id="63" w:name="_Toc119253273"/>
      <w:r>
        <w:t>CRVF – Curve Finder</w:t>
      </w:r>
      <w:bookmarkEnd w:id="63"/>
    </w:p>
    <w:p w14:paraId="00F231C1" w14:textId="2D9D253C" w:rsidR="000201C1" w:rsidRPr="000201C1" w:rsidRDefault="0092030E" w:rsidP="000201C1">
      <w:r>
        <w:t xml:space="preserve">From anywhere just type in: </w:t>
      </w:r>
      <w:r>
        <w:rPr>
          <w:b/>
          <w:bCs/>
        </w:rPr>
        <w:t>CRVF.</w:t>
      </w:r>
      <w:r>
        <w:t xml:space="preserve"> </w:t>
      </w:r>
      <w:r w:rsidR="000201C1">
        <w:t>With the Curve finder we can identify the actual or historic yield curves for corporates or governments. The IDs of the curves can be for example used in the Excel Yield curve tool from the Excel template library to compare the yield curves at different points in time.</w:t>
      </w:r>
    </w:p>
    <w:p w14:paraId="1DE7F401" w14:textId="77777777" w:rsidR="009917A4" w:rsidRDefault="00C96F0B" w:rsidP="009917A4">
      <w:pPr>
        <w:keepNext/>
      </w:pPr>
      <w:r>
        <w:rPr>
          <w:noProof/>
          <w:szCs w:val="24"/>
        </w:rPr>
        <mc:AlternateContent>
          <mc:Choice Requires="wps">
            <w:drawing>
              <wp:anchor distT="0" distB="0" distL="114300" distR="114300" simplePos="0" relativeHeight="251674624" behindDoc="0" locked="0" layoutInCell="1" allowOverlap="1" wp14:anchorId="14DC23F6" wp14:editId="17583BEE">
                <wp:simplePos x="0" y="0"/>
                <wp:positionH relativeFrom="column">
                  <wp:posOffset>5657007</wp:posOffset>
                </wp:positionH>
                <wp:positionV relativeFrom="paragraph">
                  <wp:posOffset>322574</wp:posOffset>
                </wp:positionV>
                <wp:extent cx="45719" cy="348129"/>
                <wp:effectExtent l="101600" t="25400" r="94615" b="33020"/>
                <wp:wrapNone/>
                <wp:docPr id="132" name="Gerade Verbindung mit Pfeil 132"/>
                <wp:cNvGraphicFramePr/>
                <a:graphic xmlns:a="http://schemas.openxmlformats.org/drawingml/2006/main">
                  <a:graphicData uri="http://schemas.microsoft.com/office/word/2010/wordprocessingShape">
                    <wps:wsp>
                      <wps:cNvCnPr/>
                      <wps:spPr>
                        <a:xfrm>
                          <a:off x="0" y="0"/>
                          <a:ext cx="45719" cy="34812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BF9F4" id="Gerade Verbindung mit Pfeil 132" o:spid="_x0000_s1026" type="#_x0000_t32" style="position:absolute;margin-left:445.45pt;margin-top:25.4pt;width:3.6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" strokecolor="#00cd7d [3205]" strokeweight="4.5pt">
                <v:stroke endarrow="block" endcap="round"/>
              </v:shape>
            </w:pict>
          </mc:Fallback>
        </mc:AlternateContent>
      </w:r>
      <w:r w:rsidR="001A3D28" w:rsidRPr="001A3D28">
        <w:rPr>
          <w:noProof/>
        </w:rPr>
        <w:drawing>
          <wp:inline distT="0" distB="0" distL="0" distR="0" wp14:anchorId="0DF711FB" wp14:editId="62E377AB">
            <wp:extent cx="5943600" cy="4017645"/>
            <wp:effectExtent l="0" t="0" r="0" b="0"/>
            <wp:docPr id="39" name="Grafik 4" descr="Ein Bild, das Text enthält.&#10;&#10;Automatisch generierte Beschreibung">
              <a:extLst xmlns:a="http://schemas.openxmlformats.org/drawingml/2006/main">
                <a:ext uri="{FF2B5EF4-FFF2-40B4-BE49-F238E27FC236}">
                  <a16:creationId xmlns:a16="http://schemas.microsoft.com/office/drawing/2014/main" id="{5CB969B9-39D7-4D80-9D4D-B07724D3A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5CB969B9-39D7-4D80-9D4D-B07724D3ACB6}"/>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14:paraId="5333E0A8" w14:textId="37C0E765" w:rsidR="001A3D28" w:rsidRDefault="009917A4" w:rsidP="009917A4">
      <w:pPr>
        <w:pStyle w:val="Beschriftung"/>
      </w:pPr>
      <w:bookmarkStart w:id="64" w:name="_Toc119253175"/>
      <w:r>
        <w:t xml:space="preserve">Figure </w:t>
      </w:r>
      <w:fldSimple w:instr=" SEQ Figure \* ARABIC ">
        <w:r w:rsidR="0075176E">
          <w:rPr>
            <w:noProof/>
          </w:rPr>
          <w:t>34</w:t>
        </w:r>
      </w:fldSimple>
      <w:r>
        <w:t xml:space="preserve">: </w:t>
      </w:r>
      <w:r w:rsidRPr="00C414E6">
        <w:t>Yield Curve ID Finder</w:t>
      </w:r>
      <w:bookmarkEnd w:id="64"/>
    </w:p>
    <w:p w14:paraId="7F0DDE1F" w14:textId="00C3001F" w:rsidR="00AF6A24" w:rsidRDefault="000201C1" w:rsidP="00AF6A24">
      <w:r>
        <w:t>Here you can narrow your search down or search for specific curves, the IDs are the important data points to extract here.</w:t>
      </w:r>
    </w:p>
    <w:p w14:paraId="72AB7436" w14:textId="00AA4305" w:rsidR="001A3D28" w:rsidRDefault="001A3D28" w:rsidP="001A3D28">
      <w:pPr>
        <w:pStyle w:val="berschrift2"/>
      </w:pPr>
      <w:bookmarkStart w:id="65" w:name="_Toc119253274"/>
      <w:r>
        <w:t>TOP – Top News</w:t>
      </w:r>
      <w:bookmarkEnd w:id="65"/>
      <w:r>
        <w:t xml:space="preserve"> </w:t>
      </w:r>
    </w:p>
    <w:p w14:paraId="1ED9D097" w14:textId="68C5AE1A" w:rsidR="0092030E" w:rsidRPr="0092030E" w:rsidRDefault="0092030E" w:rsidP="0092030E">
      <w:r>
        <w:t xml:space="preserve">From anywhere just type in: </w:t>
      </w:r>
      <w:r>
        <w:rPr>
          <w:b/>
          <w:bCs/>
        </w:rPr>
        <w:t>TOP</w:t>
      </w:r>
      <w:r>
        <w:t>. You could also add keywords like “Energy” or “Germany” to see top news for your custom topic.</w:t>
      </w:r>
    </w:p>
    <w:p w14:paraId="212EB0E0" w14:textId="77777777" w:rsidR="009917A4" w:rsidRDefault="001A3D28" w:rsidP="009917A4">
      <w:pPr>
        <w:keepNext/>
      </w:pPr>
      <w:r w:rsidRPr="001A3D28">
        <w:rPr>
          <w:noProof/>
        </w:rPr>
        <w:lastRenderedPageBreak/>
        <w:drawing>
          <wp:inline distT="0" distB="0" distL="0" distR="0" wp14:anchorId="0227C418" wp14:editId="1BE73A83">
            <wp:extent cx="5943600" cy="4467225"/>
            <wp:effectExtent l="0" t="0" r="0" b="3175"/>
            <wp:docPr id="40" name="Grafik 4" descr="Ein Bild, das Text enthält.&#10;&#10;Automatisch generierte Beschreibung">
              <a:extLst xmlns:a="http://schemas.openxmlformats.org/drawingml/2006/main">
                <a:ext uri="{FF2B5EF4-FFF2-40B4-BE49-F238E27FC236}">
                  <a16:creationId xmlns:a16="http://schemas.microsoft.com/office/drawing/2014/main" id="{A25D567E-86F8-48F5-9E55-7E04BE6E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A25D567E-86F8-48F5-9E55-7E04BE6E021E}"/>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3915AC29" w14:textId="64D3535B" w:rsidR="00EE776B" w:rsidRDefault="009917A4" w:rsidP="009917A4">
      <w:pPr>
        <w:pStyle w:val="Beschriftung"/>
      </w:pPr>
      <w:bookmarkStart w:id="66" w:name="_Toc119253176"/>
      <w:r>
        <w:t xml:space="preserve">Figure </w:t>
      </w:r>
      <w:fldSimple w:instr=" SEQ Figure \* ARABIC ">
        <w:r w:rsidR="0075176E">
          <w:rPr>
            <w:noProof/>
          </w:rPr>
          <w:t>35</w:t>
        </w:r>
      </w:fldSimple>
      <w:r>
        <w:t xml:space="preserve">: </w:t>
      </w:r>
      <w:r w:rsidRPr="00170381">
        <w:t>Landing page of the Top news articles</w:t>
      </w:r>
      <w:bookmarkEnd w:id="66"/>
    </w:p>
    <w:p w14:paraId="1905F715" w14:textId="4809EB95" w:rsidR="004A6897" w:rsidRDefault="004A6897" w:rsidP="00AF6A24">
      <w:r>
        <w:t>As the new are being constantly updated intraday you should be advised to save interesting articles immediately as it can be hard to fund them again afterwards.</w:t>
      </w:r>
    </w:p>
    <w:p w14:paraId="39ED9FFE" w14:textId="26E20AC1" w:rsidR="004A6897" w:rsidRDefault="004A6897" w:rsidP="00AF6A24">
      <w:r>
        <w:t xml:space="preserve">News articles </w:t>
      </w:r>
      <w:r w:rsidR="001A3D28" w:rsidRPr="001A3D28">
        <w:t xml:space="preserve">could </w:t>
      </w:r>
      <w:r>
        <w:t>be a good starting point for research on data points, variables, or current topics to include in the macroeconomic parts of reports.</w:t>
      </w:r>
    </w:p>
    <w:p w14:paraId="5797DA65" w14:textId="2454FFF9" w:rsidR="001A3D28" w:rsidRDefault="001A3D28" w:rsidP="001A3D28">
      <w:pPr>
        <w:pStyle w:val="berschrift2"/>
      </w:pPr>
      <w:bookmarkStart w:id="67" w:name="_Toc119253275"/>
      <w:r>
        <w:t>MSG – Messages/E</w:t>
      </w:r>
      <w:r w:rsidR="005D123B">
        <w:t>m</w:t>
      </w:r>
      <w:r>
        <w:t>ails</w:t>
      </w:r>
      <w:bookmarkEnd w:id="67"/>
    </w:p>
    <w:p w14:paraId="56AAE1C5" w14:textId="03BB8F51" w:rsidR="00952E76" w:rsidRPr="00952E76" w:rsidRDefault="00952E76" w:rsidP="00952E76">
      <w:r>
        <w:t xml:space="preserve">From anywhere just type in: </w:t>
      </w:r>
      <w:r>
        <w:rPr>
          <w:b/>
          <w:bCs/>
        </w:rPr>
        <w:t>MSG.</w:t>
      </w:r>
    </w:p>
    <w:p w14:paraId="734DDC9B" w14:textId="77777777" w:rsidR="009917A4" w:rsidRDefault="001A3D28" w:rsidP="009917A4">
      <w:pPr>
        <w:keepNext/>
      </w:pPr>
      <w:r w:rsidRPr="001A3D28">
        <w:rPr>
          <w:noProof/>
        </w:rPr>
        <w:lastRenderedPageBreak/>
        <w:drawing>
          <wp:inline distT="0" distB="0" distL="0" distR="0" wp14:anchorId="1CE90B26" wp14:editId="335D6EFF">
            <wp:extent cx="4732089" cy="5157787"/>
            <wp:effectExtent l="0" t="0" r="5080" b="0"/>
            <wp:docPr id="41" name="Grafik 7" descr="Ein Bild, das Text enthält.&#10;&#10;Automatisch generierte Beschreibung">
              <a:extLst xmlns:a="http://schemas.openxmlformats.org/drawingml/2006/main">
                <a:ext uri="{FF2B5EF4-FFF2-40B4-BE49-F238E27FC236}">
                  <a16:creationId xmlns:a16="http://schemas.microsoft.com/office/drawing/2014/main" id="{CEEC4226-FB6A-4C66-A1EA-042C5C267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EEC4226-FB6A-4C66-A1EA-042C5C267DFE}"/>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32089" cy="5157787"/>
                    </a:xfrm>
                    <a:prstGeom prst="rect">
                      <a:avLst/>
                    </a:prstGeom>
                  </pic:spPr>
                </pic:pic>
              </a:graphicData>
            </a:graphic>
          </wp:inline>
        </w:drawing>
      </w:r>
    </w:p>
    <w:p w14:paraId="0EBF67A1" w14:textId="6675D49F" w:rsidR="00EE776B" w:rsidRDefault="009917A4" w:rsidP="009917A4">
      <w:pPr>
        <w:pStyle w:val="Beschriftung"/>
      </w:pPr>
      <w:bookmarkStart w:id="68" w:name="_Toc119253177"/>
      <w:r>
        <w:t xml:space="preserve">Figure </w:t>
      </w:r>
      <w:fldSimple w:instr=" SEQ Figure \* ARABIC ">
        <w:r w:rsidR="0075176E">
          <w:rPr>
            <w:noProof/>
          </w:rPr>
          <w:t>36</w:t>
        </w:r>
      </w:fldSimple>
      <w:r>
        <w:t xml:space="preserve">: </w:t>
      </w:r>
      <w:r w:rsidRPr="009E3453">
        <w:t>Messages Inbox</w:t>
      </w:r>
      <w:bookmarkEnd w:id="68"/>
    </w:p>
    <w:p w14:paraId="7DCB391D" w14:textId="0E8E4C8A" w:rsidR="001A3D28" w:rsidRPr="001A3D28" w:rsidRDefault="00952E76" w:rsidP="001A3D28">
      <w:r>
        <w:t xml:space="preserve">Every Bloomberg User is provided with his own Bloomberg specific </w:t>
      </w:r>
      <w:r w:rsidR="005D123B">
        <w:t>E</w:t>
      </w:r>
      <w:r>
        <w:t xml:space="preserve">mail account to be contacted by other users in the network. So there is an own inbox and </w:t>
      </w:r>
      <w:r w:rsidR="005D123B">
        <w:t>E</w:t>
      </w:r>
      <w:r>
        <w:t>mail system with which you can send views, links to articles or screenshots just to name a few options.</w:t>
      </w:r>
    </w:p>
    <w:p w14:paraId="7D52A08B" w14:textId="04C88429" w:rsidR="001A3D28" w:rsidRDefault="001A3D28" w:rsidP="00AF6A24"/>
    <w:p w14:paraId="1B82C5DB" w14:textId="296A9B90" w:rsidR="001A3D28" w:rsidRDefault="001A3D28" w:rsidP="001A3D28">
      <w:pPr>
        <w:pStyle w:val="berschrift2"/>
      </w:pPr>
      <w:bookmarkStart w:id="69" w:name="_Toc119253276"/>
      <w:r>
        <w:t>GRAB – Send screenshots</w:t>
      </w:r>
      <w:bookmarkEnd w:id="69"/>
    </w:p>
    <w:p w14:paraId="79DEA0FA" w14:textId="037C9FF8" w:rsidR="009E7B7C" w:rsidRPr="009E7B7C" w:rsidRDefault="009E7B7C" w:rsidP="009E7B7C">
      <w:r>
        <w:t xml:space="preserve">From anywhere just type in: </w:t>
      </w:r>
      <w:r>
        <w:rPr>
          <w:b/>
          <w:bCs/>
        </w:rPr>
        <w:t>GRAB</w:t>
      </w:r>
      <w:r>
        <w:t>.</w:t>
      </w:r>
    </w:p>
    <w:p w14:paraId="767DE87B" w14:textId="77777777" w:rsidR="009917A4" w:rsidRDefault="007E3DBE" w:rsidP="009917A4">
      <w:pPr>
        <w:keepNext/>
      </w:pPr>
      <w:r w:rsidRPr="007E3DBE">
        <w:rPr>
          <w:noProof/>
        </w:rPr>
        <w:lastRenderedPageBreak/>
        <w:drawing>
          <wp:inline distT="0" distB="0" distL="0" distR="0" wp14:anchorId="480EC712" wp14:editId="3965CD85">
            <wp:extent cx="5943600" cy="4234180"/>
            <wp:effectExtent l="0" t="0" r="0" b="0"/>
            <wp:docPr id="42" name="Grafik 4" descr="Ein Bild, das Text enthält.&#10;&#10;Automatisch generierte Beschreibung">
              <a:extLst xmlns:a="http://schemas.openxmlformats.org/drawingml/2006/main">
                <a:ext uri="{FF2B5EF4-FFF2-40B4-BE49-F238E27FC236}">
                  <a16:creationId xmlns:a16="http://schemas.microsoft.com/office/drawing/2014/main" id="{B2D3F1AD-3ADE-44CE-9558-F4FBF451C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B2D3F1AD-3ADE-44CE-9558-F4FBF451C173}"/>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56297788" w14:textId="0239222C" w:rsidR="00EE776B" w:rsidRDefault="009917A4" w:rsidP="009917A4">
      <w:pPr>
        <w:pStyle w:val="Beschriftung"/>
      </w:pPr>
      <w:bookmarkStart w:id="70" w:name="_Toc119253178"/>
      <w:r>
        <w:t xml:space="preserve">Figure </w:t>
      </w:r>
      <w:fldSimple w:instr=" SEQ Figure \* ARABIC ">
        <w:r w:rsidR="0075176E">
          <w:rPr>
            <w:noProof/>
          </w:rPr>
          <w:t>37</w:t>
        </w:r>
      </w:fldSimple>
      <w:r>
        <w:t xml:space="preserve">: </w:t>
      </w:r>
      <w:r w:rsidRPr="00BB79B8">
        <w:t>Grab Screenshot function</w:t>
      </w:r>
      <w:bookmarkEnd w:id="70"/>
    </w:p>
    <w:p w14:paraId="2C397AC9" w14:textId="77777777" w:rsidR="009917A4" w:rsidRDefault="007E3DBE" w:rsidP="009917A4">
      <w:pPr>
        <w:keepNext/>
      </w:pPr>
      <w:r w:rsidRPr="007E3DBE">
        <w:rPr>
          <w:noProof/>
        </w:rPr>
        <w:drawing>
          <wp:inline distT="0" distB="0" distL="0" distR="0" wp14:anchorId="546F0BD4" wp14:editId="44146838">
            <wp:extent cx="5943600" cy="2421708"/>
            <wp:effectExtent l="0" t="0" r="0" b="4445"/>
            <wp:docPr id="43" name="Grafik 6" descr="Ein Bild, das Text, Screenshot, Monitor, Bildschirm enthält.&#10;&#10;Automatisch generierte Beschreibung">
              <a:extLst xmlns:a="http://schemas.openxmlformats.org/drawingml/2006/main">
                <a:ext uri="{FF2B5EF4-FFF2-40B4-BE49-F238E27FC236}">
                  <a16:creationId xmlns:a16="http://schemas.microsoft.com/office/drawing/2014/main" id="{10C21A41-A1F5-405F-9B00-D5FC8B8B9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Monitor, Bildschirm enthält.&#10;&#10;Automatisch generierte Beschreibung">
                      <a:extLst>
                        <a:ext uri="{FF2B5EF4-FFF2-40B4-BE49-F238E27FC236}">
                          <a16:creationId xmlns:a16="http://schemas.microsoft.com/office/drawing/2014/main" id="{10C21A41-A1F5-405F-9B00-D5FC8B8B979F}"/>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54646" cy="2426209"/>
                    </a:xfrm>
                    <a:prstGeom prst="rect">
                      <a:avLst/>
                    </a:prstGeom>
                  </pic:spPr>
                </pic:pic>
              </a:graphicData>
            </a:graphic>
          </wp:inline>
        </w:drawing>
      </w:r>
    </w:p>
    <w:p w14:paraId="6CC6E9CC" w14:textId="23A77D37" w:rsidR="00EE776B" w:rsidRDefault="009917A4" w:rsidP="009917A4">
      <w:pPr>
        <w:pStyle w:val="Beschriftung"/>
      </w:pPr>
      <w:bookmarkStart w:id="71" w:name="_Toc119253179"/>
      <w:r>
        <w:t xml:space="preserve">Figure </w:t>
      </w:r>
      <w:fldSimple w:instr=" SEQ Figure \* ARABIC ">
        <w:r w:rsidR="0075176E">
          <w:rPr>
            <w:noProof/>
          </w:rPr>
          <w:t>38</w:t>
        </w:r>
      </w:fldSimple>
      <w:r>
        <w:t xml:space="preserve">: </w:t>
      </w:r>
      <w:r w:rsidRPr="00BC0359">
        <w:t>Message Inbox sending out a Screenshot</w:t>
      </w:r>
      <w:bookmarkEnd w:id="71"/>
    </w:p>
    <w:p w14:paraId="37203B7D" w14:textId="001F657E" w:rsidR="007E3DBE" w:rsidRDefault="009E7B7C" w:rsidP="001A3D28">
      <w:r>
        <w:t xml:space="preserve">GRAB creates immediately a screenshot of your current open tab, you could then for example send a team member to his Bloomberg account </w:t>
      </w:r>
      <w:r w:rsidR="005D123B">
        <w:t>Em</w:t>
      </w:r>
      <w:r>
        <w:t>ail or to an external E</w:t>
      </w:r>
      <w:r w:rsidR="005D123B">
        <w:t>m</w:t>
      </w:r>
      <w:r>
        <w:t xml:space="preserve">ail </w:t>
      </w:r>
      <w:r>
        <w:lastRenderedPageBreak/>
        <w:t>account. When you want to have more options in editing your screenshot you can also press Windows key + Print to get more editing tools to work with.</w:t>
      </w:r>
    </w:p>
    <w:p w14:paraId="264DBDE4" w14:textId="0F7A8822" w:rsidR="000D307F" w:rsidRDefault="000D307F" w:rsidP="001A3D28"/>
    <w:p w14:paraId="6AC52B95" w14:textId="1A85C150" w:rsidR="000D307F" w:rsidRDefault="000D307F" w:rsidP="000D307F">
      <w:pPr>
        <w:pStyle w:val="berschrift1"/>
        <w:ind w:left="2"/>
      </w:pPr>
      <w:bookmarkStart w:id="72" w:name="_Toc119253277"/>
      <w:r>
        <w:t>Section 5: The Excel Add-In</w:t>
      </w:r>
      <w:r w:rsidR="000872F3">
        <w:t>, Formula Syntax and</w:t>
      </w:r>
      <w:r>
        <w:t xml:space="preserve"> Data Types</w:t>
      </w:r>
      <w:bookmarkEnd w:id="72"/>
    </w:p>
    <w:p w14:paraId="1855E6DE" w14:textId="6A61A73F" w:rsidR="00657A10" w:rsidRPr="00657A10" w:rsidRDefault="00657A10" w:rsidP="00657A10">
      <w:r>
        <w:t xml:space="preserve">In this section </w:t>
      </w:r>
      <w:r w:rsidR="00EC568F">
        <w:t>we want to look at how we can conveniently load data into the excel environment and what the typical syntax of Bloomberg formulae looks like. In that regard we will also get to know some differences of data types used.</w:t>
      </w:r>
    </w:p>
    <w:p w14:paraId="1812584A" w14:textId="2EB32B53" w:rsidR="0005250C" w:rsidRDefault="0005250C" w:rsidP="0005250C">
      <w:pPr>
        <w:pStyle w:val="berschrift2"/>
      </w:pPr>
      <w:bookmarkStart w:id="73" w:name="_Toc119253278"/>
      <w:r>
        <w:t>The Excel Add-In</w:t>
      </w:r>
      <w:bookmarkEnd w:id="73"/>
    </w:p>
    <w:p w14:paraId="138F6346" w14:textId="72D884DF" w:rsidR="000D307F" w:rsidRDefault="004C2EC8" w:rsidP="000D307F">
      <w:r>
        <w:t>To get the desired data for further analysis</w:t>
      </w:r>
      <w:r w:rsidR="003F5468">
        <w:t>,</w:t>
      </w:r>
      <w:r>
        <w:t xml:space="preserve"> Bloomberg offers the Excel-Add In you can find in </w:t>
      </w:r>
      <w:r w:rsidR="00162422">
        <w:t>any</w:t>
      </w:r>
      <w:r>
        <w:t xml:space="preserve"> Excel file</w:t>
      </w:r>
      <w:r w:rsidR="00162422">
        <w:t xml:space="preserve"> you open or start</w:t>
      </w:r>
      <w:r>
        <w:t>.</w:t>
      </w:r>
    </w:p>
    <w:p w14:paraId="66F4D262" w14:textId="20B2EEFD" w:rsidR="009821EB" w:rsidRPr="00317907" w:rsidRDefault="009821EB" w:rsidP="000D307F">
      <w:pPr>
        <w:rPr>
          <w:b/>
          <w:bCs/>
          <w:color w:val="00CD7D" w:themeColor="accent2"/>
        </w:rPr>
      </w:pPr>
      <w:r w:rsidRPr="00317907">
        <w:rPr>
          <w:b/>
          <w:bCs/>
          <w:color w:val="00CD7D" w:themeColor="accent2"/>
        </w:rPr>
        <w:t>When you want to load data</w:t>
      </w:r>
      <w:r w:rsidR="0080612E" w:rsidRPr="00317907">
        <w:rPr>
          <w:b/>
          <w:bCs/>
          <w:color w:val="00CD7D" w:themeColor="accent2"/>
        </w:rPr>
        <w:t>,</w:t>
      </w:r>
      <w:r w:rsidRPr="00317907">
        <w:rPr>
          <w:b/>
          <w:bCs/>
          <w:color w:val="00CD7D" w:themeColor="accent2"/>
        </w:rPr>
        <w:t xml:space="preserve"> it is necessary that you are logged into your account in the application of the PC, otherwise you will not be able to get data. </w:t>
      </w:r>
      <w:r w:rsidR="0080612E" w:rsidRPr="00317907">
        <w:rPr>
          <w:b/>
          <w:bCs/>
          <w:color w:val="00CD7D" w:themeColor="accent2"/>
        </w:rPr>
        <w:t>So,</w:t>
      </w:r>
      <w:r w:rsidRPr="00317907">
        <w:rPr>
          <w:b/>
          <w:bCs/>
          <w:color w:val="00CD7D" w:themeColor="accent2"/>
        </w:rPr>
        <w:t xml:space="preserve"> you need be logged in the whole time you are working with files that contain Bloomberg formula syntax to update them or in the first step even create them.</w:t>
      </w:r>
      <w:r w:rsidR="00657E37" w:rsidRPr="00317907">
        <w:rPr>
          <w:b/>
          <w:bCs/>
          <w:color w:val="00CD7D" w:themeColor="accent2"/>
        </w:rPr>
        <w:t xml:space="preserve"> Keep this </w:t>
      </w:r>
      <w:r w:rsidR="0059735D" w:rsidRPr="00317907">
        <w:rPr>
          <w:b/>
          <w:bCs/>
          <w:color w:val="00CD7D" w:themeColor="accent2"/>
        </w:rPr>
        <w:t xml:space="preserve">fact </w:t>
      </w:r>
      <w:r w:rsidR="00657E37" w:rsidRPr="00317907">
        <w:rPr>
          <w:b/>
          <w:bCs/>
          <w:color w:val="00CD7D" w:themeColor="accent2"/>
        </w:rPr>
        <w:t>in mind for a later exchange of the files for team members, we will come back to that later.</w:t>
      </w:r>
    </w:p>
    <w:p w14:paraId="3E36AFB9" w14:textId="0A746900" w:rsidR="004C2EC8" w:rsidRDefault="004C2EC8" w:rsidP="000D307F">
      <w:r>
        <w:t>You can of course always export certain data directly from the Terminal manually by clicking</w:t>
      </w:r>
      <w:r w:rsidR="00827E88">
        <w:t xml:space="preserve"> </w:t>
      </w:r>
      <w:r>
        <w:t xml:space="preserve">on the “Export” Button on some screens, but the way more convenient </w:t>
      </w:r>
      <w:r w:rsidR="00057FB2">
        <w:t>variant</w:t>
      </w:r>
      <w:r>
        <w:t xml:space="preserve"> is to use the simple syntax in the excel files.</w:t>
      </w:r>
      <w:r w:rsidR="00827E88">
        <w:t xml:space="preserve"> Go to the Bloomberg Excel Ribbon</w:t>
      </w:r>
      <w:r w:rsidR="005C6492">
        <w:t>.</w:t>
      </w:r>
    </w:p>
    <w:p w14:paraId="24BFD2E9" w14:textId="77777777" w:rsidR="00FF68DB" w:rsidRDefault="00C96F0B" w:rsidP="00FF68DB">
      <w:pPr>
        <w:keepNext/>
      </w:pPr>
      <w:r>
        <w:rPr>
          <w:noProof/>
          <w:szCs w:val="24"/>
        </w:rPr>
        <mc:AlternateContent>
          <mc:Choice Requires="wps">
            <w:drawing>
              <wp:anchor distT="0" distB="0" distL="114300" distR="114300" simplePos="0" relativeHeight="251676672" behindDoc="0" locked="0" layoutInCell="1" allowOverlap="1" wp14:anchorId="24DA56F3" wp14:editId="2D017BB4">
                <wp:simplePos x="0" y="0"/>
                <wp:positionH relativeFrom="column">
                  <wp:posOffset>911407</wp:posOffset>
                </wp:positionH>
                <wp:positionV relativeFrom="paragraph">
                  <wp:posOffset>687497</wp:posOffset>
                </wp:positionV>
                <wp:extent cx="45719" cy="310499"/>
                <wp:effectExtent l="88900" t="25400" r="56515" b="45720"/>
                <wp:wrapNone/>
                <wp:docPr id="133" name="Gerade Verbindung mit Pfeil 133"/>
                <wp:cNvGraphicFramePr/>
                <a:graphic xmlns:a="http://schemas.openxmlformats.org/drawingml/2006/main">
                  <a:graphicData uri="http://schemas.microsoft.com/office/word/2010/wordprocessingShape">
                    <wps:wsp>
                      <wps:cNvCnPr/>
                      <wps:spPr>
                        <a:xfrm flipH="1" flipV="1">
                          <a:off x="0" y="0"/>
                          <a:ext cx="45719" cy="31049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BA258" id="Gerade Verbindung mit Pfeil 133" o:spid="_x0000_s1026" type="#_x0000_t32" style="position:absolute;margin-left:71.75pt;margin-top:54.15pt;width:3.6pt;height:24.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" strokecolor="#00cd7d [3205]" strokeweight="4.5pt">
                <v:stroke endarrow="block" endcap="round"/>
              </v:shape>
            </w:pict>
          </mc:Fallback>
        </mc:AlternateContent>
      </w:r>
      <w:r w:rsidR="00CB7C72" w:rsidRPr="00CB7C72">
        <w:rPr>
          <w:noProof/>
        </w:rPr>
        <w:drawing>
          <wp:inline distT="0" distB="0" distL="0" distR="0" wp14:anchorId="4438A0FB" wp14:editId="2962E977">
            <wp:extent cx="5943600" cy="2505043"/>
            <wp:effectExtent l="0" t="0" r="0" b="0"/>
            <wp:docPr id="46" name="Grafik 16" descr="Ein Bild, das Text, drinnen, Bildschirm, Screenshot enthält.&#10;&#10;Automatisch generierte Beschreibung">
              <a:extLst xmlns:a="http://schemas.openxmlformats.org/drawingml/2006/main">
                <a:ext uri="{FF2B5EF4-FFF2-40B4-BE49-F238E27FC236}">
                  <a16:creationId xmlns:a16="http://schemas.microsoft.com/office/drawing/2014/main" id="{0B8ED068-E9E0-40B2-844F-9903F192C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 descr="Ein Bild, das Text, drinnen, Bildschirm, Screenshot enthält.&#10;&#10;Automatisch generierte Beschreibung">
                      <a:extLst>
                        <a:ext uri="{FF2B5EF4-FFF2-40B4-BE49-F238E27FC236}">
                          <a16:creationId xmlns:a16="http://schemas.microsoft.com/office/drawing/2014/main" id="{0B8ED068-E9E0-40B2-844F-9903F192C01A}"/>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7008" cy="2519123"/>
                    </a:xfrm>
                    <a:prstGeom prst="rect">
                      <a:avLst/>
                    </a:prstGeom>
                  </pic:spPr>
                </pic:pic>
              </a:graphicData>
            </a:graphic>
          </wp:inline>
        </w:drawing>
      </w:r>
    </w:p>
    <w:p w14:paraId="7473D641" w14:textId="4C223EED" w:rsidR="00CB7C72" w:rsidRDefault="00FF68DB" w:rsidP="00FF68DB">
      <w:pPr>
        <w:pStyle w:val="Beschriftung"/>
      </w:pPr>
      <w:bookmarkStart w:id="74" w:name="_Toc119253180"/>
      <w:r>
        <w:t xml:space="preserve">Figure </w:t>
      </w:r>
      <w:fldSimple w:instr=" SEQ Figure \* ARABIC ">
        <w:r w:rsidR="0075176E">
          <w:rPr>
            <w:noProof/>
          </w:rPr>
          <w:t>39</w:t>
        </w:r>
      </w:fldSimple>
      <w:r>
        <w:t xml:space="preserve">: </w:t>
      </w:r>
      <w:r w:rsidRPr="002C7D50">
        <w:t xml:space="preserve">The Export Button inside of the </w:t>
      </w:r>
      <w:r w:rsidR="00503893">
        <w:t>T</w:t>
      </w:r>
      <w:r w:rsidRPr="002C7D50">
        <w:t>erminal</w:t>
      </w:r>
      <w:bookmarkEnd w:id="74"/>
    </w:p>
    <w:p w14:paraId="107CD68E" w14:textId="7C032847" w:rsidR="00206468" w:rsidRDefault="00206468" w:rsidP="00206468">
      <w:pPr>
        <w:pStyle w:val="Beschriftung"/>
        <w:ind w:left="1"/>
      </w:pPr>
    </w:p>
    <w:p w14:paraId="23C9258F" w14:textId="2A42F53D" w:rsidR="00472E31" w:rsidRDefault="00472E31" w:rsidP="00472E31">
      <w:pPr>
        <w:pStyle w:val="StandardWeb"/>
        <w:rPr>
          <w:rFonts w:ascii="ArialMT" w:hAnsi="ArialMT"/>
          <w:sz w:val="22"/>
          <w:szCs w:val="22"/>
        </w:rPr>
      </w:pPr>
      <w:r w:rsidRPr="00A438C8">
        <w:rPr>
          <w:rFonts w:asciiTheme="minorHAnsi" w:eastAsiaTheme="minorEastAsia" w:hAnsiTheme="minorHAnsi" w:cstheme="minorBidi"/>
          <w:szCs w:val="20"/>
        </w:rPr>
        <w:t>Getting help on the Ribbon</w:t>
      </w:r>
      <w:r>
        <w:t xml:space="preserve">: </w:t>
      </w:r>
      <w:r>
        <w:rPr>
          <w:rFonts w:ascii="Arial" w:hAnsi="Arial" w:cs="Arial"/>
          <w:b/>
          <w:bCs/>
          <w:sz w:val="22"/>
          <w:szCs w:val="22"/>
        </w:rPr>
        <w:t xml:space="preserve">BESS &lt;GO&gt;: </w:t>
      </w:r>
      <w:r>
        <w:rPr>
          <w:rFonts w:ascii="ArialMT" w:hAnsi="ArialMT"/>
          <w:sz w:val="22"/>
          <w:szCs w:val="22"/>
        </w:rPr>
        <w:t>A video tutorial on API (Bloomberg Data in Excel).</w:t>
      </w:r>
    </w:p>
    <w:p w14:paraId="65C6FA0D" w14:textId="4B23461C" w:rsidR="00735320" w:rsidRDefault="00735320" w:rsidP="00146538">
      <w:pPr>
        <w:pStyle w:val="StandardWeb"/>
        <w:ind w:left="1321" w:hanging="1304"/>
        <w:rPr>
          <w:rFonts w:ascii="ArialMT" w:hAnsi="ArialMT"/>
          <w:sz w:val="22"/>
          <w:szCs w:val="22"/>
        </w:rPr>
      </w:pPr>
      <w:r>
        <w:rPr>
          <w:rFonts w:ascii="Arial" w:hAnsi="Arial" w:cs="Arial"/>
          <w:b/>
          <w:bCs/>
          <w:sz w:val="22"/>
          <w:szCs w:val="22"/>
        </w:rPr>
        <w:t>DAPI &lt;GO&gt;</w:t>
      </w:r>
      <w:r>
        <w:rPr>
          <w:rFonts w:ascii="ArialMT" w:hAnsi="ArialMT"/>
          <w:sz w:val="22"/>
          <w:szCs w:val="22"/>
        </w:rPr>
        <w:t xml:space="preserve">: Opens the Bloomberg excel add in menu within the Terminal and provides information on Bloomberg formulas and functions </w:t>
      </w:r>
    </w:p>
    <w:p w14:paraId="23458879" w14:textId="6290CE72" w:rsidR="0064640B" w:rsidRDefault="0064640B" w:rsidP="0064640B">
      <w:r w:rsidRPr="0064640B">
        <w:t>An extensive guide can be found here:</w:t>
      </w:r>
      <w:r>
        <w:t xml:space="preserve"> </w:t>
      </w:r>
      <w:hyperlink r:id="rId56" w:history="1">
        <w:r w:rsidR="00810D87" w:rsidRPr="008F76C0">
          <w:rPr>
            <w:rStyle w:val="Hyperlink"/>
          </w:rPr>
          <w:t>http://www.library.fa.ru/files/bloomberg-excel.pdf</w:t>
        </w:r>
      </w:hyperlink>
    </w:p>
    <w:p w14:paraId="2EC2328E" w14:textId="0F375352" w:rsidR="00810D87" w:rsidRDefault="00810D87" w:rsidP="0064640B">
      <w:r>
        <w:t>The excel Ribbon view:</w:t>
      </w:r>
    </w:p>
    <w:p w14:paraId="003BA6D6" w14:textId="77777777" w:rsidR="00FF68DB" w:rsidRDefault="00D77D72" w:rsidP="00FF68DB">
      <w:pPr>
        <w:keepNext/>
      </w:pPr>
      <w:r>
        <w:rPr>
          <w:noProof/>
        </w:rPr>
        <mc:AlternateContent>
          <mc:Choice Requires="wps">
            <w:drawing>
              <wp:anchor distT="0" distB="0" distL="114300" distR="114300" simplePos="0" relativeHeight="251683840" behindDoc="0" locked="0" layoutInCell="1" allowOverlap="1" wp14:anchorId="75227651" wp14:editId="22180023">
                <wp:simplePos x="0" y="0"/>
                <wp:positionH relativeFrom="column">
                  <wp:posOffset>3708720</wp:posOffset>
                </wp:positionH>
                <wp:positionV relativeFrom="paragraph">
                  <wp:posOffset>193157</wp:posOffset>
                </wp:positionV>
                <wp:extent cx="379186" cy="394554"/>
                <wp:effectExtent l="12700" t="12700" r="27305" b="24765"/>
                <wp:wrapNone/>
                <wp:docPr id="139" name="Rechteck 139"/>
                <wp:cNvGraphicFramePr/>
                <a:graphic xmlns:a="http://schemas.openxmlformats.org/drawingml/2006/main">
                  <a:graphicData uri="http://schemas.microsoft.com/office/word/2010/wordprocessingShape">
                    <wps:wsp>
                      <wps:cNvSpPr/>
                      <wps:spPr>
                        <a:xfrm>
                          <a:off x="0" y="0"/>
                          <a:ext cx="379186" cy="39455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7958A" id="Rechteck 139" o:spid="_x0000_s1026" style="position:absolute;margin-left:292.05pt;margin-top:15.2pt;width:29.85pt;height:3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" filled="f" strokecolor="#00cd7d [3205]" strokeweight="3pt">
                <v:stroke endcap="round"/>
              </v:rect>
            </w:pict>
          </mc:Fallback>
        </mc:AlternateContent>
      </w:r>
      <w:r>
        <w:rPr>
          <w:noProof/>
        </w:rPr>
        <mc:AlternateContent>
          <mc:Choice Requires="wps">
            <w:drawing>
              <wp:anchor distT="0" distB="0" distL="114300" distR="114300" simplePos="0" relativeHeight="251681792" behindDoc="0" locked="0" layoutInCell="1" allowOverlap="1" wp14:anchorId="235287DF" wp14:editId="1C6B0E6C">
                <wp:simplePos x="0" y="0"/>
                <wp:positionH relativeFrom="column">
                  <wp:posOffset>2986405</wp:posOffset>
                </wp:positionH>
                <wp:positionV relativeFrom="paragraph">
                  <wp:posOffset>170116</wp:posOffset>
                </wp:positionV>
                <wp:extent cx="479078" cy="184203"/>
                <wp:effectExtent l="12700" t="12700" r="29210" b="31750"/>
                <wp:wrapNone/>
                <wp:docPr id="137" name="Rechteck 137"/>
                <wp:cNvGraphicFramePr/>
                <a:graphic xmlns:a="http://schemas.openxmlformats.org/drawingml/2006/main">
                  <a:graphicData uri="http://schemas.microsoft.com/office/word/2010/wordprocessingShape">
                    <wps:wsp>
                      <wps:cNvSpPr/>
                      <wps:spPr>
                        <a:xfrm>
                          <a:off x="0" y="0"/>
                          <a:ext cx="479078" cy="18420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D233C" id="Rechteck 137" o:spid="_x0000_s1026" style="position:absolute;margin-left:235.15pt;margin-top:13.4pt;width:37.7pt;height: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" filled="f" strokecolor="#00cd7d [3205]" strokeweight="3pt">
                <v:stroke endcap="round"/>
              </v:rect>
            </w:pict>
          </mc:Fallback>
        </mc:AlternateContent>
      </w:r>
      <w:r>
        <w:rPr>
          <w:noProof/>
        </w:rPr>
        <mc:AlternateContent>
          <mc:Choice Requires="wps">
            <w:drawing>
              <wp:anchor distT="0" distB="0" distL="114300" distR="114300" simplePos="0" relativeHeight="251679744" behindDoc="0" locked="0" layoutInCell="1" allowOverlap="1" wp14:anchorId="2C323724" wp14:editId="7F75FF8A">
                <wp:simplePos x="0" y="0"/>
                <wp:positionH relativeFrom="column">
                  <wp:posOffset>2210333</wp:posOffset>
                </wp:positionH>
                <wp:positionV relativeFrom="paragraph">
                  <wp:posOffset>154737</wp:posOffset>
                </wp:positionV>
                <wp:extent cx="701915" cy="317714"/>
                <wp:effectExtent l="12700" t="12700" r="22225" b="25400"/>
                <wp:wrapNone/>
                <wp:docPr id="136" name="Rechteck 13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00198" id="Rechteck 136" o:spid="_x0000_s1026" style="position:absolute;margin-left:174.05pt;margin-top:12.2pt;width:55.25pt;height: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" filled="f" strokecolor="#00cd7d [3205]" strokeweight="3pt">
                <v:stroke endcap="round"/>
              </v:rect>
            </w:pict>
          </mc:Fallback>
        </mc:AlternateContent>
      </w:r>
      <w:r>
        <w:rPr>
          <w:noProof/>
        </w:rPr>
        <mc:AlternateContent>
          <mc:Choice Requires="wps">
            <w:drawing>
              <wp:anchor distT="0" distB="0" distL="114300" distR="114300" simplePos="0" relativeHeight="251677696" behindDoc="0" locked="0" layoutInCell="1" allowOverlap="1" wp14:anchorId="54D2B2B7" wp14:editId="51F70CD4">
                <wp:simplePos x="0" y="0"/>
                <wp:positionH relativeFrom="column">
                  <wp:posOffset>699247</wp:posOffset>
                </wp:positionH>
                <wp:positionV relativeFrom="paragraph">
                  <wp:posOffset>157405</wp:posOffset>
                </wp:positionV>
                <wp:extent cx="484094" cy="540946"/>
                <wp:effectExtent l="12700" t="12700" r="24130" b="31115"/>
                <wp:wrapNone/>
                <wp:docPr id="135" name="Rechteck 135"/>
                <wp:cNvGraphicFramePr/>
                <a:graphic xmlns:a="http://schemas.openxmlformats.org/drawingml/2006/main">
                  <a:graphicData uri="http://schemas.microsoft.com/office/word/2010/wordprocessingShape">
                    <wps:wsp>
                      <wps:cNvSpPr/>
                      <wps:spPr>
                        <a:xfrm>
                          <a:off x="0" y="0"/>
                          <a:ext cx="484094"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12027" id="Rechteck 135" o:spid="_x0000_s1026" style="position:absolute;margin-left:55.05pt;margin-top:12.4pt;width:38.1pt;height:42.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" filled="f" strokecolor="#00cd7d [3205]" strokeweight="3pt">
                <v:stroke endcap="round"/>
              </v:rect>
            </w:pict>
          </mc:Fallback>
        </mc:AlternateContent>
      </w:r>
      <w:r w:rsidR="00827E88" w:rsidRPr="00827E88">
        <w:rPr>
          <w:noProof/>
        </w:rPr>
        <w:drawing>
          <wp:inline distT="0" distB="0" distL="0" distR="0" wp14:anchorId="4853F4F1" wp14:editId="0AFBC830">
            <wp:extent cx="5943600" cy="70231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02310"/>
                    </a:xfrm>
                    <a:prstGeom prst="rect">
                      <a:avLst/>
                    </a:prstGeom>
                  </pic:spPr>
                </pic:pic>
              </a:graphicData>
            </a:graphic>
          </wp:inline>
        </w:drawing>
      </w:r>
    </w:p>
    <w:p w14:paraId="7D346C07" w14:textId="45A472BD" w:rsidR="00206468" w:rsidRDefault="00FF68DB" w:rsidP="00FF68DB">
      <w:pPr>
        <w:pStyle w:val="Beschriftung"/>
      </w:pPr>
      <w:bookmarkStart w:id="75" w:name="_Toc119253181"/>
      <w:r>
        <w:t xml:space="preserve">Figure </w:t>
      </w:r>
      <w:fldSimple w:instr=" SEQ Figure \* ARABIC ">
        <w:r w:rsidR="0075176E">
          <w:rPr>
            <w:noProof/>
          </w:rPr>
          <w:t>40</w:t>
        </w:r>
      </w:fldSimple>
      <w:r>
        <w:t xml:space="preserve">: </w:t>
      </w:r>
      <w:r w:rsidRPr="005E0A70">
        <w:t>The Excel Add In Ribbon</w:t>
      </w:r>
      <w:bookmarkEnd w:id="75"/>
    </w:p>
    <w:p w14:paraId="1AE68D21" w14:textId="3877BBF7" w:rsidR="00781439" w:rsidRDefault="00781439" w:rsidP="000D307F">
      <w:r>
        <w:t>Here the most important areas are</w:t>
      </w:r>
      <w:r w:rsidRPr="00E918A0">
        <w:rPr>
          <w:b/>
        </w:rPr>
        <w:t>: “Spreadsheet Builder”</w:t>
      </w:r>
      <w:r>
        <w:t xml:space="preserve">, </w:t>
      </w:r>
      <w:r w:rsidRPr="00E918A0">
        <w:rPr>
          <w:b/>
        </w:rPr>
        <w:t>“Function Builder”, “BQL Builder”, “Find Fields”</w:t>
      </w:r>
      <w:r>
        <w:t xml:space="preserve"> and to later update your created</w:t>
      </w:r>
      <w:r w:rsidR="00813929">
        <w:t>/already existing</w:t>
      </w:r>
      <w:r>
        <w:t xml:space="preserve"> file</w:t>
      </w:r>
      <w:r w:rsidR="00813929">
        <w:t>s</w:t>
      </w:r>
      <w:r>
        <w:t xml:space="preserve">: </w:t>
      </w:r>
      <w:r w:rsidRPr="00E918A0">
        <w:rPr>
          <w:b/>
        </w:rPr>
        <w:t>“Refresh Worksheet”</w:t>
      </w:r>
      <w:r>
        <w:t>.</w:t>
      </w:r>
    </w:p>
    <w:p w14:paraId="6472C3A7" w14:textId="31CB94D6" w:rsidR="001A7670" w:rsidRDefault="001A7670" w:rsidP="000D307F">
      <w:r>
        <w:t xml:space="preserve">In case the Bloomberg Ribbon from the screenshot above </w:t>
      </w:r>
      <w:r w:rsidR="005369D5">
        <w:t>won’t</w:t>
      </w:r>
      <w:r>
        <w:t xml:space="preserve"> appear in your currently open excel file you should follow the below </w:t>
      </w:r>
      <w:r w:rsidR="005369D5">
        <w:t>described</w:t>
      </w:r>
      <w:r>
        <w:t xml:space="preserve"> steps.</w:t>
      </w:r>
    </w:p>
    <w:p w14:paraId="17F2ED4D" w14:textId="1AF46513" w:rsidR="001A7670" w:rsidRDefault="001A7670" w:rsidP="001A7670">
      <w:pPr>
        <w:pStyle w:val="berschrift3"/>
      </w:pPr>
      <w:bookmarkStart w:id="76" w:name="_Toc119253279"/>
      <w:r>
        <w:t>Installing the Bloomberg Excel Add In</w:t>
      </w:r>
      <w:bookmarkEnd w:id="76"/>
    </w:p>
    <w:p w14:paraId="16CAC59D" w14:textId="37DAB86D" w:rsidR="001A7670" w:rsidRDefault="001A7670" w:rsidP="000D307F">
      <w:r>
        <w:t>Click on the windows button on your keyboard and look out for the Bloomberg Folder:</w:t>
      </w:r>
    </w:p>
    <w:p w14:paraId="6D0657D1" w14:textId="77777777" w:rsidR="00FF68DB" w:rsidRDefault="00C3325F" w:rsidP="00FF68DB">
      <w:pPr>
        <w:keepNext/>
      </w:pPr>
      <w:r>
        <w:rPr>
          <w:noProof/>
        </w:rPr>
        <w:lastRenderedPageBreak/>
        <mc:AlternateContent>
          <mc:Choice Requires="wps">
            <w:drawing>
              <wp:anchor distT="0" distB="0" distL="114300" distR="114300" simplePos="0" relativeHeight="251724800" behindDoc="0" locked="0" layoutInCell="1" allowOverlap="1" wp14:anchorId="22253F93" wp14:editId="7119E912">
                <wp:simplePos x="0" y="0"/>
                <wp:positionH relativeFrom="column">
                  <wp:posOffset>91440</wp:posOffset>
                </wp:positionH>
                <wp:positionV relativeFrom="paragraph">
                  <wp:posOffset>2567305</wp:posOffset>
                </wp:positionV>
                <wp:extent cx="701915" cy="317714"/>
                <wp:effectExtent l="12700" t="12700" r="22225" b="25400"/>
                <wp:wrapNone/>
                <wp:docPr id="186" name="Rechteck 18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EBF65" id="Rechteck 186" o:spid="_x0000_s1026" style="position:absolute;margin-left:7.2pt;margin-top:202.15pt;width:55.25pt;height: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" filled="f" strokecolor="#00cd7d [3205]" strokeweight="3pt">
                <v:stroke endcap="round"/>
              </v:rect>
            </w:pict>
          </mc:Fallback>
        </mc:AlternateContent>
      </w:r>
      <w:r w:rsidR="001A7670">
        <w:rPr>
          <w:noProof/>
        </w:rPr>
        <w:drawing>
          <wp:inline distT="0" distB="0" distL="0" distR="0" wp14:anchorId="2AA5D52C" wp14:editId="71FEB03C">
            <wp:extent cx="5943600" cy="3343275"/>
            <wp:effectExtent l="0" t="0" r="0" b="952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E348FE" w14:textId="7CC9D493" w:rsidR="000129B9" w:rsidRDefault="00FF68DB" w:rsidP="000129B9">
      <w:pPr>
        <w:pStyle w:val="Beschriftung"/>
      </w:pPr>
      <w:bookmarkStart w:id="77" w:name="_Toc119253182"/>
      <w:r>
        <w:t xml:space="preserve">Figure </w:t>
      </w:r>
      <w:fldSimple w:instr=" SEQ Figure \* ARABIC ">
        <w:r w:rsidR="0075176E">
          <w:rPr>
            <w:noProof/>
          </w:rPr>
          <w:t>41</w:t>
        </w:r>
      </w:fldSimple>
      <w:r>
        <w:t xml:space="preserve">: </w:t>
      </w:r>
      <w:r w:rsidRPr="006070C5">
        <w:t>Installing the Bloomberg Excel Ribbon Add-In</w:t>
      </w:r>
      <w:bookmarkEnd w:id="77"/>
    </w:p>
    <w:p w14:paraId="0C19C508" w14:textId="7641B7A8" w:rsidR="001A7670" w:rsidRPr="001A7670" w:rsidRDefault="001A7670" w:rsidP="000D307F">
      <w:r>
        <w:t>There, click on the button “Install Office Add-Ins” and follow the presented instructions. Afterwards you might have to close and restart your excel application to see the ribbon.</w:t>
      </w:r>
    </w:p>
    <w:p w14:paraId="0302D136" w14:textId="6FC33AFD" w:rsidR="004C2EC8" w:rsidRDefault="00604AD6" w:rsidP="00604AD6">
      <w:pPr>
        <w:pStyle w:val="berschrift2"/>
      </w:pPr>
      <w:bookmarkStart w:id="78" w:name="_Toc119253280"/>
      <w:r>
        <w:t>The Spreadsheet Builder</w:t>
      </w:r>
      <w:bookmarkEnd w:id="78"/>
    </w:p>
    <w:p w14:paraId="2FBAEE54" w14:textId="2B3B3AB7" w:rsidR="00604AD6" w:rsidRDefault="006655CF" w:rsidP="00604AD6">
      <w:r>
        <w:t xml:space="preserve">The Spreadsheet Builder is the fastest and most comfortable way to load data in the sheet. </w:t>
      </w:r>
      <w:r w:rsidR="004822EE">
        <w:t xml:space="preserve">With the Builder you will go through an intuitive </w:t>
      </w:r>
      <w:r w:rsidR="00E918A0">
        <w:t>five</w:t>
      </w:r>
      <w:r w:rsidR="004822EE">
        <w:t xml:space="preserve"> step process that consist out of the following steps:</w:t>
      </w:r>
    </w:p>
    <w:p w14:paraId="709BDAAD" w14:textId="496A5804" w:rsidR="004822EE" w:rsidRPr="00FC5230" w:rsidRDefault="004822EE" w:rsidP="004822EE">
      <w:pPr>
        <w:pStyle w:val="Listenabsatz"/>
        <w:numPr>
          <w:ilvl w:val="0"/>
          <w:numId w:val="20"/>
        </w:numPr>
        <w:rPr>
          <w:sz w:val="24"/>
          <w:szCs w:val="24"/>
        </w:rPr>
      </w:pPr>
      <w:r w:rsidRPr="00FC5230">
        <w:rPr>
          <w:sz w:val="24"/>
          <w:szCs w:val="24"/>
        </w:rPr>
        <w:t>Select the type of analysis that should be carried out (Select the “Historic Data Table” as it is the most often used type in the team)</w:t>
      </w:r>
    </w:p>
    <w:p w14:paraId="46109C3D" w14:textId="77777777" w:rsidR="004822EE" w:rsidRPr="00FC5230" w:rsidRDefault="004822EE" w:rsidP="004822EE">
      <w:pPr>
        <w:pStyle w:val="Listenabsatz"/>
        <w:numPr>
          <w:ilvl w:val="0"/>
          <w:numId w:val="20"/>
        </w:numPr>
        <w:rPr>
          <w:sz w:val="24"/>
          <w:szCs w:val="24"/>
        </w:rPr>
      </w:pPr>
      <w:r w:rsidRPr="00FC5230">
        <w:rPr>
          <w:sz w:val="24"/>
          <w:szCs w:val="24"/>
        </w:rPr>
        <w:t>Provide the BL security tickers for which to load data</w:t>
      </w:r>
    </w:p>
    <w:p w14:paraId="0FBF6501" w14:textId="6255114E" w:rsidR="004822EE" w:rsidRPr="00FC5230" w:rsidRDefault="004822EE" w:rsidP="004822EE">
      <w:pPr>
        <w:pStyle w:val="Listenabsatz"/>
        <w:numPr>
          <w:ilvl w:val="0"/>
          <w:numId w:val="20"/>
        </w:numPr>
        <w:rPr>
          <w:sz w:val="24"/>
          <w:szCs w:val="24"/>
        </w:rPr>
      </w:pPr>
      <w:r w:rsidRPr="00FC5230">
        <w:rPr>
          <w:sz w:val="24"/>
          <w:szCs w:val="24"/>
        </w:rPr>
        <w:t xml:space="preserve">Search for the data fields for the securities </w:t>
      </w:r>
    </w:p>
    <w:p w14:paraId="7485C4BC" w14:textId="5FA9CFEC" w:rsidR="004822EE" w:rsidRPr="00E918A0" w:rsidRDefault="004822EE" w:rsidP="004822EE">
      <w:pPr>
        <w:pStyle w:val="Listenabsatz"/>
        <w:rPr>
          <w:b/>
          <w:sz w:val="24"/>
          <w:szCs w:val="24"/>
        </w:rPr>
      </w:pPr>
      <w:r w:rsidRPr="00E918A0">
        <w:rPr>
          <w:b/>
          <w:sz w:val="24"/>
          <w:szCs w:val="24"/>
        </w:rPr>
        <w:t>(See the used Volume and Open Interest Fields in the FLDS section)</w:t>
      </w:r>
    </w:p>
    <w:p w14:paraId="020F2F07" w14:textId="56D50EB5" w:rsidR="004822EE" w:rsidRPr="00FC5230" w:rsidRDefault="004822EE" w:rsidP="004822EE">
      <w:pPr>
        <w:pStyle w:val="Listenabsatz"/>
        <w:numPr>
          <w:ilvl w:val="0"/>
          <w:numId w:val="20"/>
        </w:numPr>
        <w:rPr>
          <w:sz w:val="24"/>
          <w:szCs w:val="24"/>
        </w:rPr>
      </w:pPr>
      <w:r w:rsidRPr="00FC5230">
        <w:rPr>
          <w:sz w:val="24"/>
          <w:szCs w:val="24"/>
        </w:rPr>
        <w:t>Select the daterange, frequency and additional parameters (not really necessary)</w:t>
      </w:r>
    </w:p>
    <w:p w14:paraId="46A21836" w14:textId="74FFAF5D" w:rsidR="004822EE" w:rsidRPr="00FC5230" w:rsidRDefault="004822EE" w:rsidP="004822EE">
      <w:pPr>
        <w:pStyle w:val="Listenabsatz"/>
        <w:numPr>
          <w:ilvl w:val="0"/>
          <w:numId w:val="20"/>
        </w:numPr>
        <w:rPr>
          <w:sz w:val="24"/>
          <w:szCs w:val="24"/>
        </w:rPr>
      </w:pPr>
      <w:r w:rsidRPr="00FC5230">
        <w:rPr>
          <w:sz w:val="24"/>
          <w:szCs w:val="24"/>
        </w:rPr>
        <w:t>Final Check and preview of the data</w:t>
      </w:r>
    </w:p>
    <w:p w14:paraId="251B82D3" w14:textId="4323D49A" w:rsidR="00AC0759" w:rsidRDefault="00AC0759" w:rsidP="00AC0759">
      <w:r>
        <w:t>The single steps can be followed by the screenshots below.</w:t>
      </w:r>
    </w:p>
    <w:p w14:paraId="509FE233" w14:textId="2561CFE0" w:rsidR="00AC0759" w:rsidRPr="00FC5230" w:rsidRDefault="00AC0759" w:rsidP="00AC0759">
      <w:pPr>
        <w:rPr>
          <w:b/>
          <w:bCs/>
        </w:rPr>
      </w:pPr>
      <w:r w:rsidRPr="00FC5230">
        <w:rPr>
          <w:b/>
          <w:bCs/>
        </w:rPr>
        <w:t>Step 1)</w:t>
      </w:r>
    </w:p>
    <w:p w14:paraId="3470784D" w14:textId="77777777" w:rsidR="00AC0759" w:rsidRDefault="00AC0759" w:rsidP="00AC0759"/>
    <w:p w14:paraId="7DBCF044" w14:textId="77777777" w:rsidR="00FF68DB" w:rsidRDefault="004A59CC" w:rsidP="00FF68DB">
      <w:pPr>
        <w:keepNext/>
      </w:pPr>
      <w:r>
        <w:rPr>
          <w:noProof/>
        </w:rPr>
        <w:lastRenderedPageBreak/>
        <mc:AlternateContent>
          <mc:Choice Requires="wps">
            <w:drawing>
              <wp:anchor distT="0" distB="0" distL="114300" distR="114300" simplePos="0" relativeHeight="251685888" behindDoc="0" locked="0" layoutInCell="1" allowOverlap="1" wp14:anchorId="49C2087C" wp14:editId="10BC93B1">
                <wp:simplePos x="0" y="0"/>
                <wp:positionH relativeFrom="column">
                  <wp:posOffset>66488</wp:posOffset>
                </wp:positionH>
                <wp:positionV relativeFrom="paragraph">
                  <wp:posOffset>2932632</wp:posOffset>
                </wp:positionV>
                <wp:extent cx="1262850" cy="371501"/>
                <wp:effectExtent l="12700" t="12700" r="20320" b="22225"/>
                <wp:wrapNone/>
                <wp:docPr id="140" name="Rechteck 140"/>
                <wp:cNvGraphicFramePr/>
                <a:graphic xmlns:a="http://schemas.openxmlformats.org/drawingml/2006/main">
                  <a:graphicData uri="http://schemas.microsoft.com/office/word/2010/wordprocessingShape">
                    <wps:wsp>
                      <wps:cNvSpPr/>
                      <wps:spPr>
                        <a:xfrm>
                          <a:off x="0" y="0"/>
                          <a:ext cx="1262850"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73FA" id="Rechteck 140" o:spid="_x0000_s1026" style="position:absolute;margin-left:5.25pt;margin-top:230.9pt;width:99.45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" filled="f" strokecolor="#00cd7d [3205]" strokeweight="3pt">
                <v:stroke endcap="round"/>
              </v:rect>
            </w:pict>
          </mc:Fallback>
        </mc:AlternateContent>
      </w:r>
      <w:r w:rsidR="004822EE" w:rsidRPr="004822EE">
        <w:rPr>
          <w:noProof/>
        </w:rPr>
        <w:drawing>
          <wp:inline distT="0" distB="0" distL="0" distR="0" wp14:anchorId="1DF9AF72" wp14:editId="7D2FBEBF">
            <wp:extent cx="4520629" cy="3693124"/>
            <wp:effectExtent l="0" t="0" r="635" b="317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59"/>
                    <a:stretch>
                      <a:fillRect/>
                    </a:stretch>
                  </pic:blipFill>
                  <pic:spPr>
                    <a:xfrm>
                      <a:off x="0" y="0"/>
                      <a:ext cx="4543130" cy="3711506"/>
                    </a:xfrm>
                    <a:prstGeom prst="rect">
                      <a:avLst/>
                    </a:prstGeom>
                  </pic:spPr>
                </pic:pic>
              </a:graphicData>
            </a:graphic>
          </wp:inline>
        </w:drawing>
      </w:r>
    </w:p>
    <w:p w14:paraId="2A673787" w14:textId="22D414B8" w:rsidR="00714034" w:rsidRDefault="00FF68DB" w:rsidP="00FF68DB">
      <w:pPr>
        <w:pStyle w:val="Beschriftung"/>
      </w:pPr>
      <w:bookmarkStart w:id="79" w:name="_Toc119253183"/>
      <w:r>
        <w:t xml:space="preserve">Figure </w:t>
      </w:r>
      <w:fldSimple w:instr=" SEQ Figure \* ARABIC ">
        <w:r w:rsidR="0075176E">
          <w:rPr>
            <w:noProof/>
          </w:rPr>
          <w:t>42</w:t>
        </w:r>
      </w:fldSimple>
      <w:r>
        <w:t xml:space="preserve">: </w:t>
      </w:r>
      <w:r w:rsidRPr="003936FF">
        <w:t>Spreadsheet Builder – Step 1)</w:t>
      </w:r>
      <w:bookmarkEnd w:id="79"/>
    </w:p>
    <w:p w14:paraId="4DEB1462" w14:textId="579CCE86" w:rsidR="00AC0759" w:rsidRPr="00FC5230" w:rsidRDefault="00AC0759" w:rsidP="004822EE">
      <w:pPr>
        <w:rPr>
          <w:b/>
          <w:bCs/>
        </w:rPr>
      </w:pPr>
      <w:r w:rsidRPr="00FC5230">
        <w:rPr>
          <w:b/>
          <w:bCs/>
        </w:rPr>
        <w:t>Step 2)</w:t>
      </w:r>
    </w:p>
    <w:p w14:paraId="2B06596D" w14:textId="77777777" w:rsidR="00FF68DB" w:rsidRDefault="00E918A0" w:rsidP="00FF68DB">
      <w:pPr>
        <w:keepNext/>
      </w:pPr>
      <w:r>
        <w:rPr>
          <w:noProof/>
        </w:rPr>
        <w:lastRenderedPageBreak/>
        <mc:AlternateContent>
          <mc:Choice Requires="wps">
            <w:drawing>
              <wp:anchor distT="0" distB="0" distL="114300" distR="114300" simplePos="0" relativeHeight="251704320" behindDoc="0" locked="0" layoutInCell="1" allowOverlap="1" wp14:anchorId="04F0B6CB" wp14:editId="0533BDE2">
                <wp:simplePos x="0" y="0"/>
                <wp:positionH relativeFrom="column">
                  <wp:posOffset>1981665</wp:posOffset>
                </wp:positionH>
                <wp:positionV relativeFrom="paragraph">
                  <wp:posOffset>620751</wp:posOffset>
                </wp:positionV>
                <wp:extent cx="337789" cy="371501"/>
                <wp:effectExtent l="19050" t="19050" r="24765" b="28575"/>
                <wp:wrapNone/>
                <wp:docPr id="147" name="Rechteck 147"/>
                <wp:cNvGraphicFramePr/>
                <a:graphic xmlns:a="http://schemas.openxmlformats.org/drawingml/2006/main">
                  <a:graphicData uri="http://schemas.microsoft.com/office/word/2010/wordprocessingShape">
                    <wps:wsp>
                      <wps:cNvSpPr/>
                      <wps:spPr>
                        <a:xfrm>
                          <a:off x="0" y="0"/>
                          <a:ext cx="337789"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8E3DD" id="Rechteck 147" o:spid="_x0000_s1026" style="position:absolute;margin-left:156.05pt;margin-top:48.9pt;width:26.6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" filled="f" strokecolor="#00cd7d [3205]" strokeweight="3pt">
                <v:stroke endcap="round"/>
              </v:rect>
            </w:pict>
          </mc:Fallback>
        </mc:AlternateContent>
      </w:r>
      <w:r w:rsidR="004822EE" w:rsidRPr="004822EE">
        <w:rPr>
          <w:noProof/>
        </w:rPr>
        <w:drawing>
          <wp:inline distT="0" distB="0" distL="0" distR="0" wp14:anchorId="471972B8" wp14:editId="00058677">
            <wp:extent cx="4520565" cy="3632040"/>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8867" cy="3646745"/>
                    </a:xfrm>
                    <a:prstGeom prst="rect">
                      <a:avLst/>
                    </a:prstGeom>
                  </pic:spPr>
                </pic:pic>
              </a:graphicData>
            </a:graphic>
          </wp:inline>
        </w:drawing>
      </w:r>
    </w:p>
    <w:p w14:paraId="335E2EF0" w14:textId="315CFB34" w:rsidR="00FC5230" w:rsidRPr="00FB15DD" w:rsidRDefault="00FF68DB" w:rsidP="00FF68DB">
      <w:pPr>
        <w:pStyle w:val="Beschriftung"/>
      </w:pPr>
      <w:bookmarkStart w:id="80" w:name="_Toc119253184"/>
      <w:r>
        <w:t xml:space="preserve">Figure </w:t>
      </w:r>
      <w:fldSimple w:instr=" SEQ Figure \* ARABIC ">
        <w:r w:rsidR="0075176E">
          <w:rPr>
            <w:noProof/>
          </w:rPr>
          <w:t>43</w:t>
        </w:r>
      </w:fldSimple>
      <w:r>
        <w:t xml:space="preserve">: </w:t>
      </w:r>
      <w:r w:rsidRPr="00A30809">
        <w:t>Spreadsheet Builder – Step 2)</w:t>
      </w:r>
      <w:bookmarkEnd w:id="80"/>
    </w:p>
    <w:p w14:paraId="32326599" w14:textId="382660D9" w:rsidR="00AC0759" w:rsidRPr="00FC5230" w:rsidRDefault="00AC0759" w:rsidP="004822EE">
      <w:pPr>
        <w:rPr>
          <w:b/>
          <w:bCs/>
        </w:rPr>
      </w:pPr>
      <w:r w:rsidRPr="00FC5230">
        <w:rPr>
          <w:b/>
          <w:bCs/>
        </w:rPr>
        <w:t>Step 3)</w:t>
      </w:r>
    </w:p>
    <w:p w14:paraId="117C9ADE" w14:textId="0345E0F8" w:rsidR="004822EE" w:rsidRDefault="004822EE" w:rsidP="004822EE">
      <w:r w:rsidRPr="004822EE">
        <w:rPr>
          <w:noProof/>
        </w:rPr>
        <w:drawing>
          <wp:inline distT="0" distB="0" distL="0" distR="0" wp14:anchorId="08CA4CDD" wp14:editId="3A18BE9B">
            <wp:extent cx="4582274" cy="3747702"/>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8901" cy="3753122"/>
                    </a:xfrm>
                    <a:prstGeom prst="rect">
                      <a:avLst/>
                    </a:prstGeom>
                  </pic:spPr>
                </pic:pic>
              </a:graphicData>
            </a:graphic>
          </wp:inline>
        </w:drawing>
      </w:r>
    </w:p>
    <w:p w14:paraId="2AD44DAE" w14:textId="74064422" w:rsidR="00FB15DD" w:rsidRDefault="00FB15DD" w:rsidP="00FB15DD">
      <w:pPr>
        <w:pStyle w:val="Beschriftung"/>
        <w:ind w:left="1"/>
      </w:pPr>
      <w:r>
        <w:lastRenderedPageBreak/>
        <w:t>Figure 3</w:t>
      </w:r>
      <w:r w:rsidR="000129B9">
        <w:t>9</w:t>
      </w:r>
      <w:r>
        <w:t>: Spreadsheet Builder – Step 3)</w:t>
      </w:r>
    </w:p>
    <w:p w14:paraId="65F38595" w14:textId="1A3F654D" w:rsidR="00AC0759" w:rsidRPr="00FC5230" w:rsidRDefault="00AC0759" w:rsidP="004822EE">
      <w:pPr>
        <w:rPr>
          <w:b/>
          <w:bCs/>
        </w:rPr>
      </w:pPr>
      <w:r w:rsidRPr="00FC5230">
        <w:rPr>
          <w:b/>
          <w:bCs/>
        </w:rPr>
        <w:t>Step 4)</w:t>
      </w:r>
    </w:p>
    <w:p w14:paraId="2BDD56F1" w14:textId="77777777" w:rsidR="00FF68DB" w:rsidRDefault="004822EE" w:rsidP="00FF68DB">
      <w:pPr>
        <w:keepNext/>
      </w:pPr>
      <w:r w:rsidRPr="004822EE">
        <w:rPr>
          <w:noProof/>
        </w:rPr>
        <w:drawing>
          <wp:inline distT="0" distB="0" distL="0" distR="0" wp14:anchorId="2BEDBD2C" wp14:editId="1E4FC289">
            <wp:extent cx="4582160" cy="3749040"/>
            <wp:effectExtent l="0" t="0" r="2540" b="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62"/>
                    <a:stretch>
                      <a:fillRect/>
                    </a:stretch>
                  </pic:blipFill>
                  <pic:spPr>
                    <a:xfrm>
                      <a:off x="0" y="0"/>
                      <a:ext cx="4587255" cy="3753209"/>
                    </a:xfrm>
                    <a:prstGeom prst="rect">
                      <a:avLst/>
                    </a:prstGeom>
                  </pic:spPr>
                </pic:pic>
              </a:graphicData>
            </a:graphic>
          </wp:inline>
        </w:drawing>
      </w:r>
    </w:p>
    <w:p w14:paraId="0ED7BC80" w14:textId="397B6872" w:rsidR="004822EE" w:rsidRDefault="00FF68DB" w:rsidP="00FF68DB">
      <w:pPr>
        <w:pStyle w:val="Beschriftung"/>
      </w:pPr>
      <w:bookmarkStart w:id="81" w:name="_Toc119253185"/>
      <w:r>
        <w:t xml:space="preserve">Figure </w:t>
      </w:r>
      <w:fldSimple w:instr=" SEQ Figure \* ARABIC ">
        <w:r w:rsidR="0075176E">
          <w:rPr>
            <w:noProof/>
          </w:rPr>
          <w:t>44</w:t>
        </w:r>
      </w:fldSimple>
      <w:r>
        <w:t xml:space="preserve">: </w:t>
      </w:r>
      <w:r w:rsidRPr="00D5514C">
        <w:t>Spreadsheet Builder – Step 4)</w:t>
      </w:r>
      <w:bookmarkEnd w:id="81"/>
    </w:p>
    <w:p w14:paraId="72BD52FE" w14:textId="42740AFD" w:rsidR="00FB15DD" w:rsidRDefault="00FB15DD" w:rsidP="00FF68DB">
      <w:pPr>
        <w:pStyle w:val="Beschriftung"/>
      </w:pPr>
    </w:p>
    <w:p w14:paraId="4FDE889F" w14:textId="01BD0892" w:rsidR="00AC0759" w:rsidRPr="00FC5230" w:rsidRDefault="00AC0759" w:rsidP="004822EE">
      <w:pPr>
        <w:rPr>
          <w:b/>
          <w:bCs/>
        </w:rPr>
      </w:pPr>
      <w:r w:rsidRPr="00FC5230">
        <w:rPr>
          <w:b/>
          <w:bCs/>
        </w:rPr>
        <w:t>Step 5)</w:t>
      </w:r>
    </w:p>
    <w:p w14:paraId="0678305C" w14:textId="77777777" w:rsidR="00FE5C8D" w:rsidRDefault="00E918A0" w:rsidP="00FE5C8D">
      <w:pPr>
        <w:keepNext/>
      </w:pPr>
      <w:r>
        <w:rPr>
          <w:noProof/>
        </w:rPr>
        <w:lastRenderedPageBreak/>
        <mc:AlternateContent>
          <mc:Choice Requires="wps">
            <w:drawing>
              <wp:anchor distT="0" distB="0" distL="114300" distR="114300" simplePos="0" relativeHeight="251706368" behindDoc="0" locked="0" layoutInCell="1" allowOverlap="1" wp14:anchorId="49BB4072" wp14:editId="2DBE60A1">
                <wp:simplePos x="0" y="0"/>
                <wp:positionH relativeFrom="column">
                  <wp:posOffset>3297509</wp:posOffset>
                </wp:positionH>
                <wp:positionV relativeFrom="paragraph">
                  <wp:posOffset>459150</wp:posOffset>
                </wp:positionV>
                <wp:extent cx="739232" cy="255921"/>
                <wp:effectExtent l="19050" t="19050" r="22860" b="10795"/>
                <wp:wrapNone/>
                <wp:docPr id="148" name="Rechteck 148"/>
                <wp:cNvGraphicFramePr/>
                <a:graphic xmlns:a="http://schemas.openxmlformats.org/drawingml/2006/main">
                  <a:graphicData uri="http://schemas.microsoft.com/office/word/2010/wordprocessingShape">
                    <wps:wsp>
                      <wps:cNvSpPr/>
                      <wps:spPr>
                        <a:xfrm>
                          <a:off x="0" y="0"/>
                          <a:ext cx="739232" cy="25592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44C51" id="Rechteck 148" o:spid="_x0000_s1026" style="position:absolute;margin-left:259.65pt;margin-top:36.15pt;width:58.2pt;height:2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" filled="f" strokecolor="#00cd7d [3205]" strokeweight="3pt">
                <v:stroke endcap="round"/>
              </v:rect>
            </w:pict>
          </mc:Fallback>
        </mc:AlternateContent>
      </w:r>
      <w:r w:rsidR="00AC0759" w:rsidRPr="00AC0759">
        <w:rPr>
          <w:noProof/>
        </w:rPr>
        <w:drawing>
          <wp:inline distT="0" distB="0" distL="0" distR="0" wp14:anchorId="5FA95148" wp14:editId="3D4401A3">
            <wp:extent cx="4469258" cy="3632206"/>
            <wp:effectExtent l="0" t="0" r="127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a:blip r:embed="rId63"/>
                    <a:stretch>
                      <a:fillRect/>
                    </a:stretch>
                  </pic:blipFill>
                  <pic:spPr>
                    <a:xfrm>
                      <a:off x="0" y="0"/>
                      <a:ext cx="4480442" cy="3641296"/>
                    </a:xfrm>
                    <a:prstGeom prst="rect">
                      <a:avLst/>
                    </a:prstGeom>
                  </pic:spPr>
                </pic:pic>
              </a:graphicData>
            </a:graphic>
          </wp:inline>
        </w:drawing>
      </w:r>
    </w:p>
    <w:p w14:paraId="6FC0732A" w14:textId="6A38F50C" w:rsidR="004822EE" w:rsidRDefault="00FE5C8D" w:rsidP="00FE5C8D">
      <w:pPr>
        <w:pStyle w:val="Beschriftung"/>
      </w:pPr>
      <w:bookmarkStart w:id="82" w:name="_Toc119253186"/>
      <w:r>
        <w:t xml:space="preserve">Figure </w:t>
      </w:r>
      <w:fldSimple w:instr=" SEQ Figure \* ARABIC ">
        <w:r w:rsidR="0075176E">
          <w:rPr>
            <w:noProof/>
          </w:rPr>
          <w:t>45</w:t>
        </w:r>
      </w:fldSimple>
      <w:r>
        <w:t xml:space="preserve">: </w:t>
      </w:r>
      <w:r w:rsidRPr="00A153C3">
        <w:t>Spreadsheet Builder – Step 5)</w:t>
      </w:r>
      <w:bookmarkEnd w:id="82"/>
    </w:p>
    <w:p w14:paraId="2D3919D7" w14:textId="77777777" w:rsidR="00FB15DD" w:rsidRDefault="00FB15DD" w:rsidP="004822EE"/>
    <w:p w14:paraId="5636429B" w14:textId="60EA494F" w:rsidR="00F65D21" w:rsidRDefault="00F65D21" w:rsidP="004822EE">
      <w:r>
        <w:t>A possible result looks like the screenshot below. If you are selecting the first Date cell you can see the full Bloomberg formula with its single components. By now you will probably be able to see similarities with normal function syntax from any programming language and in that sense</w:t>
      </w:r>
      <w:r w:rsidR="00E918A0">
        <w:t>,</w:t>
      </w:r>
      <w:r>
        <w:t xml:space="preserve"> you can change the arguments of the formula</w:t>
      </w:r>
      <w:r w:rsidR="00E918A0">
        <w:t xml:space="preserve"> (</w:t>
      </w:r>
      <w:r w:rsidR="001B60AF">
        <w:t>i</w:t>
      </w:r>
      <w:r w:rsidR="00E918A0">
        <w:t>.</w:t>
      </w:r>
      <w:r w:rsidR="001B60AF">
        <w:t>e</w:t>
      </w:r>
      <w:r w:rsidR="00E918A0">
        <w:t>. change the “Per =M” to “Per=D” and see what is happening).</w:t>
      </w:r>
    </w:p>
    <w:p w14:paraId="06A3F265" w14:textId="77777777" w:rsidR="00FE5C8D" w:rsidRDefault="00E918A0" w:rsidP="00FE5C8D">
      <w:pPr>
        <w:keepNext/>
      </w:pPr>
      <w:r>
        <w:rPr>
          <w:noProof/>
        </w:rPr>
        <w:lastRenderedPageBreak/>
        <mc:AlternateContent>
          <mc:Choice Requires="wps">
            <w:drawing>
              <wp:anchor distT="0" distB="0" distL="114300" distR="114300" simplePos="0" relativeHeight="251687936" behindDoc="0" locked="0" layoutInCell="1" allowOverlap="1" wp14:anchorId="6FE56251" wp14:editId="668A1985">
                <wp:simplePos x="0" y="0"/>
                <wp:positionH relativeFrom="column">
                  <wp:posOffset>1191616</wp:posOffset>
                </wp:positionH>
                <wp:positionV relativeFrom="paragraph">
                  <wp:posOffset>7124</wp:posOffset>
                </wp:positionV>
                <wp:extent cx="2684396" cy="187085"/>
                <wp:effectExtent l="12700" t="12700" r="20955" b="29210"/>
                <wp:wrapNone/>
                <wp:docPr id="141" name="Rechteck 141"/>
                <wp:cNvGraphicFramePr/>
                <a:graphic xmlns:a="http://schemas.openxmlformats.org/drawingml/2006/main">
                  <a:graphicData uri="http://schemas.microsoft.com/office/word/2010/wordprocessingShape">
                    <wps:wsp>
                      <wps:cNvSpPr/>
                      <wps:spPr>
                        <a:xfrm>
                          <a:off x="0" y="0"/>
                          <a:ext cx="2684396"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9704A" id="Rechteck 141" o:spid="_x0000_s1026" style="position:absolute;margin-left:93.85pt;margin-top:.55pt;width:211.35pt;height:1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" filled="f" strokecolor="#00cd7d [3205]" strokeweight="3pt">
                <v:stroke endcap="round"/>
              </v:rect>
            </w:pict>
          </mc:Fallback>
        </mc:AlternateContent>
      </w:r>
      <w:r w:rsidR="00F65D21" w:rsidRPr="00F65D21">
        <w:rPr>
          <w:noProof/>
        </w:rPr>
        <w:drawing>
          <wp:inline distT="0" distB="0" distL="0" distR="0" wp14:anchorId="7B7571D5" wp14:editId="639CF79C">
            <wp:extent cx="4318000" cy="5232400"/>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64"/>
                    <a:stretch>
                      <a:fillRect/>
                    </a:stretch>
                  </pic:blipFill>
                  <pic:spPr>
                    <a:xfrm>
                      <a:off x="0" y="0"/>
                      <a:ext cx="4318000" cy="5232400"/>
                    </a:xfrm>
                    <a:prstGeom prst="rect">
                      <a:avLst/>
                    </a:prstGeom>
                  </pic:spPr>
                </pic:pic>
              </a:graphicData>
            </a:graphic>
          </wp:inline>
        </w:drawing>
      </w:r>
    </w:p>
    <w:p w14:paraId="33F2BED4" w14:textId="57112CBD" w:rsidR="00FB15DD" w:rsidRDefault="00FE5C8D" w:rsidP="00FE5C8D">
      <w:pPr>
        <w:pStyle w:val="Beschriftung"/>
      </w:pPr>
      <w:bookmarkStart w:id="83" w:name="_Toc119253187"/>
      <w:r>
        <w:t xml:space="preserve">Figure </w:t>
      </w:r>
      <w:fldSimple w:instr=" SEQ Figure \* ARABIC ">
        <w:r w:rsidR="0075176E">
          <w:rPr>
            <w:noProof/>
          </w:rPr>
          <w:t>46</w:t>
        </w:r>
      </w:fldSimple>
      <w:r>
        <w:t xml:space="preserve">: </w:t>
      </w:r>
      <w:r w:rsidRPr="00561BB9">
        <w:t>Spreadsheet Builder – Result</w:t>
      </w:r>
      <w:bookmarkEnd w:id="83"/>
    </w:p>
    <w:p w14:paraId="53CFA909" w14:textId="4CD777F2" w:rsidR="00AC0759" w:rsidRPr="00604AD6" w:rsidRDefault="00F65D21" w:rsidP="004822EE">
      <w:r>
        <w:t>In this case we can see that the ”Historic Data table” makes use of the @BDH (Bloomberg Data History) formula. Besides the @BDH variant there is the @BDP (Bloomberg Data Point) and the @BDS (Bloomberg Data Set) option, we will inspect closer below in the function builder.</w:t>
      </w:r>
    </w:p>
    <w:p w14:paraId="1F186BE4" w14:textId="3155CE14" w:rsidR="00604AD6" w:rsidRDefault="00604AD6" w:rsidP="00604AD6">
      <w:pPr>
        <w:pStyle w:val="berschrift2"/>
      </w:pPr>
      <w:bookmarkStart w:id="84" w:name="_Toc119253281"/>
      <w:r>
        <w:t>The Function Builder</w:t>
      </w:r>
      <w:bookmarkEnd w:id="84"/>
    </w:p>
    <w:p w14:paraId="13473B34" w14:textId="4CB26F55" w:rsidR="000C2EC8" w:rsidRDefault="00F65D21" w:rsidP="00604AD6">
      <w:r>
        <w:t>Maybe you are used to the convenience of the documentations of programming languages, that can be somehow matched by using the function builder</w:t>
      </w:r>
      <w:r w:rsidR="0044788F">
        <w:t xml:space="preserve"> in the Bloomberg world as there is no complete documentation available</w:t>
      </w:r>
      <w:r>
        <w:t xml:space="preserve">. </w:t>
      </w:r>
      <w:r w:rsidR="000E6A68">
        <w:t>The function builder essentially does the same that the previously looked at Spreadsheet builder does but on a more manual version. We can actively choose what kind of data type we want to get</w:t>
      </w:r>
      <w:r w:rsidR="002905E9">
        <w:t xml:space="preserve"> up front (BDH, BDP or BDS)</w:t>
      </w:r>
      <w:r w:rsidR="000E6A68">
        <w:t xml:space="preserve">. The most important fact is that we can look up single </w:t>
      </w:r>
      <w:r w:rsidR="000E6A68">
        <w:lastRenderedPageBreak/>
        <w:t xml:space="preserve">function arguments in the GUI of the function builder, just like a documentation of programming language. </w:t>
      </w:r>
    </w:p>
    <w:p w14:paraId="66FD15A1" w14:textId="404A7FDA" w:rsidR="009B4920" w:rsidRDefault="003C0E17" w:rsidP="00604AD6">
      <w:r>
        <w:t>For example: Open the function builder, select the BDH option and provide a BL</w:t>
      </w:r>
      <w:r w:rsidR="0082008A">
        <w:t>-</w:t>
      </w:r>
      <w:r>
        <w:t xml:space="preserve">Ticker for a security in the first argument placeholder spot, then go to the space where it </w:t>
      </w:r>
      <w:r w:rsidR="004A0601">
        <w:t>says,</w:t>
      </w:r>
      <w:r>
        <w:t xml:space="preserve"> “</w:t>
      </w:r>
      <w:r w:rsidR="009B4920">
        <w:t>override names</w:t>
      </w:r>
      <w:r>
        <w:t xml:space="preserve">” and type in some keyword like </w:t>
      </w:r>
      <w:r w:rsidR="007D0725">
        <w:t>“</w:t>
      </w:r>
      <w:r>
        <w:t>Period</w:t>
      </w:r>
      <w:r w:rsidR="007D0725">
        <w:t>”</w:t>
      </w:r>
      <w:r>
        <w:t xml:space="preserve">. You can see a function argument that is being recommended with further information on what options you can choose for the function argument (like “D” for a daily data frequency or “M” for a monthly frequency). </w:t>
      </w:r>
    </w:p>
    <w:p w14:paraId="18C7BF78" w14:textId="77777777" w:rsidR="00FE5C8D" w:rsidRDefault="004A59CC" w:rsidP="00FE5C8D">
      <w:pPr>
        <w:keepNext/>
      </w:pPr>
      <w:r>
        <w:rPr>
          <w:noProof/>
        </w:rPr>
        <mc:AlternateContent>
          <mc:Choice Requires="wps">
            <w:drawing>
              <wp:anchor distT="0" distB="0" distL="114300" distR="114300" simplePos="0" relativeHeight="251692032" behindDoc="0" locked="0" layoutInCell="1" allowOverlap="1" wp14:anchorId="56B2D066" wp14:editId="4AE06E11">
                <wp:simplePos x="0" y="0"/>
                <wp:positionH relativeFrom="column">
                  <wp:posOffset>1995170</wp:posOffset>
                </wp:positionH>
                <wp:positionV relativeFrom="paragraph">
                  <wp:posOffset>371411</wp:posOffset>
                </wp:positionV>
                <wp:extent cx="563602" cy="187085"/>
                <wp:effectExtent l="12700" t="12700" r="20955" b="29210"/>
                <wp:wrapNone/>
                <wp:docPr id="143" name="Rechteck 143"/>
                <wp:cNvGraphicFramePr/>
                <a:graphic xmlns:a="http://schemas.openxmlformats.org/drawingml/2006/main">
                  <a:graphicData uri="http://schemas.microsoft.com/office/word/2010/wordprocessingShape">
                    <wps:wsp>
                      <wps:cNvSpPr/>
                      <wps:spPr>
                        <a:xfrm>
                          <a:off x="0" y="0"/>
                          <a:ext cx="563602"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7B3B1" id="Rechteck 143" o:spid="_x0000_s1026" style="position:absolute;margin-left:157.1pt;margin-top:29.25pt;width:44.4pt;height:1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" filled="f" strokecolor="#00cd7d [3205]" strokeweight="3pt">
                <v:stroke endcap="round"/>
              </v:rect>
            </w:pict>
          </mc:Fallback>
        </mc:AlternateContent>
      </w:r>
      <w:r>
        <w:rPr>
          <w:noProof/>
        </w:rPr>
        <mc:AlternateContent>
          <mc:Choice Requires="wps">
            <w:drawing>
              <wp:anchor distT="0" distB="0" distL="114300" distR="114300" simplePos="0" relativeHeight="251689984" behindDoc="0" locked="0" layoutInCell="1" allowOverlap="1" wp14:anchorId="4B5651AB" wp14:editId="5DA76C21">
                <wp:simplePos x="0" y="0"/>
                <wp:positionH relativeFrom="column">
                  <wp:posOffset>58805</wp:posOffset>
                </wp:positionH>
                <wp:positionV relativeFrom="paragraph">
                  <wp:posOffset>588448</wp:posOffset>
                </wp:positionV>
                <wp:extent cx="878648" cy="187085"/>
                <wp:effectExtent l="12700" t="12700" r="23495" b="29210"/>
                <wp:wrapNone/>
                <wp:docPr id="142" name="Rechteck 142"/>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55063" id="Rechteck 142" o:spid="_x0000_s1026" style="position:absolute;margin-left:4.65pt;margin-top:46.35pt;width:69.2pt;height:1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" filled="f" strokecolor="#00cd7d [3205]" strokeweight="3pt">
                <v:stroke endcap="round"/>
              </v:rect>
            </w:pict>
          </mc:Fallback>
        </mc:AlternateContent>
      </w:r>
      <w:r w:rsidR="009B4920" w:rsidRPr="009B4920">
        <w:rPr>
          <w:noProof/>
        </w:rPr>
        <w:drawing>
          <wp:inline distT="0" distB="0" distL="0" distR="0" wp14:anchorId="0FBB108E" wp14:editId="1676C3CC">
            <wp:extent cx="3746500" cy="2311400"/>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65"/>
                    <a:stretch>
                      <a:fillRect/>
                    </a:stretch>
                  </pic:blipFill>
                  <pic:spPr>
                    <a:xfrm>
                      <a:off x="0" y="0"/>
                      <a:ext cx="3746500" cy="2311400"/>
                    </a:xfrm>
                    <a:prstGeom prst="rect">
                      <a:avLst/>
                    </a:prstGeom>
                  </pic:spPr>
                </pic:pic>
              </a:graphicData>
            </a:graphic>
          </wp:inline>
        </w:drawing>
      </w:r>
    </w:p>
    <w:p w14:paraId="59E60ECF" w14:textId="6158F884" w:rsidR="00FB15DD" w:rsidRDefault="00FE5C8D" w:rsidP="00FE5C8D">
      <w:pPr>
        <w:pStyle w:val="Beschriftung"/>
      </w:pPr>
      <w:bookmarkStart w:id="85" w:name="_Toc119253188"/>
      <w:r>
        <w:t xml:space="preserve">Figure </w:t>
      </w:r>
      <w:fldSimple w:instr=" SEQ Figure \* ARABIC ">
        <w:r w:rsidR="0075176E">
          <w:rPr>
            <w:noProof/>
          </w:rPr>
          <w:t>47</w:t>
        </w:r>
      </w:fldSimple>
      <w:r>
        <w:t xml:space="preserve">: </w:t>
      </w:r>
      <w:r w:rsidRPr="009E135C">
        <w:t>The Function Builder</w:t>
      </w:r>
      <w:bookmarkEnd w:id="85"/>
    </w:p>
    <w:p w14:paraId="31DCECA7" w14:textId="78B586B0" w:rsidR="009B4920" w:rsidRDefault="003C0E17" w:rsidP="00604AD6">
      <w:r>
        <w:t>So you can build custom functions that suit your needs, in a more advanced way than using the Spreadsheet Builder.</w:t>
      </w:r>
    </w:p>
    <w:p w14:paraId="5BDC1A51" w14:textId="67845AFE" w:rsidR="000C2EC8" w:rsidRDefault="000C2EC8" w:rsidP="00153A5C">
      <w:pPr>
        <w:pStyle w:val="berschrift3"/>
      </w:pPr>
      <w:bookmarkStart w:id="86" w:name="_Toc119253282"/>
      <w:r>
        <w:t>BDP</w:t>
      </w:r>
      <w:bookmarkEnd w:id="86"/>
    </w:p>
    <w:p w14:paraId="5BA3B5D0" w14:textId="0D73A9BD" w:rsidR="00A61731" w:rsidRDefault="00A61731" w:rsidP="00A61731">
      <w:r>
        <w:t>If you want to get load single Data points then the BDP variant is the best choice. You just have to provide a BL</w:t>
      </w:r>
      <w:r w:rsidR="0082008A">
        <w:t>-T</w:t>
      </w:r>
      <w:r>
        <w:t>icker and a data filed like “NAME” or “DES” to get a single data point for the security.</w:t>
      </w:r>
      <w:r w:rsidR="007D0725">
        <w:t xml:space="preserve"> This formula contains ONLY one security and ONLY one field.</w:t>
      </w:r>
      <w:r w:rsidR="00F57777">
        <w:t xml:space="preserve"> BDP follows the syntax:</w:t>
      </w:r>
    </w:p>
    <w:p w14:paraId="29437028" w14:textId="065625D9" w:rsidR="00F57777" w:rsidRPr="00F57777" w:rsidRDefault="00F57777" w:rsidP="00F57777">
      <w:pPr>
        <w:jc w:val="center"/>
        <w:rPr>
          <w:b/>
        </w:rPr>
      </w:pPr>
      <w:r w:rsidRPr="00F57777">
        <w:rPr>
          <w:b/>
        </w:rPr>
        <w:t>=BDP(Security, Data Field)</w:t>
      </w:r>
    </w:p>
    <w:p w14:paraId="7C661826" w14:textId="77777777" w:rsidR="004822EE" w:rsidRDefault="004822EE" w:rsidP="004822EE"/>
    <w:p w14:paraId="43C732A0" w14:textId="6A9381FF" w:rsidR="004822EE" w:rsidRPr="004822EE" w:rsidRDefault="000C2EC8" w:rsidP="00A61731">
      <w:pPr>
        <w:pStyle w:val="berschrift3"/>
      </w:pPr>
      <w:bookmarkStart w:id="87" w:name="_Toc119253283"/>
      <w:r>
        <w:t>BD</w:t>
      </w:r>
      <w:r w:rsidR="004822EE">
        <w:t>H</w:t>
      </w:r>
      <w:bookmarkEnd w:id="87"/>
    </w:p>
    <w:p w14:paraId="08261249" w14:textId="7B918CAD" w:rsidR="00F57777" w:rsidRDefault="00A61731" w:rsidP="004822EE">
      <w:r>
        <w:t>If you need to display a longer historic time series then the extensively covered BDH data type has to be chosen with the according input parameters.</w:t>
      </w:r>
      <w:r w:rsidR="00F57777">
        <w:t xml:space="preserve"> BDH follows the syntax:</w:t>
      </w:r>
    </w:p>
    <w:p w14:paraId="19CEBD10" w14:textId="73ADC01E" w:rsidR="00F57777" w:rsidRPr="00F57777" w:rsidRDefault="00F57777" w:rsidP="00F57777">
      <w:pPr>
        <w:jc w:val="center"/>
        <w:rPr>
          <w:b/>
        </w:rPr>
      </w:pPr>
      <w:r w:rsidRPr="00F57777">
        <w:rPr>
          <w:b/>
        </w:rPr>
        <w:lastRenderedPageBreak/>
        <w:t>=BDH(Securit</w:t>
      </w:r>
      <w:r>
        <w:rPr>
          <w:b/>
        </w:rPr>
        <w:t>y</w:t>
      </w:r>
      <w:r w:rsidRPr="00F57777">
        <w:rPr>
          <w:b/>
        </w:rPr>
        <w:t>, Data Fields, ”Start Date”, “End Date”, “Further optional arguments”)</w:t>
      </w:r>
    </w:p>
    <w:p w14:paraId="1AFCC133" w14:textId="3D890A59" w:rsidR="004822EE" w:rsidRPr="004822EE" w:rsidRDefault="00A61731" w:rsidP="004822EE">
      <w:r>
        <w:t xml:space="preserve"> </w:t>
      </w:r>
    </w:p>
    <w:p w14:paraId="7A127DF6" w14:textId="73B969DB" w:rsidR="000C2EC8" w:rsidRDefault="000C2EC8" w:rsidP="00A61731">
      <w:pPr>
        <w:pStyle w:val="berschrift3"/>
      </w:pPr>
      <w:bookmarkStart w:id="88" w:name="_Toc119253284"/>
      <w:r>
        <w:t>BDS</w:t>
      </w:r>
      <w:bookmarkEnd w:id="88"/>
    </w:p>
    <w:p w14:paraId="39F6A9BF" w14:textId="60773388" w:rsidR="000C2EC8" w:rsidRDefault="00F766BE" w:rsidP="00604AD6">
      <w:r w:rsidRPr="00F766BE">
        <w:t>BDS (Bloomberg Data Set) returns multi-cell descriptive data to your Excel spreadsheet.</w:t>
      </w:r>
      <w:r>
        <w:t xml:space="preserve"> BDS follows the syntax:</w:t>
      </w:r>
    </w:p>
    <w:p w14:paraId="5800DB6C" w14:textId="01009A0A" w:rsidR="00F766BE" w:rsidRPr="00F766BE" w:rsidRDefault="00F766BE" w:rsidP="00F766BE">
      <w:pPr>
        <w:jc w:val="center"/>
        <w:rPr>
          <w:b/>
        </w:rPr>
      </w:pPr>
      <w:r w:rsidRPr="00F766BE">
        <w:rPr>
          <w:b/>
        </w:rPr>
        <w:t>=BDS(Security, Data Field, “Further optional arguments”)</w:t>
      </w:r>
    </w:p>
    <w:p w14:paraId="235AB47C" w14:textId="77777777" w:rsidR="000C2EC8" w:rsidRPr="00604AD6" w:rsidRDefault="000C2EC8" w:rsidP="00604AD6"/>
    <w:p w14:paraId="62121574" w14:textId="083BF779" w:rsidR="00604AD6" w:rsidRDefault="00604AD6" w:rsidP="00604AD6">
      <w:pPr>
        <w:pStyle w:val="berschrift2"/>
      </w:pPr>
      <w:bookmarkStart w:id="89" w:name="_Toc119253285"/>
      <w:r>
        <w:t>The BQL Builder</w:t>
      </w:r>
      <w:bookmarkEnd w:id="89"/>
    </w:p>
    <w:p w14:paraId="2ADD68A7" w14:textId="2F1042F0" w:rsidR="00A600D7" w:rsidRDefault="00A600D7" w:rsidP="000D307F">
      <w:r>
        <w:t>The Bloomberg Terminal is based on a licensing/Account structure. Every Terminal (with multiple User</w:t>
      </w:r>
      <w:r w:rsidR="00423F88">
        <w:t xml:space="preserve"> Accounts on it</w:t>
      </w:r>
      <w:r>
        <w:t xml:space="preserve">) has a certain Data limit per month </w:t>
      </w:r>
      <w:r w:rsidR="00423F88">
        <w:t>that can be manually extend</w:t>
      </w:r>
      <w:r w:rsidR="00C9311A">
        <w:t>ed</w:t>
      </w:r>
      <w:r w:rsidR="00423F88">
        <w:t xml:space="preserve"> by writing the support in urgent cases. Every time you click on the “Refresh Worksheet” Button in the Excel Ribbon in an Excel file</w:t>
      </w:r>
      <w:r w:rsidR="00C9311A">
        <w:t>,</w:t>
      </w:r>
      <w:r w:rsidR="00423F88">
        <w:t xml:space="preserve"> the data limit is reduced by the amount of data fields retrieved so it might be a good idea to use BQL for very </w:t>
      </w:r>
      <w:r w:rsidR="00D70411">
        <w:t xml:space="preserve">data intensive </w:t>
      </w:r>
      <w:r w:rsidR="00423F88">
        <w:t>formula</w:t>
      </w:r>
      <w:r w:rsidR="00D70411">
        <w:t>e</w:t>
      </w:r>
      <w:r w:rsidR="00423F88">
        <w:t xml:space="preserve"> and data heavy files/heavy data loading. BQL can solve custom computations directly so that you can save time and data capacity. </w:t>
      </w:r>
      <w:r w:rsidR="00423F88" w:rsidRPr="00423F88">
        <w:t>It can be problematic to download so much data in bulk when all you really need is the result of a calculation, such as the average price per sector of the FTSE 100 over the last 50 days. (In this example, you would have to download for all 101 securities the price for each day and sector code, that adds up to 5,151 data points when you only need one per sector).</w:t>
      </w:r>
      <w:r w:rsidR="00423F88">
        <w:t xml:space="preserve"> The actual use cases are:</w:t>
      </w:r>
    </w:p>
    <w:p w14:paraId="506D5F92" w14:textId="77777777" w:rsidR="00423F88" w:rsidRPr="00423F88" w:rsidRDefault="00423F88" w:rsidP="00423F88">
      <w:pPr>
        <w:pStyle w:val="Listenabsatz"/>
        <w:numPr>
          <w:ilvl w:val="0"/>
          <w:numId w:val="21"/>
        </w:numPr>
        <w:rPr>
          <w:sz w:val="24"/>
          <w:szCs w:val="24"/>
        </w:rPr>
      </w:pPr>
      <w:r w:rsidRPr="00423F88">
        <w:rPr>
          <w:sz w:val="24"/>
          <w:szCs w:val="24"/>
        </w:rPr>
        <w:t>BQL can consolidate fields to make custom fields.</w:t>
      </w:r>
    </w:p>
    <w:p w14:paraId="0EF85123" w14:textId="77777777" w:rsidR="00423F88" w:rsidRPr="00423F88" w:rsidRDefault="00423F88" w:rsidP="00423F88">
      <w:pPr>
        <w:pStyle w:val="Listenabsatz"/>
        <w:numPr>
          <w:ilvl w:val="0"/>
          <w:numId w:val="21"/>
        </w:numPr>
        <w:rPr>
          <w:sz w:val="24"/>
          <w:szCs w:val="24"/>
        </w:rPr>
      </w:pPr>
      <w:r w:rsidRPr="00423F88">
        <w:rPr>
          <w:sz w:val="24"/>
          <w:szCs w:val="24"/>
        </w:rPr>
        <w:t>BQL can reduce the number of tickers you need to use (for example, study sectors within an index instead of every member).</w:t>
      </w:r>
    </w:p>
    <w:p w14:paraId="5053E329" w14:textId="674D712C" w:rsidR="00423F88" w:rsidRPr="00423F88" w:rsidRDefault="00423F88" w:rsidP="00423F88">
      <w:pPr>
        <w:pStyle w:val="Listenabsatz"/>
        <w:numPr>
          <w:ilvl w:val="0"/>
          <w:numId w:val="21"/>
        </w:numPr>
        <w:rPr>
          <w:sz w:val="24"/>
          <w:szCs w:val="24"/>
        </w:rPr>
      </w:pPr>
      <w:r w:rsidRPr="00423F88">
        <w:rPr>
          <w:sz w:val="24"/>
          <w:szCs w:val="24"/>
        </w:rPr>
        <w:t>BQL offers functions to aggregate or group fields (such as average or sum).</w:t>
      </w:r>
    </w:p>
    <w:p w14:paraId="48DEC1A5" w14:textId="77777777" w:rsidR="00A600D7" w:rsidRDefault="00A600D7" w:rsidP="000D307F"/>
    <w:p w14:paraId="7F919C58" w14:textId="73EF5673" w:rsidR="00604AD6" w:rsidRDefault="0034011C" w:rsidP="000D307F">
      <w:pPr>
        <w:rPr>
          <w:rStyle w:val="Hyperlink"/>
        </w:rPr>
      </w:pPr>
      <w:r>
        <w:t xml:space="preserve">You can read further guides especially tied to the Fixed Income Markets and BQl here: </w:t>
      </w:r>
      <w:hyperlink r:id="rId66" w:history="1">
        <w:r>
          <w:rPr>
            <w:rStyle w:val="Hyperlink"/>
          </w:rPr>
          <w:t>Bloomberg_Fact_Sheet_BQL_for_Fixed_Income_.pdf (wu.ac.at)</w:t>
        </w:r>
      </w:hyperlink>
    </w:p>
    <w:p w14:paraId="3FD46CB8" w14:textId="7EA568B9" w:rsidR="0075176E" w:rsidRPr="0075176E" w:rsidRDefault="0075176E" w:rsidP="000D307F">
      <w:r w:rsidRPr="0075176E">
        <w:t>Enter the BQL Builder via the icon in the Bloomberg ribbon:</w:t>
      </w:r>
    </w:p>
    <w:p w14:paraId="5B434688" w14:textId="77777777" w:rsidR="0075176E" w:rsidRDefault="0075176E" w:rsidP="0075176E">
      <w:pPr>
        <w:keepNext/>
      </w:pPr>
      <w:r>
        <w:rPr>
          <w:noProof/>
        </w:rPr>
        <w:lastRenderedPageBreak/>
        <mc:AlternateContent>
          <mc:Choice Requires="wps">
            <w:drawing>
              <wp:anchor distT="0" distB="0" distL="114300" distR="114300" simplePos="0" relativeHeight="251761664" behindDoc="0" locked="0" layoutInCell="1" allowOverlap="1" wp14:anchorId="27E5B34E" wp14:editId="38F9367E">
                <wp:simplePos x="0" y="0"/>
                <wp:positionH relativeFrom="column">
                  <wp:posOffset>2235200</wp:posOffset>
                </wp:positionH>
                <wp:positionV relativeFrom="paragraph">
                  <wp:posOffset>276456</wp:posOffset>
                </wp:positionV>
                <wp:extent cx="563602" cy="187085"/>
                <wp:effectExtent l="12700" t="12700" r="20955" b="29210"/>
                <wp:wrapNone/>
                <wp:docPr id="228" name="Rechteck 228"/>
                <wp:cNvGraphicFramePr/>
                <a:graphic xmlns:a="http://schemas.openxmlformats.org/drawingml/2006/main">
                  <a:graphicData uri="http://schemas.microsoft.com/office/word/2010/wordprocessingShape">
                    <wps:wsp>
                      <wps:cNvSpPr/>
                      <wps:spPr>
                        <a:xfrm>
                          <a:off x="0" y="0"/>
                          <a:ext cx="563602"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13614" id="Rechteck 228" o:spid="_x0000_s1026" style="position:absolute;margin-left:176pt;margin-top:21.75pt;width:44.4pt;height:14.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" filled="f" strokecolor="#00cd7d [3205]" strokeweight="3pt">
                <v:stroke endcap="round"/>
              </v:rect>
            </w:pict>
          </mc:Fallback>
        </mc:AlternateContent>
      </w:r>
      <w:r w:rsidRPr="00827E88">
        <w:rPr>
          <w:noProof/>
        </w:rPr>
        <w:drawing>
          <wp:inline distT="0" distB="0" distL="0" distR="0" wp14:anchorId="24FFD60A" wp14:editId="0393D24D">
            <wp:extent cx="5943600" cy="702310"/>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02310"/>
                    </a:xfrm>
                    <a:prstGeom prst="rect">
                      <a:avLst/>
                    </a:prstGeom>
                  </pic:spPr>
                </pic:pic>
              </a:graphicData>
            </a:graphic>
          </wp:inline>
        </w:drawing>
      </w:r>
    </w:p>
    <w:p w14:paraId="1435ED72" w14:textId="31E026ED" w:rsidR="0075176E" w:rsidRDefault="0075176E" w:rsidP="0075176E">
      <w:pPr>
        <w:pStyle w:val="Beschriftung"/>
        <w:rPr>
          <w:rStyle w:val="Hyperlink"/>
        </w:rPr>
      </w:pPr>
      <w:bookmarkStart w:id="90" w:name="_Toc119253189"/>
      <w:r>
        <w:t xml:space="preserve">Figure </w:t>
      </w:r>
      <w:fldSimple w:instr=" SEQ Figure \* ARABIC ">
        <w:r>
          <w:rPr>
            <w:noProof/>
          </w:rPr>
          <w:t>48</w:t>
        </w:r>
      </w:fldSimple>
      <w:r>
        <w:t>: Accessing the BQL Builder</w:t>
      </w:r>
      <w:bookmarkEnd w:id="90"/>
    </w:p>
    <w:p w14:paraId="2C2DCBC7" w14:textId="77777777" w:rsidR="0075176E" w:rsidRDefault="0075176E" w:rsidP="000D307F"/>
    <w:p w14:paraId="6234772C" w14:textId="741FAE3A" w:rsidR="0075176E" w:rsidRDefault="0075176E" w:rsidP="000D307F">
      <w:r w:rsidRPr="0075176E">
        <w:t xml:space="preserve">The BQL Builder </w:t>
      </w:r>
      <w:r>
        <w:t>offers two different main views: the standard view and the advanced view. In most cases the standard view will be sufficient to get us the data we need. A quick comparison is shown by looking at the two figures below.</w:t>
      </w:r>
    </w:p>
    <w:p w14:paraId="37D57E50" w14:textId="6FE3062A" w:rsidR="00FE5C8D" w:rsidRDefault="0075176E" w:rsidP="00FE5C8D">
      <w:pPr>
        <w:keepNext/>
      </w:pPr>
      <w:r>
        <w:rPr>
          <w:noProof/>
        </w:rPr>
        <mc:AlternateContent>
          <mc:Choice Requires="wps">
            <w:drawing>
              <wp:anchor distT="0" distB="0" distL="114300" distR="114300" simplePos="0" relativeHeight="251763712" behindDoc="0" locked="0" layoutInCell="1" allowOverlap="1" wp14:anchorId="73706860" wp14:editId="330DFF1B">
                <wp:simplePos x="0" y="0"/>
                <wp:positionH relativeFrom="column">
                  <wp:posOffset>1065645</wp:posOffset>
                </wp:positionH>
                <wp:positionV relativeFrom="paragraph">
                  <wp:posOffset>292793</wp:posOffset>
                </wp:positionV>
                <wp:extent cx="846282" cy="187085"/>
                <wp:effectExtent l="12700" t="12700" r="30480" b="29210"/>
                <wp:wrapNone/>
                <wp:docPr id="229" name="Rechteck 229"/>
                <wp:cNvGraphicFramePr/>
                <a:graphic xmlns:a="http://schemas.openxmlformats.org/drawingml/2006/main">
                  <a:graphicData uri="http://schemas.microsoft.com/office/word/2010/wordprocessingShape">
                    <wps:wsp>
                      <wps:cNvSpPr/>
                      <wps:spPr>
                        <a:xfrm>
                          <a:off x="0" y="0"/>
                          <a:ext cx="846282"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32DD" id="Rechteck 229" o:spid="_x0000_s1026" style="position:absolute;margin-left:83.9pt;margin-top:23.05pt;width:66.65pt;height:14.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" filled="f" strokecolor="#00cd7d [3205]" strokeweight="3pt">
                <v:stroke endcap="round"/>
              </v:rect>
            </w:pict>
          </mc:Fallback>
        </mc:AlternateContent>
      </w:r>
      <w:r w:rsidR="009F6D08">
        <w:rPr>
          <w:noProof/>
        </w:rPr>
        <w:drawing>
          <wp:inline distT="0" distB="0" distL="0" distR="0" wp14:anchorId="4E7EE1E5" wp14:editId="09687317">
            <wp:extent cx="5943600" cy="4454525"/>
            <wp:effectExtent l="0" t="0" r="0" b="317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54525"/>
                    </a:xfrm>
                    <a:prstGeom prst="rect">
                      <a:avLst/>
                    </a:prstGeom>
                  </pic:spPr>
                </pic:pic>
              </a:graphicData>
            </a:graphic>
          </wp:inline>
        </w:drawing>
      </w:r>
    </w:p>
    <w:p w14:paraId="28D206ED" w14:textId="4E124C3A" w:rsidR="009F6D08" w:rsidRDefault="00FE5C8D" w:rsidP="00FE5C8D">
      <w:pPr>
        <w:pStyle w:val="Beschriftung"/>
      </w:pPr>
      <w:bookmarkStart w:id="91" w:name="_Toc119253190"/>
      <w:r>
        <w:t xml:space="preserve">Figure </w:t>
      </w:r>
      <w:fldSimple w:instr=" SEQ Figure \* ARABIC ">
        <w:r w:rsidR="0075176E">
          <w:rPr>
            <w:noProof/>
          </w:rPr>
          <w:t>49</w:t>
        </w:r>
      </w:fldSimple>
      <w:r>
        <w:t xml:space="preserve">: </w:t>
      </w:r>
      <w:r w:rsidRPr="00C31477">
        <w:t>BQL Builder</w:t>
      </w:r>
      <w:bookmarkEnd w:id="91"/>
    </w:p>
    <w:p w14:paraId="22E473E1" w14:textId="4786B468" w:rsidR="009F6D08" w:rsidRDefault="009F6D08" w:rsidP="009F6D08">
      <w:pPr>
        <w:pStyle w:val="Beschriftung"/>
        <w:ind w:left="1"/>
      </w:pPr>
    </w:p>
    <w:p w14:paraId="59A5E0C6" w14:textId="21828AE7" w:rsidR="00FE5C8D" w:rsidRDefault="0075176E" w:rsidP="00FE5C8D">
      <w:pPr>
        <w:keepNext/>
      </w:pPr>
      <w:r>
        <w:rPr>
          <w:noProof/>
        </w:rPr>
        <w:lastRenderedPageBreak/>
        <mc:AlternateContent>
          <mc:Choice Requires="wps">
            <w:drawing>
              <wp:anchor distT="0" distB="0" distL="114300" distR="114300" simplePos="0" relativeHeight="251765760" behindDoc="0" locked="0" layoutInCell="1" allowOverlap="1" wp14:anchorId="281795DD" wp14:editId="1AD345D5">
                <wp:simplePos x="0" y="0"/>
                <wp:positionH relativeFrom="column">
                  <wp:posOffset>3999345</wp:posOffset>
                </wp:positionH>
                <wp:positionV relativeFrom="paragraph">
                  <wp:posOffset>314036</wp:posOffset>
                </wp:positionV>
                <wp:extent cx="846282" cy="187085"/>
                <wp:effectExtent l="12700" t="12700" r="30480" b="29210"/>
                <wp:wrapNone/>
                <wp:docPr id="230" name="Rechteck 230"/>
                <wp:cNvGraphicFramePr/>
                <a:graphic xmlns:a="http://schemas.openxmlformats.org/drawingml/2006/main">
                  <a:graphicData uri="http://schemas.microsoft.com/office/word/2010/wordprocessingShape">
                    <wps:wsp>
                      <wps:cNvSpPr/>
                      <wps:spPr>
                        <a:xfrm>
                          <a:off x="0" y="0"/>
                          <a:ext cx="846282"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09D67" id="Rechteck 230" o:spid="_x0000_s1026" style="position:absolute;margin-left:314.9pt;margin-top:24.75pt;width:66.65pt;height:1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" filled="f" strokecolor="#00cd7d [3205]" strokeweight="3pt">
                <v:stroke endcap="round"/>
              </v:rect>
            </w:pict>
          </mc:Fallback>
        </mc:AlternateContent>
      </w:r>
      <w:r w:rsidR="009F6D08">
        <w:rPr>
          <w:noProof/>
        </w:rPr>
        <w:drawing>
          <wp:inline distT="0" distB="0" distL="0" distR="0" wp14:anchorId="59386FE5" wp14:editId="1AAEB661">
            <wp:extent cx="5943600" cy="4448175"/>
            <wp:effectExtent l="0" t="0" r="0" b="952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448175"/>
                    </a:xfrm>
                    <a:prstGeom prst="rect">
                      <a:avLst/>
                    </a:prstGeom>
                  </pic:spPr>
                </pic:pic>
              </a:graphicData>
            </a:graphic>
          </wp:inline>
        </w:drawing>
      </w:r>
    </w:p>
    <w:p w14:paraId="38850286" w14:textId="3ADAFE14" w:rsidR="009F6D08" w:rsidRDefault="00FE5C8D" w:rsidP="00FE5C8D">
      <w:pPr>
        <w:pStyle w:val="Beschriftung"/>
      </w:pPr>
      <w:bookmarkStart w:id="92" w:name="_Toc119253191"/>
      <w:r>
        <w:t xml:space="preserve">Figure </w:t>
      </w:r>
      <w:fldSimple w:instr=" SEQ Figure \* ARABIC ">
        <w:r w:rsidR="0075176E">
          <w:rPr>
            <w:noProof/>
          </w:rPr>
          <w:t>50</w:t>
        </w:r>
      </w:fldSimple>
      <w:r>
        <w:t xml:space="preserve">: </w:t>
      </w:r>
      <w:r w:rsidRPr="00386333">
        <w:t>BQL Builder</w:t>
      </w:r>
      <w:bookmarkEnd w:id="92"/>
    </w:p>
    <w:p w14:paraId="1EB06D22" w14:textId="78BA6766" w:rsidR="009F6D08" w:rsidRDefault="0079588E" w:rsidP="0079588E">
      <w:r>
        <w:t>In the advanced view, we will get a raw kind of GUI showing the exact mechanisms that are running in the background and at the same time the BQL help tabs to search for data fields or help on formulae.</w:t>
      </w:r>
    </w:p>
    <w:p w14:paraId="3252C935" w14:textId="77777777" w:rsidR="00FE5C8D" w:rsidRDefault="009F6D08" w:rsidP="00FE5C8D">
      <w:pPr>
        <w:keepNext/>
      </w:pPr>
      <w:r>
        <w:rPr>
          <w:noProof/>
        </w:rPr>
        <w:lastRenderedPageBreak/>
        <w:drawing>
          <wp:inline distT="0" distB="0" distL="0" distR="0" wp14:anchorId="7E5D1E02" wp14:editId="2755B846">
            <wp:extent cx="5943600" cy="4358640"/>
            <wp:effectExtent l="0" t="0" r="0" b="381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58640"/>
                    </a:xfrm>
                    <a:prstGeom prst="rect">
                      <a:avLst/>
                    </a:prstGeom>
                  </pic:spPr>
                </pic:pic>
              </a:graphicData>
            </a:graphic>
          </wp:inline>
        </w:drawing>
      </w:r>
    </w:p>
    <w:p w14:paraId="5662B6BD" w14:textId="138C5A98" w:rsidR="004C2EC8" w:rsidRDefault="00FE5C8D" w:rsidP="00FE5C8D">
      <w:pPr>
        <w:pStyle w:val="Beschriftung"/>
      </w:pPr>
      <w:bookmarkStart w:id="93" w:name="_Toc119253192"/>
      <w:r>
        <w:t xml:space="preserve">Figure </w:t>
      </w:r>
      <w:fldSimple w:instr=" SEQ Figure \* ARABIC ">
        <w:r w:rsidR="0075176E">
          <w:rPr>
            <w:noProof/>
          </w:rPr>
          <w:t>51</w:t>
        </w:r>
      </w:fldSimple>
      <w:r>
        <w:t xml:space="preserve">: </w:t>
      </w:r>
      <w:r w:rsidRPr="004A69F0">
        <w:t>BQL Builder</w:t>
      </w:r>
      <w:bookmarkEnd w:id="93"/>
    </w:p>
    <w:p w14:paraId="2DCE681F" w14:textId="43864BBF" w:rsidR="0079588E" w:rsidRDefault="0079588E" w:rsidP="009F6D08">
      <w:r>
        <w:t>If we click on “Examples” we can see some BQL-examples for inspriration or basic syntax.</w:t>
      </w:r>
    </w:p>
    <w:p w14:paraId="783DA339" w14:textId="7643BC29" w:rsidR="0079588E" w:rsidRDefault="0079588E" w:rsidP="009F6D08">
      <w:r>
        <w:t>We will soon see, how we can use the BQL Builder in its standard view to retrieve data.</w:t>
      </w:r>
    </w:p>
    <w:p w14:paraId="0C8B9608" w14:textId="627D33EB" w:rsidR="009F6D08" w:rsidRDefault="009F6D08" w:rsidP="009F6D08">
      <w:r>
        <w:t>At its simplest, a BQL function can look the same as a BDP (data point) function. We start with a short example of Apple Inc’s last price (the PX_LAST item). The functions require a security (ticker) then the data item.</w:t>
      </w:r>
    </w:p>
    <w:p w14:paraId="62076BE0" w14:textId="77777777" w:rsidR="009F6D08" w:rsidRPr="009F6D08" w:rsidRDefault="009F6D08" w:rsidP="009F6D08">
      <w:pPr>
        <w:pStyle w:val="Listenabsatz"/>
        <w:numPr>
          <w:ilvl w:val="0"/>
          <w:numId w:val="22"/>
        </w:numPr>
        <w:rPr>
          <w:sz w:val="24"/>
          <w:szCs w:val="24"/>
        </w:rPr>
      </w:pPr>
      <w:r w:rsidRPr="009F6D08">
        <w:rPr>
          <w:sz w:val="24"/>
          <w:szCs w:val="24"/>
        </w:rPr>
        <w:t>using BDP =BDP("AAPL US Equity", "PX_LAST")</w:t>
      </w:r>
    </w:p>
    <w:p w14:paraId="725E2009" w14:textId="210D5A68" w:rsidR="009F6D08" w:rsidRDefault="009F6D08" w:rsidP="009F6D08">
      <w:pPr>
        <w:pStyle w:val="Listenabsatz"/>
        <w:numPr>
          <w:ilvl w:val="0"/>
          <w:numId w:val="22"/>
        </w:numPr>
        <w:rPr>
          <w:sz w:val="24"/>
          <w:szCs w:val="24"/>
        </w:rPr>
      </w:pPr>
      <w:r w:rsidRPr="009F6D08">
        <w:rPr>
          <w:sz w:val="24"/>
          <w:szCs w:val="24"/>
        </w:rPr>
        <w:t>using BQL =BQL("AAPL US Equity", "PX_LAST")</w:t>
      </w:r>
    </w:p>
    <w:p w14:paraId="69D3FA4F" w14:textId="77777777" w:rsidR="00FE5C8D" w:rsidRDefault="009F6D08" w:rsidP="00FE5C8D">
      <w:pPr>
        <w:keepNext/>
      </w:pPr>
      <w:r>
        <w:rPr>
          <w:noProof/>
        </w:rPr>
        <w:lastRenderedPageBreak/>
        <w:drawing>
          <wp:inline distT="0" distB="0" distL="0" distR="0" wp14:anchorId="04C9C648" wp14:editId="7AE47E33">
            <wp:extent cx="5943600" cy="2643505"/>
            <wp:effectExtent l="0" t="0" r="0" b="4445"/>
            <wp:docPr id="152" name="Grafik 152" descr="Exce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scre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7B32EC14" w14:textId="372687E4" w:rsidR="004C2EC8" w:rsidRPr="00FE5C8D" w:rsidRDefault="00FE5C8D" w:rsidP="00FE5C8D">
      <w:pPr>
        <w:pStyle w:val="Beschriftung"/>
        <w:rPr>
          <w:szCs w:val="24"/>
        </w:rPr>
      </w:pPr>
      <w:bookmarkStart w:id="94" w:name="_Toc119253193"/>
      <w:r>
        <w:t xml:space="preserve">Figure </w:t>
      </w:r>
      <w:fldSimple w:instr=" SEQ Figure \* ARABIC ">
        <w:r w:rsidR="0075176E">
          <w:rPr>
            <w:noProof/>
          </w:rPr>
          <w:t>52</w:t>
        </w:r>
      </w:fldSimple>
      <w:r>
        <w:t xml:space="preserve">: </w:t>
      </w:r>
      <w:r w:rsidRPr="005E2779">
        <w:t xml:space="preserve">BQL Formulae examples in </w:t>
      </w:r>
      <w:r w:rsidR="0077002C">
        <w:t>E</w:t>
      </w:r>
      <w:r w:rsidRPr="005E2779">
        <w:t>xcel</w:t>
      </w:r>
      <w:bookmarkEnd w:id="94"/>
    </w:p>
    <w:p w14:paraId="1F843E06" w14:textId="212FA3A0" w:rsidR="009F6D08" w:rsidRDefault="009F6D08" w:rsidP="009F6D08">
      <w:r>
        <w:t xml:space="preserve">With BDP, if you want to get a second data item, </w:t>
      </w:r>
      <w:r w:rsidR="005834D1">
        <w:t xml:space="preserve">besides the </w:t>
      </w:r>
      <w:r>
        <w:t>price</w:t>
      </w:r>
      <w:r w:rsidR="005834D1">
        <w:t>, the</w:t>
      </w:r>
      <w:r>
        <w:t xml:space="preserve"> volume</w:t>
      </w:r>
      <w:r w:rsidR="005834D1">
        <w:t xml:space="preserve"> let’s say</w:t>
      </w:r>
      <w:r>
        <w:t xml:space="preserve"> (total number of shares traded that day), you must write a new formula in a new cell. </w:t>
      </w:r>
      <w:r w:rsidRPr="003C06C0">
        <w:rPr>
          <w:b/>
          <w:bCs/>
        </w:rPr>
        <w:t>The With BQL, you can extend the list of data items in one formula with a comma; this will give you an array of data.</w:t>
      </w:r>
    </w:p>
    <w:p w14:paraId="2F4C2474" w14:textId="77777777" w:rsidR="009F6D08" w:rsidRPr="009F6D08" w:rsidRDefault="009F6D08" w:rsidP="009F6D08">
      <w:pPr>
        <w:pStyle w:val="Listenabsatz"/>
        <w:numPr>
          <w:ilvl w:val="0"/>
          <w:numId w:val="23"/>
        </w:numPr>
        <w:rPr>
          <w:sz w:val="24"/>
          <w:szCs w:val="24"/>
        </w:rPr>
      </w:pPr>
      <w:r w:rsidRPr="009F6D08">
        <w:rPr>
          <w:sz w:val="24"/>
          <w:szCs w:val="24"/>
        </w:rPr>
        <w:t>using BDP =BDP("AAPL US Equity", "PX_LAST")</w:t>
      </w:r>
    </w:p>
    <w:p w14:paraId="171F396E" w14:textId="77777777" w:rsidR="009F6D08" w:rsidRPr="009F6D08" w:rsidRDefault="009F6D08" w:rsidP="009F6D08">
      <w:pPr>
        <w:pStyle w:val="Listenabsatz"/>
        <w:rPr>
          <w:sz w:val="24"/>
          <w:szCs w:val="24"/>
        </w:rPr>
      </w:pPr>
      <w:r w:rsidRPr="009F6D08">
        <w:rPr>
          <w:sz w:val="24"/>
          <w:szCs w:val="24"/>
        </w:rPr>
        <w:t>and =BDP("AAPL US Equity", "VOLUME")</w:t>
      </w:r>
    </w:p>
    <w:p w14:paraId="7A9B5BEA" w14:textId="3BA4F310" w:rsidR="009F6D08" w:rsidRDefault="009F6D08" w:rsidP="009F6D08">
      <w:pPr>
        <w:pStyle w:val="Listenabsatz"/>
        <w:numPr>
          <w:ilvl w:val="0"/>
          <w:numId w:val="23"/>
        </w:numPr>
        <w:rPr>
          <w:sz w:val="24"/>
          <w:szCs w:val="24"/>
        </w:rPr>
      </w:pPr>
      <w:r w:rsidRPr="009F6D08">
        <w:rPr>
          <w:sz w:val="24"/>
          <w:szCs w:val="24"/>
        </w:rPr>
        <w:t>using BQL =BQL("AAPL US Equity", "PX_LAST,PX_VOLUME")</w:t>
      </w:r>
    </w:p>
    <w:p w14:paraId="420D80A8" w14:textId="77777777" w:rsidR="003C06C0" w:rsidRDefault="003C06C0" w:rsidP="003C06C0">
      <w:pPr>
        <w:pStyle w:val="Listenabsatz"/>
        <w:rPr>
          <w:sz w:val="24"/>
          <w:szCs w:val="24"/>
        </w:rPr>
      </w:pPr>
    </w:p>
    <w:p w14:paraId="06A2CC5D" w14:textId="4EE43BFE" w:rsidR="009F6D08" w:rsidRPr="009F6D08" w:rsidRDefault="009F6D08" w:rsidP="009F6D08">
      <w:pPr>
        <w:rPr>
          <w:szCs w:val="24"/>
        </w:rPr>
      </w:pPr>
      <w:r w:rsidRPr="009F6D08">
        <w:rPr>
          <w:szCs w:val="24"/>
        </w:rPr>
        <w:t>What if you want to look at percentage ratio of last price and price volume? BQL lets you perform a calculation on the Bloomberg server and download just the result.</w:t>
      </w:r>
    </w:p>
    <w:p w14:paraId="2E86B094" w14:textId="77777777" w:rsidR="009F6D08" w:rsidRPr="00A85298" w:rsidRDefault="009F6D08" w:rsidP="00A85298">
      <w:pPr>
        <w:pStyle w:val="Listenabsatz"/>
        <w:numPr>
          <w:ilvl w:val="0"/>
          <w:numId w:val="23"/>
        </w:numPr>
        <w:rPr>
          <w:sz w:val="24"/>
          <w:szCs w:val="28"/>
        </w:rPr>
      </w:pPr>
      <w:r w:rsidRPr="00A85298">
        <w:rPr>
          <w:sz w:val="24"/>
          <w:szCs w:val="28"/>
        </w:rPr>
        <w:t>using BDP write another formula in another cell like =B6*100/B7</w:t>
      </w:r>
    </w:p>
    <w:p w14:paraId="0030D85D" w14:textId="77777777" w:rsidR="009F6D08" w:rsidRPr="00A85298" w:rsidRDefault="009F6D08" w:rsidP="00A85298">
      <w:pPr>
        <w:pStyle w:val="Listenabsatz"/>
        <w:numPr>
          <w:ilvl w:val="0"/>
          <w:numId w:val="23"/>
        </w:numPr>
        <w:rPr>
          <w:sz w:val="24"/>
          <w:szCs w:val="28"/>
        </w:rPr>
      </w:pPr>
      <w:r w:rsidRPr="00A85298">
        <w:rPr>
          <w:sz w:val="24"/>
          <w:szCs w:val="28"/>
        </w:rPr>
        <w:t>using BQL=BQL("AAPL US Equity", "PX_LAST*100/PX_VOLUME")</w:t>
      </w:r>
    </w:p>
    <w:p w14:paraId="6CE91CE8" w14:textId="77777777" w:rsidR="009F6D08" w:rsidRPr="009F6D08" w:rsidRDefault="009F6D08" w:rsidP="009F6D08">
      <w:pPr>
        <w:rPr>
          <w:szCs w:val="24"/>
        </w:rPr>
      </w:pPr>
      <w:r w:rsidRPr="009F6D08">
        <w:rPr>
          <w:szCs w:val="24"/>
        </w:rPr>
        <w:t>BQL will download just the one result value instead of downloading many.</w:t>
      </w:r>
    </w:p>
    <w:p w14:paraId="4606E82B" w14:textId="77777777" w:rsidR="009F6D08" w:rsidRPr="009F6D08" w:rsidRDefault="009F6D08" w:rsidP="009F6D08">
      <w:pPr>
        <w:rPr>
          <w:szCs w:val="24"/>
        </w:rPr>
      </w:pPr>
    </w:p>
    <w:p w14:paraId="12059377" w14:textId="0BC2F0A0" w:rsidR="009F6D08" w:rsidRPr="009F6D08" w:rsidRDefault="009F6D08" w:rsidP="009F6D08">
      <w:pPr>
        <w:rPr>
          <w:szCs w:val="24"/>
        </w:rPr>
      </w:pPr>
      <w:r w:rsidRPr="009F6D08">
        <w:rPr>
          <w:szCs w:val="24"/>
        </w:rPr>
        <w:t xml:space="preserve">There are ‘override’ options you can apply to data items, such as currency. The overrides vary between data items, you can read about them in the </w:t>
      </w:r>
      <w:r w:rsidR="00503893">
        <w:rPr>
          <w:szCs w:val="24"/>
        </w:rPr>
        <w:t>T</w:t>
      </w:r>
      <w:r w:rsidRPr="009F6D08">
        <w:rPr>
          <w:szCs w:val="24"/>
        </w:rPr>
        <w:t xml:space="preserve">erminal with the </w:t>
      </w:r>
      <w:r w:rsidRPr="00F9279C">
        <w:rPr>
          <w:b/>
          <w:bCs/>
          <w:szCs w:val="24"/>
        </w:rPr>
        <w:t>FLDS</w:t>
      </w:r>
      <w:r w:rsidRPr="009F6D08">
        <w:rPr>
          <w:szCs w:val="24"/>
        </w:rPr>
        <w:t xml:space="preserve"> function. For BDP, you can only apply overrides at the end of the formula, for all data items. For BQL, you can also apply overrides to individual data item, using brackets:</w:t>
      </w:r>
    </w:p>
    <w:p w14:paraId="7AF6E789" w14:textId="77777777" w:rsidR="009F6D08" w:rsidRPr="009F6D08" w:rsidRDefault="009F6D08" w:rsidP="009F6D08">
      <w:pPr>
        <w:rPr>
          <w:szCs w:val="24"/>
        </w:rPr>
      </w:pPr>
    </w:p>
    <w:p w14:paraId="4AF552BA" w14:textId="24DE4F26" w:rsidR="009F6D08" w:rsidRDefault="009F6D08" w:rsidP="009F6D08">
      <w:pPr>
        <w:rPr>
          <w:szCs w:val="24"/>
        </w:rPr>
      </w:pPr>
      <w:r w:rsidRPr="009F6D08">
        <w:rPr>
          <w:szCs w:val="24"/>
        </w:rPr>
        <w:lastRenderedPageBreak/>
        <w:t>=BQL("APPL US Equity", "PX_LAST(CURRENCY=EUR)*100/PX_VOLUME")</w:t>
      </w:r>
    </w:p>
    <w:p w14:paraId="7F8F3067" w14:textId="3340EA30" w:rsidR="00A85298" w:rsidRDefault="00A85298" w:rsidP="009F6D08">
      <w:pPr>
        <w:rPr>
          <w:szCs w:val="24"/>
        </w:rPr>
      </w:pPr>
    </w:p>
    <w:p w14:paraId="2FE1D3DC" w14:textId="77777777" w:rsidR="00A85298" w:rsidRDefault="00A85298" w:rsidP="00F9279C">
      <w:pPr>
        <w:pStyle w:val="berschrift3"/>
      </w:pPr>
      <w:bookmarkStart w:id="95" w:name="_Toc119253286"/>
      <w:r>
        <w:t>Getting help for the BQL syntax</w:t>
      </w:r>
      <w:bookmarkEnd w:id="95"/>
    </w:p>
    <w:p w14:paraId="35BA69CD" w14:textId="221DDAB4" w:rsidR="00FE5C8D" w:rsidRDefault="00A85298" w:rsidP="00FE5C8D">
      <w:pPr>
        <w:keepNext/>
      </w:pPr>
      <w:r w:rsidRPr="00A85298">
        <w:rPr>
          <w:szCs w:val="24"/>
        </w:rPr>
        <w:t xml:space="preserve">Type in the command line in the </w:t>
      </w:r>
      <w:r w:rsidR="00503893">
        <w:rPr>
          <w:szCs w:val="24"/>
        </w:rPr>
        <w:t>T</w:t>
      </w:r>
      <w:r w:rsidRPr="00A85298">
        <w:rPr>
          <w:szCs w:val="24"/>
        </w:rPr>
        <w:t>erminal: &lt;BQLX&gt; and hit enter to go to the reference pages.</w:t>
      </w:r>
      <w:r>
        <w:rPr>
          <w:szCs w:val="24"/>
        </w:rPr>
        <w:t xml:space="preserve"> </w:t>
      </w:r>
      <w:r>
        <w:rPr>
          <w:noProof/>
        </w:rPr>
        <w:drawing>
          <wp:inline distT="0" distB="0" distL="0" distR="0" wp14:anchorId="603F5AFC" wp14:editId="24E9C805">
            <wp:extent cx="5943600" cy="4284345"/>
            <wp:effectExtent l="0" t="0" r="0" b="1905"/>
            <wp:docPr id="153" name="Grafik 153" descr="BQLX in the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QLX in the termina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284345"/>
                    </a:xfrm>
                    <a:prstGeom prst="rect">
                      <a:avLst/>
                    </a:prstGeom>
                    <a:noFill/>
                    <a:ln>
                      <a:noFill/>
                    </a:ln>
                  </pic:spPr>
                </pic:pic>
              </a:graphicData>
            </a:graphic>
          </wp:inline>
        </w:drawing>
      </w:r>
    </w:p>
    <w:p w14:paraId="0C73B30B" w14:textId="1BA7787B" w:rsidR="00C9311A" w:rsidRPr="00FE5C8D" w:rsidRDefault="00FE5C8D" w:rsidP="00FE5C8D">
      <w:pPr>
        <w:pStyle w:val="Beschriftung"/>
        <w:rPr>
          <w:szCs w:val="24"/>
        </w:rPr>
      </w:pPr>
      <w:bookmarkStart w:id="96" w:name="_Toc119253194"/>
      <w:r>
        <w:t xml:space="preserve">Figure </w:t>
      </w:r>
      <w:fldSimple w:instr=" SEQ Figure \* ARABIC ">
        <w:r w:rsidR="0075176E">
          <w:rPr>
            <w:noProof/>
          </w:rPr>
          <w:t>53</w:t>
        </w:r>
      </w:fldSimple>
      <w:r>
        <w:t xml:space="preserve">: </w:t>
      </w:r>
      <w:r w:rsidRPr="004F3B6D">
        <w:t>BQL Reference Page</w:t>
      </w:r>
      <w:bookmarkEnd w:id="96"/>
    </w:p>
    <w:p w14:paraId="3ECF098B" w14:textId="7123921C" w:rsidR="00A85298" w:rsidRDefault="00A85298" w:rsidP="009F6D08">
      <w:pPr>
        <w:rPr>
          <w:szCs w:val="24"/>
        </w:rPr>
      </w:pPr>
      <w:r>
        <w:rPr>
          <w:szCs w:val="24"/>
        </w:rPr>
        <w:t xml:space="preserve">Here you can also find </w:t>
      </w:r>
      <w:r w:rsidRPr="00A85298">
        <w:rPr>
          <w:szCs w:val="24"/>
        </w:rPr>
        <w:t>links to video tutorials, fact sheets, tutorials and function reference tables</w:t>
      </w:r>
      <w:r>
        <w:rPr>
          <w:szCs w:val="24"/>
        </w:rPr>
        <w:t>, these can be especially useful as they come closest to traditional documentations of programming languages:</w:t>
      </w:r>
    </w:p>
    <w:p w14:paraId="24C04B27" w14:textId="77777777" w:rsidR="00FE5C8D" w:rsidRDefault="00A85298" w:rsidP="00FE5C8D">
      <w:pPr>
        <w:keepNext/>
      </w:pPr>
      <w:r>
        <w:rPr>
          <w:noProof/>
        </w:rPr>
        <w:lastRenderedPageBreak/>
        <w:drawing>
          <wp:inline distT="0" distB="0" distL="0" distR="0" wp14:anchorId="6FDE744E" wp14:editId="00830857">
            <wp:extent cx="5943600" cy="3915410"/>
            <wp:effectExtent l="0" t="0" r="0" b="889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15410"/>
                    </a:xfrm>
                    <a:prstGeom prst="rect">
                      <a:avLst/>
                    </a:prstGeom>
                  </pic:spPr>
                </pic:pic>
              </a:graphicData>
            </a:graphic>
          </wp:inline>
        </w:drawing>
      </w:r>
    </w:p>
    <w:p w14:paraId="7CA91E53" w14:textId="788F2929" w:rsidR="00A85298" w:rsidRDefault="00FE5C8D" w:rsidP="00FE5C8D">
      <w:pPr>
        <w:pStyle w:val="Beschriftung"/>
        <w:rPr>
          <w:szCs w:val="24"/>
        </w:rPr>
      </w:pPr>
      <w:bookmarkStart w:id="97" w:name="_Toc119253195"/>
      <w:r>
        <w:t xml:space="preserve">Figure </w:t>
      </w:r>
      <w:fldSimple w:instr=" SEQ Figure \* ARABIC ">
        <w:r w:rsidR="0075176E">
          <w:rPr>
            <w:noProof/>
          </w:rPr>
          <w:t>54</w:t>
        </w:r>
      </w:fldSimple>
      <w:r>
        <w:t xml:space="preserve">: </w:t>
      </w:r>
      <w:r w:rsidRPr="009B65E3">
        <w:t>BQL Reference Excel Files</w:t>
      </w:r>
      <w:bookmarkEnd w:id="97"/>
    </w:p>
    <w:p w14:paraId="7B22BBEB" w14:textId="59864898" w:rsidR="00C9311A" w:rsidRPr="000129B9" w:rsidRDefault="00C9311A" w:rsidP="000129B9">
      <w:pPr>
        <w:pStyle w:val="Beschriftung"/>
        <w:ind w:left="1"/>
      </w:pPr>
    </w:p>
    <w:p w14:paraId="008FCE9D" w14:textId="77777777" w:rsidR="00FE5C8D" w:rsidRDefault="00A85298" w:rsidP="00FE5C8D">
      <w:pPr>
        <w:keepNext/>
      </w:pPr>
      <w:r>
        <w:rPr>
          <w:noProof/>
        </w:rPr>
        <w:lastRenderedPageBreak/>
        <w:drawing>
          <wp:inline distT="0" distB="0" distL="0" distR="0" wp14:anchorId="217AB189" wp14:editId="3654BA02">
            <wp:extent cx="5943600" cy="38862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86200"/>
                    </a:xfrm>
                    <a:prstGeom prst="rect">
                      <a:avLst/>
                    </a:prstGeom>
                  </pic:spPr>
                </pic:pic>
              </a:graphicData>
            </a:graphic>
          </wp:inline>
        </w:drawing>
      </w:r>
    </w:p>
    <w:p w14:paraId="27F61C34" w14:textId="328A8D98" w:rsidR="00FE5C8D" w:rsidRDefault="00FE5C8D" w:rsidP="00FE5C8D">
      <w:pPr>
        <w:pStyle w:val="Beschriftung"/>
      </w:pPr>
      <w:bookmarkStart w:id="98" w:name="_Toc119253196"/>
      <w:r>
        <w:t xml:space="preserve">Figure </w:t>
      </w:r>
      <w:fldSimple w:instr=" SEQ Figure \* ARABIC ">
        <w:r w:rsidR="0075176E">
          <w:rPr>
            <w:noProof/>
          </w:rPr>
          <w:t>55</w:t>
        </w:r>
      </w:fldSimple>
      <w:r>
        <w:t xml:space="preserve">: </w:t>
      </w:r>
      <w:r w:rsidRPr="003311DE">
        <w:t>BQL Reference Excel Files</w:t>
      </w:r>
      <w:bookmarkEnd w:id="98"/>
    </w:p>
    <w:p w14:paraId="5152A5D3" w14:textId="1A31B8EB" w:rsidR="00C9311A" w:rsidRDefault="00A85298" w:rsidP="009F6D08">
      <w:pPr>
        <w:rPr>
          <w:noProof/>
        </w:rPr>
      </w:pPr>
      <w:r w:rsidRPr="00A85298">
        <w:rPr>
          <w:noProof/>
        </w:rPr>
        <w:t xml:space="preserve"> </w:t>
      </w:r>
    </w:p>
    <w:p w14:paraId="6AB08058" w14:textId="216EC97A" w:rsidR="00C9311A" w:rsidRPr="000129B9" w:rsidRDefault="00C9311A" w:rsidP="000129B9">
      <w:pPr>
        <w:pStyle w:val="Beschriftung"/>
        <w:ind w:left="1"/>
      </w:pPr>
    </w:p>
    <w:p w14:paraId="45C199A6" w14:textId="77777777" w:rsidR="00FE5C8D" w:rsidRDefault="00A85298" w:rsidP="00FE5C8D">
      <w:pPr>
        <w:keepNext/>
      </w:pPr>
      <w:r>
        <w:rPr>
          <w:noProof/>
        </w:rPr>
        <w:lastRenderedPageBreak/>
        <w:drawing>
          <wp:inline distT="0" distB="0" distL="0" distR="0" wp14:anchorId="56B79DAA" wp14:editId="5FA73F9D">
            <wp:extent cx="5943600" cy="3919220"/>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19220"/>
                    </a:xfrm>
                    <a:prstGeom prst="rect">
                      <a:avLst/>
                    </a:prstGeom>
                  </pic:spPr>
                </pic:pic>
              </a:graphicData>
            </a:graphic>
          </wp:inline>
        </w:drawing>
      </w:r>
    </w:p>
    <w:p w14:paraId="06CF48E9" w14:textId="3F59B69D" w:rsidR="00C9311A" w:rsidRPr="00FE5C8D" w:rsidRDefault="00FE5C8D" w:rsidP="00FE5C8D">
      <w:pPr>
        <w:pStyle w:val="Beschriftung"/>
        <w:rPr>
          <w:szCs w:val="24"/>
        </w:rPr>
      </w:pPr>
      <w:bookmarkStart w:id="99" w:name="_Toc119253197"/>
      <w:r>
        <w:t xml:space="preserve">Figure </w:t>
      </w:r>
      <w:fldSimple w:instr=" SEQ Figure \* ARABIC ">
        <w:r w:rsidR="0075176E">
          <w:rPr>
            <w:noProof/>
          </w:rPr>
          <w:t>56</w:t>
        </w:r>
      </w:fldSimple>
      <w:r>
        <w:t xml:space="preserve">: </w:t>
      </w:r>
      <w:r w:rsidRPr="00DC2BB8">
        <w:t>BQL Reference Excel Files</w:t>
      </w:r>
      <w:bookmarkEnd w:id="99"/>
    </w:p>
    <w:p w14:paraId="651F8F74" w14:textId="615F7C3C" w:rsidR="00C9311A" w:rsidRDefault="00C04F8B" w:rsidP="00C04F8B">
      <w:pPr>
        <w:pStyle w:val="berschrift1"/>
      </w:pPr>
      <w:bookmarkStart w:id="100" w:name="_Toc119253287"/>
      <w:r>
        <w:t>Section 6: The BQL Builder in Detail</w:t>
      </w:r>
      <w:bookmarkEnd w:id="100"/>
    </w:p>
    <w:p w14:paraId="2D6D69C2" w14:textId="224B1548" w:rsidR="00C04F8B" w:rsidRDefault="00C04F8B" w:rsidP="009F6D08">
      <w:pPr>
        <w:rPr>
          <w:szCs w:val="24"/>
        </w:rPr>
      </w:pPr>
      <w:r>
        <w:rPr>
          <w:szCs w:val="24"/>
        </w:rPr>
        <w:t>We previously introduced the BQL Builder in a short paragraph, with which we can reproduce every BDXX Formula structure/results. In this section we want to explore what we can do with this useful function.</w:t>
      </w:r>
    </w:p>
    <w:p w14:paraId="28211210" w14:textId="36D8A1F6" w:rsidR="00C04F8B" w:rsidRPr="001F788B" w:rsidRDefault="001F788B" w:rsidP="001F788B">
      <w:pPr>
        <w:pStyle w:val="berschrift2"/>
      </w:pPr>
      <w:bookmarkStart w:id="101" w:name="_Toc119253288"/>
      <w:r w:rsidRPr="001F788B">
        <w:t>Loading Security Data</w:t>
      </w:r>
      <w:bookmarkEnd w:id="101"/>
    </w:p>
    <w:p w14:paraId="4F5DA2E1" w14:textId="7423FD72" w:rsidR="001F788B" w:rsidRDefault="001F788B" w:rsidP="009F6D08">
      <w:pPr>
        <w:rPr>
          <w:szCs w:val="24"/>
        </w:rPr>
      </w:pPr>
      <w:r>
        <w:rPr>
          <w:szCs w:val="24"/>
        </w:rPr>
        <w:t>We can, just as we are used to it by now, type in some keywords to find the securities we need in the Standard View of the BQL Builder.</w:t>
      </w:r>
    </w:p>
    <w:p w14:paraId="161054DA" w14:textId="335043A4" w:rsidR="00FE5C8D" w:rsidRDefault="003B6343" w:rsidP="00FE5C8D">
      <w:pPr>
        <w:keepNext/>
      </w:pPr>
      <w:r>
        <w:rPr>
          <w:noProof/>
        </w:rPr>
        <w:lastRenderedPageBreak/>
        <mc:AlternateContent>
          <mc:Choice Requires="wps">
            <w:drawing>
              <wp:anchor distT="0" distB="0" distL="114300" distR="114300" simplePos="0" relativeHeight="251767808" behindDoc="0" locked="0" layoutInCell="1" allowOverlap="1" wp14:anchorId="293FC398" wp14:editId="7A12C66C">
                <wp:simplePos x="0" y="0"/>
                <wp:positionH relativeFrom="column">
                  <wp:posOffset>1023851</wp:posOffset>
                </wp:positionH>
                <wp:positionV relativeFrom="paragraph">
                  <wp:posOffset>330835</wp:posOffset>
                </wp:positionV>
                <wp:extent cx="878648" cy="187085"/>
                <wp:effectExtent l="12700" t="12700" r="23495" b="29210"/>
                <wp:wrapNone/>
                <wp:docPr id="231" name="Rechteck 231"/>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4F77B" id="Rechteck 231" o:spid="_x0000_s1026" style="position:absolute;margin-left:80.6pt;margin-top:26.05pt;width:69.2pt;height:1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" filled="f" strokecolor="#00cd7d [3205]" strokeweight="3pt">
                <v:stroke endcap="round"/>
              </v:rect>
            </w:pict>
          </mc:Fallback>
        </mc:AlternateContent>
      </w:r>
      <w:r w:rsidR="00402408">
        <w:rPr>
          <w:noProof/>
        </w:rPr>
        <mc:AlternateContent>
          <mc:Choice Requires="wps">
            <w:drawing>
              <wp:anchor distT="0" distB="0" distL="114300" distR="114300" simplePos="0" relativeHeight="251728896" behindDoc="0" locked="0" layoutInCell="1" allowOverlap="1" wp14:anchorId="3CC34FD1" wp14:editId="3279EFFD">
                <wp:simplePos x="0" y="0"/>
                <wp:positionH relativeFrom="column">
                  <wp:posOffset>695325</wp:posOffset>
                </wp:positionH>
                <wp:positionV relativeFrom="paragraph">
                  <wp:posOffset>885825</wp:posOffset>
                </wp:positionV>
                <wp:extent cx="878648" cy="187085"/>
                <wp:effectExtent l="12700" t="12700" r="23495" b="29210"/>
                <wp:wrapNone/>
                <wp:docPr id="199" name="Rechteck 199"/>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FCCDC" id="Rechteck 199" o:spid="_x0000_s1026" style="position:absolute;margin-left:54.75pt;margin-top:69.75pt;width:69.2pt;height:1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" filled="f" strokecolor="#00cd7d [3205]" strokeweight="3pt">
                <v:stroke endcap="round"/>
              </v:rect>
            </w:pict>
          </mc:Fallback>
        </mc:AlternateContent>
      </w:r>
      <w:r w:rsidR="001F788B">
        <w:rPr>
          <w:noProof/>
        </w:rPr>
        <w:drawing>
          <wp:inline distT="0" distB="0" distL="0" distR="0" wp14:anchorId="4638B80D" wp14:editId="734D24C5">
            <wp:extent cx="5943600" cy="4453255"/>
            <wp:effectExtent l="0" t="0" r="0" b="4445"/>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53255"/>
                    </a:xfrm>
                    <a:prstGeom prst="rect">
                      <a:avLst/>
                    </a:prstGeom>
                  </pic:spPr>
                </pic:pic>
              </a:graphicData>
            </a:graphic>
          </wp:inline>
        </w:drawing>
      </w:r>
    </w:p>
    <w:p w14:paraId="673C7B06" w14:textId="1485E4E9" w:rsidR="001A3F7B" w:rsidRPr="00FE5C8D" w:rsidRDefault="00FE5C8D" w:rsidP="00FE5C8D">
      <w:pPr>
        <w:pStyle w:val="Beschriftung"/>
        <w:rPr>
          <w:szCs w:val="24"/>
        </w:rPr>
      </w:pPr>
      <w:bookmarkStart w:id="102" w:name="_Toc119253198"/>
      <w:r>
        <w:t xml:space="preserve">Figure </w:t>
      </w:r>
      <w:fldSimple w:instr=" SEQ Figure \* ARABIC ">
        <w:r w:rsidR="0075176E">
          <w:rPr>
            <w:noProof/>
          </w:rPr>
          <w:t>57</w:t>
        </w:r>
      </w:fldSimple>
      <w:r>
        <w:t xml:space="preserve">: </w:t>
      </w:r>
      <w:r w:rsidRPr="006C532E">
        <w:t>BQL Builder – Searching for securities by keywords</w:t>
      </w:r>
      <w:bookmarkEnd w:id="102"/>
    </w:p>
    <w:p w14:paraId="1DE7EA1D" w14:textId="671B9A9E" w:rsidR="001F788B" w:rsidRDefault="001F788B" w:rsidP="009F6D08">
      <w:pPr>
        <w:rPr>
          <w:szCs w:val="24"/>
        </w:rPr>
      </w:pPr>
      <w:r>
        <w:rPr>
          <w:szCs w:val="24"/>
        </w:rPr>
        <w:t>Afterwards we want to select the data fields. Add more data fields by clicking on “+ Add more fields”.</w:t>
      </w:r>
    </w:p>
    <w:p w14:paraId="7915C1D6" w14:textId="77777777" w:rsidR="00FE5C8D" w:rsidRDefault="00402408" w:rsidP="00FE5C8D">
      <w:pPr>
        <w:pStyle w:val="Beschriftung"/>
        <w:keepNext/>
        <w:ind w:left="1"/>
      </w:pPr>
      <w:r>
        <w:rPr>
          <w:noProof/>
        </w:rPr>
        <w:lastRenderedPageBreak/>
        <mc:AlternateContent>
          <mc:Choice Requires="wps">
            <w:drawing>
              <wp:anchor distT="0" distB="0" distL="114300" distR="114300" simplePos="0" relativeHeight="251732992" behindDoc="0" locked="0" layoutInCell="1" allowOverlap="1" wp14:anchorId="713927A4" wp14:editId="7B893D57">
                <wp:simplePos x="0" y="0"/>
                <wp:positionH relativeFrom="column">
                  <wp:posOffset>4391025</wp:posOffset>
                </wp:positionH>
                <wp:positionV relativeFrom="paragraph">
                  <wp:posOffset>4105275</wp:posOffset>
                </wp:positionV>
                <wp:extent cx="878648" cy="187085"/>
                <wp:effectExtent l="12700" t="12700" r="23495" b="29210"/>
                <wp:wrapNone/>
                <wp:docPr id="201" name="Rechteck 201"/>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16679" id="Rechteck 201" o:spid="_x0000_s1026" style="position:absolute;margin-left:345.75pt;margin-top:323.25pt;width:69.2pt;height:1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" filled="f" strokecolor="#00cd7d [3205]" strokeweight="3pt">
                <v:stroke endcap="round"/>
              </v:rect>
            </w:pict>
          </mc:Fallback>
        </mc:AlternateContent>
      </w:r>
      <w:r>
        <w:rPr>
          <w:noProof/>
        </w:rPr>
        <mc:AlternateContent>
          <mc:Choice Requires="wps">
            <w:drawing>
              <wp:anchor distT="0" distB="0" distL="114300" distR="114300" simplePos="0" relativeHeight="251730944" behindDoc="0" locked="0" layoutInCell="1" allowOverlap="1" wp14:anchorId="76B3F7C9" wp14:editId="02853B0C">
                <wp:simplePos x="0" y="0"/>
                <wp:positionH relativeFrom="column">
                  <wp:posOffset>498475</wp:posOffset>
                </wp:positionH>
                <wp:positionV relativeFrom="paragraph">
                  <wp:posOffset>1984375</wp:posOffset>
                </wp:positionV>
                <wp:extent cx="1073150" cy="168275"/>
                <wp:effectExtent l="19050" t="19050" r="12700" b="22225"/>
                <wp:wrapNone/>
                <wp:docPr id="200" name="Rechteck 200"/>
                <wp:cNvGraphicFramePr/>
                <a:graphic xmlns:a="http://schemas.openxmlformats.org/drawingml/2006/main">
                  <a:graphicData uri="http://schemas.microsoft.com/office/word/2010/wordprocessingShape">
                    <wps:wsp>
                      <wps:cNvSpPr/>
                      <wps:spPr>
                        <a:xfrm>
                          <a:off x="0" y="0"/>
                          <a:ext cx="1073150" cy="1682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D34E1" id="Rechteck 200" o:spid="_x0000_s1026" style="position:absolute;margin-left:39.25pt;margin-top:156.25pt;width:84.5pt;height:1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" filled="f" strokecolor="#00cd7d [3205]" strokeweight="3pt">
                <v:stroke endcap="round"/>
              </v:rect>
            </w:pict>
          </mc:Fallback>
        </mc:AlternateContent>
      </w:r>
      <w:r w:rsidR="001F788B">
        <w:rPr>
          <w:noProof/>
        </w:rPr>
        <w:drawing>
          <wp:inline distT="0" distB="0" distL="0" distR="0" wp14:anchorId="029A90FE" wp14:editId="2598254F">
            <wp:extent cx="5943600" cy="4431665"/>
            <wp:effectExtent l="0" t="0" r="0" b="698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31665"/>
                    </a:xfrm>
                    <a:prstGeom prst="rect">
                      <a:avLst/>
                    </a:prstGeom>
                  </pic:spPr>
                </pic:pic>
              </a:graphicData>
            </a:graphic>
          </wp:inline>
        </w:drawing>
      </w:r>
    </w:p>
    <w:p w14:paraId="2907933D" w14:textId="77FB3E63" w:rsidR="001F788B" w:rsidRPr="001A3F7B" w:rsidRDefault="00FE5C8D" w:rsidP="00FE5C8D">
      <w:pPr>
        <w:pStyle w:val="Beschriftung"/>
      </w:pPr>
      <w:bookmarkStart w:id="103" w:name="_Toc119253199"/>
      <w:r>
        <w:t xml:space="preserve">Figure </w:t>
      </w:r>
      <w:fldSimple w:instr=" SEQ Figure \* ARABIC ">
        <w:r w:rsidR="0075176E">
          <w:rPr>
            <w:noProof/>
          </w:rPr>
          <w:t>58</w:t>
        </w:r>
      </w:fldSimple>
      <w:r>
        <w:t xml:space="preserve">: </w:t>
      </w:r>
      <w:r w:rsidRPr="009E28EF">
        <w:t>BQL Builder – Loading Data</w:t>
      </w:r>
      <w:bookmarkEnd w:id="103"/>
    </w:p>
    <w:p w14:paraId="237D28DF" w14:textId="69F8A536" w:rsidR="002B714F" w:rsidRDefault="00743B5C" w:rsidP="009F6D08">
      <w:pPr>
        <w:rPr>
          <w:szCs w:val="24"/>
        </w:rPr>
      </w:pPr>
      <w:r>
        <w:rPr>
          <w:szCs w:val="24"/>
        </w:rPr>
        <w:t>Now you can either hit the “Preview” Button to get an idea of how the results would look like or directly load the data by hitting “Insert and Run”.</w:t>
      </w:r>
      <w:r w:rsidR="002B714F">
        <w:rPr>
          <w:szCs w:val="24"/>
        </w:rPr>
        <w:t xml:space="preserve"> </w:t>
      </w:r>
    </w:p>
    <w:p w14:paraId="643731BE" w14:textId="041A4A46" w:rsidR="00743B5C" w:rsidRDefault="00743B5C" w:rsidP="002B714F">
      <w:pPr>
        <w:pStyle w:val="berschrift2"/>
      </w:pPr>
      <w:bookmarkStart w:id="104" w:name="_Toc119253289"/>
      <w:r>
        <w:t>Members of… /Bonds of…</w:t>
      </w:r>
      <w:bookmarkEnd w:id="104"/>
    </w:p>
    <w:p w14:paraId="1801DD8B" w14:textId="57A926C2" w:rsidR="002B714F" w:rsidRDefault="00743B5C" w:rsidP="002B714F">
      <w:pPr>
        <w:rPr>
          <w:szCs w:val="24"/>
        </w:rPr>
      </w:pPr>
      <w:r>
        <w:rPr>
          <w:szCs w:val="24"/>
        </w:rPr>
        <w:t xml:space="preserve">If we click on the little formula </w:t>
      </w:r>
      <w:r w:rsidR="00873C3C">
        <w:rPr>
          <w:szCs w:val="24"/>
        </w:rPr>
        <w:t>icon,</w:t>
      </w:r>
      <w:r>
        <w:rPr>
          <w:szCs w:val="24"/>
        </w:rPr>
        <w:t xml:space="preserve"> we can change the general way </w:t>
      </w:r>
      <w:r w:rsidR="002B714F">
        <w:rPr>
          <w:szCs w:val="24"/>
        </w:rPr>
        <w:t xml:space="preserve">data is collected. We can choose </w:t>
      </w:r>
      <w:r w:rsidR="00873C3C">
        <w:rPr>
          <w:szCs w:val="24"/>
        </w:rPr>
        <w:t>whether</w:t>
      </w:r>
      <w:r w:rsidR="002B714F">
        <w:rPr>
          <w:szCs w:val="24"/>
        </w:rPr>
        <w:t xml:space="preserve"> to get constituents/current members of indices or bonds issued from a given issuer. This proves to be especially helpful when we want to monitor outstanding amounts of bonds issued, let’s say for the EU or some European government, to check for eligibility in the delivery baskets of bond futures. </w:t>
      </w:r>
    </w:p>
    <w:p w14:paraId="7FA0100E" w14:textId="1A9CE521" w:rsidR="00743B5C" w:rsidRDefault="00743B5C" w:rsidP="009F6D08">
      <w:pPr>
        <w:rPr>
          <w:szCs w:val="24"/>
        </w:rPr>
      </w:pPr>
    </w:p>
    <w:p w14:paraId="5E925F2C" w14:textId="77777777" w:rsidR="00FE5C8D" w:rsidRDefault="00402408" w:rsidP="00FE5C8D">
      <w:pPr>
        <w:keepNext/>
      </w:pPr>
      <w:r>
        <w:rPr>
          <w:noProof/>
        </w:rPr>
        <w:lastRenderedPageBreak/>
        <mc:AlternateContent>
          <mc:Choice Requires="wps">
            <w:drawing>
              <wp:anchor distT="0" distB="0" distL="114300" distR="114300" simplePos="0" relativeHeight="251735040" behindDoc="0" locked="0" layoutInCell="1" allowOverlap="1" wp14:anchorId="25C9750D" wp14:editId="6792EC0A">
                <wp:simplePos x="0" y="0"/>
                <wp:positionH relativeFrom="column">
                  <wp:posOffset>57150</wp:posOffset>
                </wp:positionH>
                <wp:positionV relativeFrom="paragraph">
                  <wp:posOffset>866775</wp:posOffset>
                </wp:positionV>
                <wp:extent cx="768350" cy="180975"/>
                <wp:effectExtent l="19050" t="19050" r="12700" b="28575"/>
                <wp:wrapNone/>
                <wp:docPr id="202" name="Rechteck 202"/>
                <wp:cNvGraphicFramePr/>
                <a:graphic xmlns:a="http://schemas.openxmlformats.org/drawingml/2006/main">
                  <a:graphicData uri="http://schemas.microsoft.com/office/word/2010/wordprocessingShape">
                    <wps:wsp>
                      <wps:cNvSpPr/>
                      <wps:spPr>
                        <a:xfrm>
                          <a:off x="0" y="0"/>
                          <a:ext cx="768350" cy="1809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46EC2" id="Rechteck 202" o:spid="_x0000_s1026" style="position:absolute;margin-left:4.5pt;margin-top:68.25pt;width:60.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" filled="f" strokecolor="#00cd7d [3205]" strokeweight="3pt">
                <v:stroke endcap="round"/>
              </v:rect>
            </w:pict>
          </mc:Fallback>
        </mc:AlternateContent>
      </w:r>
      <w:r w:rsidR="002B714F">
        <w:rPr>
          <w:noProof/>
        </w:rPr>
        <w:drawing>
          <wp:inline distT="0" distB="0" distL="0" distR="0" wp14:anchorId="603C587C" wp14:editId="4B1F7A5D">
            <wp:extent cx="5943600" cy="4410710"/>
            <wp:effectExtent l="0" t="0" r="0" b="889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410710"/>
                    </a:xfrm>
                    <a:prstGeom prst="rect">
                      <a:avLst/>
                    </a:prstGeom>
                  </pic:spPr>
                </pic:pic>
              </a:graphicData>
            </a:graphic>
          </wp:inline>
        </w:drawing>
      </w:r>
    </w:p>
    <w:p w14:paraId="0B78F7DB" w14:textId="013AB4B6" w:rsidR="002B714F" w:rsidRPr="00FE5C8D" w:rsidRDefault="00FE5C8D" w:rsidP="00FE5C8D">
      <w:pPr>
        <w:pStyle w:val="Beschriftung"/>
      </w:pPr>
      <w:bookmarkStart w:id="105" w:name="_Toc119253200"/>
      <w:r>
        <w:t xml:space="preserve">Figure </w:t>
      </w:r>
      <w:fldSimple w:instr=" SEQ Figure \* ARABIC ">
        <w:r w:rsidR="0075176E">
          <w:rPr>
            <w:noProof/>
          </w:rPr>
          <w:t>59</w:t>
        </w:r>
      </w:fldSimple>
      <w:r>
        <w:t xml:space="preserve">: </w:t>
      </w:r>
      <w:r w:rsidRPr="00B15292">
        <w:t>BQL Builder – General security settings</w:t>
      </w:r>
      <w:bookmarkEnd w:id="105"/>
    </w:p>
    <w:p w14:paraId="2B3129CD" w14:textId="2D754708" w:rsidR="002B714F" w:rsidRDefault="002B714F" w:rsidP="002B714F">
      <w:pPr>
        <w:pStyle w:val="berschrift2"/>
      </w:pPr>
      <w:bookmarkStart w:id="106" w:name="_Toc119253290"/>
      <w:r>
        <w:t>Editing the default settings of data fields</w:t>
      </w:r>
      <w:bookmarkEnd w:id="106"/>
    </w:p>
    <w:p w14:paraId="0732C7CA" w14:textId="64CC9BBF" w:rsidR="000A5961" w:rsidRPr="000A5961" w:rsidRDefault="000A5961" w:rsidP="000A5961">
      <w:r>
        <w:t xml:space="preserve">Now we want to customize the timespan for which we want to get data. Click on the </w:t>
      </w:r>
      <w:r w:rsidR="00E86215">
        <w:t>greyish “Edit Default” Field in brackets after a data</w:t>
      </w:r>
      <w:r w:rsidR="00C314FD">
        <w:t xml:space="preserve"> </w:t>
      </w:r>
      <w:r w:rsidR="00E86215">
        <w:t>field.</w:t>
      </w:r>
    </w:p>
    <w:p w14:paraId="715683F8" w14:textId="77777777" w:rsidR="00FE5C8D" w:rsidRDefault="00402408" w:rsidP="00FE5C8D">
      <w:pPr>
        <w:keepNext/>
      </w:pPr>
      <w:r>
        <w:rPr>
          <w:noProof/>
        </w:rPr>
        <w:lastRenderedPageBreak/>
        <mc:AlternateContent>
          <mc:Choice Requires="wps">
            <w:drawing>
              <wp:anchor distT="0" distB="0" distL="114300" distR="114300" simplePos="0" relativeHeight="251737088" behindDoc="0" locked="0" layoutInCell="1" allowOverlap="1" wp14:anchorId="73446509" wp14:editId="0328C14C">
                <wp:simplePos x="0" y="0"/>
                <wp:positionH relativeFrom="column">
                  <wp:posOffset>1114425</wp:posOffset>
                </wp:positionH>
                <wp:positionV relativeFrom="paragraph">
                  <wp:posOffset>1295400</wp:posOffset>
                </wp:positionV>
                <wp:extent cx="878648" cy="187085"/>
                <wp:effectExtent l="12700" t="12700" r="23495" b="29210"/>
                <wp:wrapNone/>
                <wp:docPr id="203" name="Rechteck 203"/>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55221" id="Rechteck 203" o:spid="_x0000_s1026" style="position:absolute;margin-left:87.75pt;margin-top:102pt;width:69.2pt;height:1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" filled="f" strokecolor="#00cd7d [3205]" strokeweight="3pt">
                <v:stroke endcap="round"/>
              </v:rect>
            </w:pict>
          </mc:Fallback>
        </mc:AlternateContent>
      </w:r>
      <w:r w:rsidR="000A5961">
        <w:rPr>
          <w:noProof/>
        </w:rPr>
        <w:drawing>
          <wp:inline distT="0" distB="0" distL="0" distR="0" wp14:anchorId="3F3C8213" wp14:editId="563AEBCF">
            <wp:extent cx="5943600" cy="4389755"/>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89755"/>
                    </a:xfrm>
                    <a:prstGeom prst="rect">
                      <a:avLst/>
                    </a:prstGeom>
                  </pic:spPr>
                </pic:pic>
              </a:graphicData>
            </a:graphic>
          </wp:inline>
        </w:drawing>
      </w:r>
    </w:p>
    <w:p w14:paraId="3966EF54" w14:textId="52D7375C" w:rsidR="002D692D" w:rsidRPr="00FE5C8D" w:rsidRDefault="00FE5C8D" w:rsidP="00FE5C8D">
      <w:pPr>
        <w:pStyle w:val="Beschriftung"/>
        <w:rPr>
          <w:szCs w:val="24"/>
        </w:rPr>
      </w:pPr>
      <w:bookmarkStart w:id="107" w:name="_Toc119253201"/>
      <w:r>
        <w:t xml:space="preserve">Figure </w:t>
      </w:r>
      <w:fldSimple w:instr=" SEQ Figure \* ARABIC ">
        <w:r w:rsidR="0075176E">
          <w:rPr>
            <w:noProof/>
          </w:rPr>
          <w:t>60</w:t>
        </w:r>
      </w:fldSimple>
      <w:r>
        <w:t xml:space="preserve">: </w:t>
      </w:r>
      <w:r w:rsidRPr="00945F89">
        <w:t>BQL Builder – Edit default settings of data fields</w:t>
      </w:r>
      <w:bookmarkEnd w:id="107"/>
    </w:p>
    <w:p w14:paraId="23ADB1E5" w14:textId="589791DE" w:rsidR="002B714F" w:rsidRDefault="00E86215" w:rsidP="009F6D08">
      <w:pPr>
        <w:rPr>
          <w:szCs w:val="24"/>
        </w:rPr>
      </w:pPr>
      <w:r>
        <w:rPr>
          <w:szCs w:val="24"/>
        </w:rPr>
        <w:t xml:space="preserve">Already suggested you find the most common </w:t>
      </w:r>
      <w:r w:rsidR="007C5A14">
        <w:rPr>
          <w:szCs w:val="24"/>
        </w:rPr>
        <w:t>date ranges</w:t>
      </w:r>
      <w:r>
        <w:rPr>
          <w:szCs w:val="24"/>
        </w:rPr>
        <w:t>.</w:t>
      </w:r>
    </w:p>
    <w:p w14:paraId="734C3E16" w14:textId="77777777" w:rsidR="00FE5C8D" w:rsidRDefault="00402408" w:rsidP="00FE5C8D">
      <w:pPr>
        <w:pStyle w:val="Beschriftung"/>
        <w:keepNext/>
        <w:ind w:left="1"/>
      </w:pPr>
      <w:r>
        <w:rPr>
          <w:noProof/>
        </w:rPr>
        <w:lastRenderedPageBreak/>
        <mc:AlternateContent>
          <mc:Choice Requires="wps">
            <w:drawing>
              <wp:anchor distT="0" distB="0" distL="114300" distR="114300" simplePos="0" relativeHeight="251739136" behindDoc="0" locked="0" layoutInCell="1" allowOverlap="1" wp14:anchorId="155291B5" wp14:editId="7F83E2E6">
                <wp:simplePos x="0" y="0"/>
                <wp:positionH relativeFrom="column">
                  <wp:posOffset>774700</wp:posOffset>
                </wp:positionH>
                <wp:positionV relativeFrom="paragraph">
                  <wp:posOffset>1889125</wp:posOffset>
                </wp:positionV>
                <wp:extent cx="2587625" cy="196850"/>
                <wp:effectExtent l="19050" t="19050" r="22225" b="12700"/>
                <wp:wrapNone/>
                <wp:docPr id="204" name="Rechteck 204"/>
                <wp:cNvGraphicFramePr/>
                <a:graphic xmlns:a="http://schemas.openxmlformats.org/drawingml/2006/main">
                  <a:graphicData uri="http://schemas.microsoft.com/office/word/2010/wordprocessingShape">
                    <wps:wsp>
                      <wps:cNvSpPr/>
                      <wps:spPr>
                        <a:xfrm>
                          <a:off x="0" y="0"/>
                          <a:ext cx="2587625" cy="196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40A5" id="Rechteck 204" o:spid="_x0000_s1026" style="position:absolute;margin-left:61pt;margin-top:148.75pt;width:203.75pt;height:1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" filled="f" strokecolor="#00cd7d [3205]" strokeweight="3pt">
                <v:stroke endcap="round"/>
              </v:rect>
            </w:pict>
          </mc:Fallback>
        </mc:AlternateContent>
      </w:r>
      <w:r w:rsidR="00E86215">
        <w:rPr>
          <w:noProof/>
        </w:rPr>
        <w:drawing>
          <wp:inline distT="0" distB="0" distL="0" distR="0" wp14:anchorId="43534F37" wp14:editId="347FC45B">
            <wp:extent cx="5943600" cy="438975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89755"/>
                    </a:xfrm>
                    <a:prstGeom prst="rect">
                      <a:avLst/>
                    </a:prstGeom>
                  </pic:spPr>
                </pic:pic>
              </a:graphicData>
            </a:graphic>
          </wp:inline>
        </w:drawing>
      </w:r>
    </w:p>
    <w:p w14:paraId="6FA78348" w14:textId="09FECB5B" w:rsidR="00E86215" w:rsidRPr="002D692D" w:rsidRDefault="00FE5C8D" w:rsidP="00FE5C8D">
      <w:pPr>
        <w:pStyle w:val="Beschriftung"/>
      </w:pPr>
      <w:bookmarkStart w:id="108" w:name="_Toc119253202"/>
      <w:r>
        <w:t xml:space="preserve">Figure </w:t>
      </w:r>
      <w:fldSimple w:instr=" SEQ Figure \* ARABIC ">
        <w:r w:rsidR="0075176E">
          <w:rPr>
            <w:noProof/>
          </w:rPr>
          <w:t>61</w:t>
        </w:r>
      </w:fldSimple>
      <w:r>
        <w:t xml:space="preserve">: </w:t>
      </w:r>
      <w:r w:rsidRPr="00470B37">
        <w:t>BQL Builder – Edit default settings of data fields</w:t>
      </w:r>
      <w:bookmarkEnd w:id="108"/>
    </w:p>
    <w:p w14:paraId="26922363" w14:textId="22CF76DD" w:rsidR="00E86215" w:rsidRDefault="00E86215" w:rsidP="009F6D08">
      <w:pPr>
        <w:rPr>
          <w:szCs w:val="24"/>
        </w:rPr>
      </w:pPr>
      <w:r>
        <w:rPr>
          <w:szCs w:val="24"/>
        </w:rPr>
        <w:t xml:space="preserve">By clicking on “Customize” at the bottom of the </w:t>
      </w:r>
      <w:r w:rsidR="00272CF1">
        <w:rPr>
          <w:szCs w:val="24"/>
        </w:rPr>
        <w:t>drop-down</w:t>
      </w:r>
      <w:r>
        <w:rPr>
          <w:szCs w:val="24"/>
        </w:rPr>
        <w:t xml:space="preserve"> list you can find further specifications.</w:t>
      </w:r>
    </w:p>
    <w:p w14:paraId="164A891D" w14:textId="77777777" w:rsidR="00FE5C8D" w:rsidRDefault="00E86215" w:rsidP="00FE5C8D">
      <w:pPr>
        <w:pStyle w:val="Beschriftung"/>
        <w:keepNext/>
        <w:ind w:left="1"/>
      </w:pPr>
      <w:r>
        <w:rPr>
          <w:noProof/>
        </w:rPr>
        <w:lastRenderedPageBreak/>
        <w:drawing>
          <wp:inline distT="0" distB="0" distL="0" distR="0" wp14:anchorId="4ED54D07" wp14:editId="04E1CE70">
            <wp:extent cx="5943600" cy="4420235"/>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235"/>
                    </a:xfrm>
                    <a:prstGeom prst="rect">
                      <a:avLst/>
                    </a:prstGeom>
                  </pic:spPr>
                </pic:pic>
              </a:graphicData>
            </a:graphic>
          </wp:inline>
        </w:drawing>
      </w:r>
    </w:p>
    <w:p w14:paraId="447AE877" w14:textId="608EE999" w:rsidR="00FE5C8D" w:rsidRDefault="00FE5C8D" w:rsidP="00FE5C8D">
      <w:pPr>
        <w:pStyle w:val="Beschriftung"/>
      </w:pPr>
      <w:bookmarkStart w:id="109" w:name="_Toc119253203"/>
      <w:r>
        <w:t xml:space="preserve">Figure </w:t>
      </w:r>
      <w:fldSimple w:instr=" SEQ Figure \* ARABIC ">
        <w:r w:rsidR="0075176E">
          <w:rPr>
            <w:noProof/>
          </w:rPr>
          <w:t>62</w:t>
        </w:r>
      </w:fldSimple>
      <w:r>
        <w:t xml:space="preserve">: </w:t>
      </w:r>
      <w:r w:rsidRPr="00F406B4">
        <w:t>BQL Builder – Edit default settings of data fields</w:t>
      </w:r>
      <w:bookmarkEnd w:id="109"/>
    </w:p>
    <w:p w14:paraId="0E8CA9F4" w14:textId="141F77FB" w:rsidR="002D692D" w:rsidRPr="002D692D" w:rsidRDefault="002D692D" w:rsidP="002D692D">
      <w:pPr>
        <w:pStyle w:val="Beschriftung"/>
        <w:ind w:left="1"/>
      </w:pPr>
      <w:r w:rsidRPr="002D692D">
        <w:t xml:space="preserve"> </w:t>
      </w:r>
    </w:p>
    <w:p w14:paraId="200DA279" w14:textId="4560A0A6" w:rsidR="00E86215" w:rsidRDefault="00E86215" w:rsidP="009F6D08">
      <w:pPr>
        <w:rPr>
          <w:szCs w:val="24"/>
        </w:rPr>
      </w:pPr>
    </w:p>
    <w:p w14:paraId="782F60AD" w14:textId="77777777" w:rsidR="00FE5C8D" w:rsidRDefault="00402408" w:rsidP="00FE5C8D">
      <w:pPr>
        <w:pStyle w:val="Beschriftung"/>
        <w:keepNext/>
        <w:ind w:left="1"/>
      </w:pPr>
      <w:r>
        <w:rPr>
          <w:noProof/>
        </w:rPr>
        <w:lastRenderedPageBreak/>
        <mc:AlternateContent>
          <mc:Choice Requires="wps">
            <w:drawing>
              <wp:anchor distT="0" distB="0" distL="114300" distR="114300" simplePos="0" relativeHeight="251741184" behindDoc="0" locked="0" layoutInCell="1" allowOverlap="1" wp14:anchorId="20CC18FC" wp14:editId="3980B117">
                <wp:simplePos x="0" y="0"/>
                <wp:positionH relativeFrom="column">
                  <wp:posOffset>536575</wp:posOffset>
                </wp:positionH>
                <wp:positionV relativeFrom="paragraph">
                  <wp:posOffset>2860675</wp:posOffset>
                </wp:positionV>
                <wp:extent cx="4578350" cy="196850"/>
                <wp:effectExtent l="19050" t="19050" r="12700" b="12700"/>
                <wp:wrapNone/>
                <wp:docPr id="205" name="Rechteck 205"/>
                <wp:cNvGraphicFramePr/>
                <a:graphic xmlns:a="http://schemas.openxmlformats.org/drawingml/2006/main">
                  <a:graphicData uri="http://schemas.microsoft.com/office/word/2010/wordprocessingShape">
                    <wps:wsp>
                      <wps:cNvSpPr/>
                      <wps:spPr>
                        <a:xfrm>
                          <a:off x="0" y="0"/>
                          <a:ext cx="4578350" cy="196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27055" id="Rechteck 205" o:spid="_x0000_s1026" style="position:absolute;margin-left:42.25pt;margin-top:225.25pt;width:360.5pt;height:1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" filled="f" strokecolor="#00cd7d [3205]" strokeweight="3pt">
                <v:stroke endcap="round"/>
              </v:rect>
            </w:pict>
          </mc:Fallback>
        </mc:AlternateContent>
      </w:r>
      <w:r w:rsidR="00E86215">
        <w:rPr>
          <w:noProof/>
        </w:rPr>
        <w:drawing>
          <wp:inline distT="0" distB="0" distL="0" distR="0" wp14:anchorId="6B7844BD" wp14:editId="4B75C74F">
            <wp:extent cx="5943600" cy="4434205"/>
            <wp:effectExtent l="0" t="0" r="0"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34205"/>
                    </a:xfrm>
                    <a:prstGeom prst="rect">
                      <a:avLst/>
                    </a:prstGeom>
                  </pic:spPr>
                </pic:pic>
              </a:graphicData>
            </a:graphic>
          </wp:inline>
        </w:drawing>
      </w:r>
    </w:p>
    <w:p w14:paraId="4C9CC721" w14:textId="0B1C4EE0" w:rsidR="00FE5C8D" w:rsidRDefault="00FE5C8D" w:rsidP="00FE5C8D">
      <w:pPr>
        <w:pStyle w:val="Beschriftung"/>
      </w:pPr>
      <w:bookmarkStart w:id="110" w:name="_Toc119253204"/>
      <w:r>
        <w:t xml:space="preserve">Figure </w:t>
      </w:r>
      <w:fldSimple w:instr=" SEQ Figure \* ARABIC ">
        <w:r w:rsidR="0075176E">
          <w:rPr>
            <w:noProof/>
          </w:rPr>
          <w:t>63</w:t>
        </w:r>
      </w:fldSimple>
      <w:r>
        <w:t xml:space="preserve">: </w:t>
      </w:r>
      <w:r w:rsidRPr="008F1AB2">
        <w:t>BQL Builder – Edit default settings of data fields</w:t>
      </w:r>
      <w:bookmarkEnd w:id="110"/>
    </w:p>
    <w:p w14:paraId="1388F04D" w14:textId="1B5BA716" w:rsidR="00E86215" w:rsidRPr="00FE5C8D" w:rsidRDefault="00E86215" w:rsidP="00FE5C8D">
      <w:pPr>
        <w:pStyle w:val="Beschriftung"/>
        <w:ind w:left="1"/>
      </w:pPr>
    </w:p>
    <w:p w14:paraId="4BC875D8" w14:textId="30295BB4" w:rsidR="00E86215" w:rsidRDefault="00E86215" w:rsidP="009F6D08">
      <w:pPr>
        <w:rPr>
          <w:szCs w:val="24"/>
        </w:rPr>
      </w:pPr>
      <w:r>
        <w:rPr>
          <w:szCs w:val="24"/>
        </w:rPr>
        <w:t xml:space="preserve">Remember if you run into problems with missing data or not showing data points (on weekends for example when </w:t>
      </w:r>
      <w:r w:rsidR="006D5874">
        <w:rPr>
          <w:szCs w:val="24"/>
        </w:rPr>
        <w:t>markets are closed) you can directly edit the responsible parameters:</w:t>
      </w:r>
    </w:p>
    <w:p w14:paraId="3DAFC648" w14:textId="268D2B0C" w:rsidR="006D5874" w:rsidRDefault="006D5874" w:rsidP="009F6D08">
      <w:pPr>
        <w:rPr>
          <w:szCs w:val="24"/>
        </w:rPr>
      </w:pPr>
    </w:p>
    <w:p w14:paraId="331A9446" w14:textId="24C36D15" w:rsidR="006D5874" w:rsidRDefault="006D5874" w:rsidP="009F6D08">
      <w:pPr>
        <w:rPr>
          <w:szCs w:val="24"/>
        </w:rPr>
      </w:pPr>
      <w:r>
        <w:rPr>
          <w:szCs w:val="24"/>
        </w:rPr>
        <w:t>Look into the section “Fill when Data is missing” and select the option you need. With “DROP” you directly drop empty lines and get clean data.</w:t>
      </w:r>
    </w:p>
    <w:p w14:paraId="17A2E8A9" w14:textId="77777777" w:rsidR="00FE5C8D" w:rsidRDefault="00402408" w:rsidP="00FE5C8D">
      <w:pPr>
        <w:pStyle w:val="Beschriftung"/>
        <w:keepNext/>
        <w:ind w:left="1"/>
      </w:pPr>
      <w:r>
        <w:rPr>
          <w:noProof/>
        </w:rPr>
        <w:lastRenderedPageBreak/>
        <mc:AlternateContent>
          <mc:Choice Requires="wps">
            <w:drawing>
              <wp:anchor distT="0" distB="0" distL="114300" distR="114300" simplePos="0" relativeHeight="251743232" behindDoc="0" locked="0" layoutInCell="1" allowOverlap="1" wp14:anchorId="12536C99" wp14:editId="1D2EC6CB">
                <wp:simplePos x="0" y="0"/>
                <wp:positionH relativeFrom="margin">
                  <wp:posOffset>2533650</wp:posOffset>
                </wp:positionH>
                <wp:positionV relativeFrom="paragraph">
                  <wp:posOffset>2247899</wp:posOffset>
                </wp:positionV>
                <wp:extent cx="2466975" cy="200025"/>
                <wp:effectExtent l="19050" t="19050" r="28575" b="28575"/>
                <wp:wrapNone/>
                <wp:docPr id="206" name="Rechteck 206"/>
                <wp:cNvGraphicFramePr/>
                <a:graphic xmlns:a="http://schemas.openxmlformats.org/drawingml/2006/main">
                  <a:graphicData uri="http://schemas.microsoft.com/office/word/2010/wordprocessingShape">
                    <wps:wsp>
                      <wps:cNvSpPr/>
                      <wps:spPr>
                        <a:xfrm>
                          <a:off x="0" y="0"/>
                          <a:ext cx="2466975"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9FD6" id="Rechteck 206" o:spid="_x0000_s1026" style="position:absolute;margin-left:199.5pt;margin-top:177pt;width:194.25pt;height:15.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" filled="f" strokecolor="#00cd7d [3205]" strokeweight="3pt">
                <v:stroke endcap="round"/>
                <w10:wrap anchorx="margin"/>
              </v:rect>
            </w:pict>
          </mc:Fallback>
        </mc:AlternateContent>
      </w:r>
      <w:r w:rsidR="006D5874">
        <w:rPr>
          <w:noProof/>
        </w:rPr>
        <w:drawing>
          <wp:inline distT="0" distB="0" distL="0" distR="0" wp14:anchorId="5C4E99B0" wp14:editId="3D152880">
            <wp:extent cx="5943600" cy="4380230"/>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80230"/>
                    </a:xfrm>
                    <a:prstGeom prst="rect">
                      <a:avLst/>
                    </a:prstGeom>
                  </pic:spPr>
                </pic:pic>
              </a:graphicData>
            </a:graphic>
          </wp:inline>
        </w:drawing>
      </w:r>
    </w:p>
    <w:p w14:paraId="5FC45D68" w14:textId="74E17DA2" w:rsidR="00FE5C8D" w:rsidRDefault="00FE5C8D" w:rsidP="00FE5C8D">
      <w:pPr>
        <w:pStyle w:val="Beschriftung"/>
      </w:pPr>
      <w:bookmarkStart w:id="111" w:name="_Toc119253205"/>
      <w:r>
        <w:t xml:space="preserve">Figure </w:t>
      </w:r>
      <w:fldSimple w:instr=" SEQ Figure \* ARABIC ">
        <w:r w:rsidR="0075176E">
          <w:rPr>
            <w:noProof/>
          </w:rPr>
          <w:t>64</w:t>
        </w:r>
      </w:fldSimple>
      <w:r>
        <w:t xml:space="preserve">: </w:t>
      </w:r>
      <w:r w:rsidRPr="00284813">
        <w:t>BQL Builder – Edit default settings of data fields</w:t>
      </w:r>
      <w:bookmarkEnd w:id="111"/>
    </w:p>
    <w:p w14:paraId="5D236DDA" w14:textId="47CF6D11" w:rsidR="00E84403" w:rsidRPr="00FE5C8D" w:rsidRDefault="002D692D" w:rsidP="00FE5C8D">
      <w:pPr>
        <w:pStyle w:val="Beschriftung"/>
        <w:ind w:left="1"/>
      </w:pPr>
      <w:r w:rsidRPr="002D692D">
        <w:t xml:space="preserve"> </w:t>
      </w:r>
    </w:p>
    <w:p w14:paraId="12C59C36" w14:textId="35064DCF" w:rsidR="00E84403" w:rsidRDefault="00E84403" w:rsidP="00E84403">
      <w:pPr>
        <w:pStyle w:val="berschrift2"/>
      </w:pPr>
      <w:bookmarkStart w:id="112" w:name="_Toc119253291"/>
      <w:r>
        <w:t>Perform custom calculations with BQL data fields</w:t>
      </w:r>
      <w:bookmarkEnd w:id="112"/>
    </w:p>
    <w:p w14:paraId="5AD6CE21" w14:textId="77777777" w:rsidR="00E84403" w:rsidRDefault="00E84403" w:rsidP="009F6D08">
      <w:pPr>
        <w:rPr>
          <w:szCs w:val="24"/>
        </w:rPr>
      </w:pPr>
      <w:r>
        <w:rPr>
          <w:szCs w:val="24"/>
        </w:rPr>
        <w:t>On a higher level, if we click on the little formula icon in the row of the data fields, we can choose between basic functions we could apply to our data fields, how the results should be grouped and how the output should be formatted.</w:t>
      </w:r>
    </w:p>
    <w:p w14:paraId="53E0EE09" w14:textId="77777777" w:rsidR="007A5E4F" w:rsidRDefault="001A3F7B" w:rsidP="007A5E4F">
      <w:pPr>
        <w:pStyle w:val="Beschriftung"/>
        <w:keepNext/>
        <w:ind w:left="1"/>
      </w:pPr>
      <w:r>
        <w:rPr>
          <w:noProof/>
        </w:rPr>
        <w:lastRenderedPageBreak/>
        <mc:AlternateContent>
          <mc:Choice Requires="wps">
            <w:drawing>
              <wp:anchor distT="0" distB="0" distL="114300" distR="114300" simplePos="0" relativeHeight="251745280" behindDoc="0" locked="0" layoutInCell="1" allowOverlap="1" wp14:anchorId="3147B5A9" wp14:editId="4884B8EF">
                <wp:simplePos x="0" y="0"/>
                <wp:positionH relativeFrom="margin">
                  <wp:posOffset>219075</wp:posOffset>
                </wp:positionH>
                <wp:positionV relativeFrom="paragraph">
                  <wp:posOffset>1304925</wp:posOffset>
                </wp:positionV>
                <wp:extent cx="540000" cy="180000"/>
                <wp:effectExtent l="19050" t="19050" r="12700" b="10795"/>
                <wp:wrapNone/>
                <wp:docPr id="207" name="Rechteck 207"/>
                <wp:cNvGraphicFramePr/>
                <a:graphic xmlns:a="http://schemas.openxmlformats.org/drawingml/2006/main">
                  <a:graphicData uri="http://schemas.microsoft.com/office/word/2010/wordprocessingShape">
                    <wps:wsp>
                      <wps:cNvSpPr/>
                      <wps:spPr>
                        <a:xfrm>
                          <a:off x="0" y="0"/>
                          <a:ext cx="540000" cy="1800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8E1AF" id="Rechteck 207" o:spid="_x0000_s1026" style="position:absolute;margin-left:17.25pt;margin-top:102.75pt;width:42.5pt;height:14.1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" filled="f" strokecolor="#00cd7d [3205]" strokeweight="3pt">
                <v:stroke endcap="round"/>
                <w10:wrap anchorx="margin"/>
              </v:rect>
            </w:pict>
          </mc:Fallback>
        </mc:AlternateContent>
      </w:r>
      <w:r w:rsidR="00E84403">
        <w:rPr>
          <w:noProof/>
        </w:rPr>
        <w:drawing>
          <wp:inline distT="0" distB="0" distL="0" distR="0" wp14:anchorId="3DBF01D9" wp14:editId="5EE70FE4">
            <wp:extent cx="5943600" cy="4429760"/>
            <wp:effectExtent l="0" t="0" r="0" b="889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429760"/>
                    </a:xfrm>
                    <a:prstGeom prst="rect">
                      <a:avLst/>
                    </a:prstGeom>
                  </pic:spPr>
                </pic:pic>
              </a:graphicData>
            </a:graphic>
          </wp:inline>
        </w:drawing>
      </w:r>
    </w:p>
    <w:p w14:paraId="7718C19B" w14:textId="5AFBB1C1" w:rsidR="007A5E4F" w:rsidRDefault="007A5E4F" w:rsidP="007A5E4F">
      <w:pPr>
        <w:pStyle w:val="Beschriftung"/>
      </w:pPr>
      <w:bookmarkStart w:id="113" w:name="_Toc119253206"/>
      <w:r>
        <w:t xml:space="preserve">Figure </w:t>
      </w:r>
      <w:fldSimple w:instr=" SEQ Figure \* ARABIC ">
        <w:r w:rsidR="0075176E">
          <w:rPr>
            <w:noProof/>
          </w:rPr>
          <w:t>65</w:t>
        </w:r>
      </w:fldSimple>
      <w:r>
        <w:t xml:space="preserve">: </w:t>
      </w:r>
      <w:r w:rsidRPr="00DB7A5B">
        <w:t>BQL Builder – Perform custom calculations with data fields</w:t>
      </w:r>
      <w:bookmarkEnd w:id="113"/>
    </w:p>
    <w:p w14:paraId="2210CFF7" w14:textId="2055FC05" w:rsidR="00E84403" w:rsidRPr="007A5E4F" w:rsidRDefault="002D692D" w:rsidP="007A5E4F">
      <w:pPr>
        <w:pStyle w:val="Beschriftung"/>
        <w:ind w:left="1"/>
      </w:pPr>
      <w:r w:rsidRPr="002D692D">
        <w:t xml:space="preserve"> </w:t>
      </w:r>
    </w:p>
    <w:p w14:paraId="5028489C" w14:textId="34DBA8D8" w:rsidR="00404181" w:rsidRDefault="00404181" w:rsidP="00404181">
      <w:pPr>
        <w:pStyle w:val="berschrift2"/>
      </w:pPr>
      <w:bookmarkStart w:id="114" w:name="_Toc119253292"/>
      <w:r>
        <w:t>BQL and the Spreadsheet Builder</w:t>
      </w:r>
      <w:bookmarkEnd w:id="114"/>
    </w:p>
    <w:p w14:paraId="3FFB273D" w14:textId="339C525F" w:rsidR="00404181" w:rsidRPr="008A141A" w:rsidRDefault="00404181" w:rsidP="009F6D08">
      <w:pPr>
        <w:rPr>
          <w:szCs w:val="24"/>
        </w:rPr>
      </w:pPr>
      <w:r>
        <w:rPr>
          <w:szCs w:val="24"/>
        </w:rPr>
        <w:t xml:space="preserve">An alternative in terms of fixed income screening can be offered by the spreadsheet builder as well. Here we now want to choose the section </w:t>
      </w:r>
      <w:r w:rsidRPr="00C04586">
        <w:rPr>
          <w:b/>
          <w:bCs/>
          <w:szCs w:val="24"/>
        </w:rPr>
        <w:t>“Fixed Income Screening”</w:t>
      </w:r>
      <w:r>
        <w:rPr>
          <w:szCs w:val="24"/>
        </w:rPr>
        <w:t>.</w:t>
      </w:r>
      <w:r w:rsidR="008A141A">
        <w:rPr>
          <w:szCs w:val="24"/>
        </w:rPr>
        <w:t xml:space="preserve"> What this does is essentiall</w:t>
      </w:r>
      <w:r w:rsidR="008A141A" w:rsidRPr="008A141A">
        <w:rPr>
          <w:szCs w:val="24"/>
        </w:rPr>
        <w:t>y combining</w:t>
      </w:r>
      <w:r w:rsidR="008A141A">
        <w:rPr>
          <w:szCs w:val="24"/>
        </w:rPr>
        <w:t xml:space="preserve"> BQL and the Spreadsheet builder.</w:t>
      </w:r>
    </w:p>
    <w:p w14:paraId="212F1582" w14:textId="2A54753F" w:rsidR="00404181" w:rsidRDefault="00404181" w:rsidP="009F6D08">
      <w:pPr>
        <w:rPr>
          <w:szCs w:val="24"/>
        </w:rPr>
      </w:pPr>
      <w:r>
        <w:rPr>
          <w:szCs w:val="24"/>
        </w:rPr>
        <w:t xml:space="preserve">What pops up reminds </w:t>
      </w:r>
      <w:r w:rsidR="007F21D6">
        <w:rPr>
          <w:szCs w:val="24"/>
        </w:rPr>
        <w:t>us of</w:t>
      </w:r>
      <w:r>
        <w:rPr>
          <w:szCs w:val="24"/>
        </w:rPr>
        <w:t xml:space="preserve"> the previously conducted Volume and Open interest Data retrieval process. In the GUI we can screen the available Fixed Income Universe by custom applied criteria. We will later see a Case Study where we want to get all the current active Bonds issued by the EU or other government agencies</w:t>
      </w:r>
      <w:r w:rsidR="008A141A">
        <w:rPr>
          <w:szCs w:val="24"/>
        </w:rPr>
        <w:t xml:space="preserve"> with some other parameters. The main idea behind using this way to screen for bonds arises from the limitations the SRCH function comes with. If we have done a custom </w:t>
      </w:r>
      <w:r w:rsidR="00D84AC3">
        <w:rPr>
          <w:szCs w:val="24"/>
        </w:rPr>
        <w:t>search,</w:t>
      </w:r>
      <w:r w:rsidR="008A141A">
        <w:rPr>
          <w:szCs w:val="24"/>
        </w:rPr>
        <w:t xml:space="preserve"> we of course can export this search quickly via the “Copy BQL Command” Button in the </w:t>
      </w:r>
      <w:r w:rsidR="00D84AC3">
        <w:rPr>
          <w:szCs w:val="24"/>
        </w:rPr>
        <w:t>bottom</w:t>
      </w:r>
      <w:r w:rsidR="008A141A">
        <w:rPr>
          <w:szCs w:val="24"/>
        </w:rPr>
        <w:t xml:space="preserve"> right corner of the screen in the </w:t>
      </w:r>
      <w:r w:rsidR="00503893">
        <w:rPr>
          <w:szCs w:val="24"/>
        </w:rPr>
        <w:t>T</w:t>
      </w:r>
      <w:r w:rsidR="008A141A">
        <w:rPr>
          <w:szCs w:val="24"/>
        </w:rPr>
        <w:t xml:space="preserve">erminal but then we see that in the excel file the BQL formula refers to our custom name of the search we saved it with in our account. </w:t>
      </w:r>
      <w:r w:rsidR="00D84AC3">
        <w:rPr>
          <w:szCs w:val="24"/>
        </w:rPr>
        <w:t>So,</w:t>
      </w:r>
      <w:r w:rsidR="008A141A">
        <w:rPr>
          <w:szCs w:val="24"/>
        </w:rPr>
        <w:t xml:space="preserve"> if we want to create a general file that everybody should be able to use </w:t>
      </w:r>
      <w:r w:rsidR="008A141A">
        <w:rPr>
          <w:szCs w:val="24"/>
        </w:rPr>
        <w:lastRenderedPageBreak/>
        <w:t xml:space="preserve">and to update, we </w:t>
      </w:r>
      <w:r w:rsidR="00D84AC3">
        <w:rPr>
          <w:szCs w:val="24"/>
        </w:rPr>
        <w:t>must</w:t>
      </w:r>
      <w:r w:rsidR="008A141A">
        <w:rPr>
          <w:szCs w:val="24"/>
        </w:rPr>
        <w:t xml:space="preserve"> send everybody our custom search in the </w:t>
      </w:r>
      <w:r w:rsidR="00503893">
        <w:rPr>
          <w:szCs w:val="24"/>
        </w:rPr>
        <w:t>T</w:t>
      </w:r>
      <w:r w:rsidR="008A141A">
        <w:rPr>
          <w:szCs w:val="24"/>
        </w:rPr>
        <w:t xml:space="preserve">erminal because otherwise they wouldn’t be able to update the results, as they haven’t the permission. To avoid this </w:t>
      </w:r>
      <w:r w:rsidR="00D84AC3">
        <w:rPr>
          <w:szCs w:val="24"/>
        </w:rPr>
        <w:t>situation,</w:t>
      </w:r>
      <w:r w:rsidR="008A141A">
        <w:rPr>
          <w:szCs w:val="24"/>
        </w:rPr>
        <w:t xml:space="preserve"> we can build the BQL formula step by step so that we aren’t tied to our saved custom search and everybody who has access to the file can update it no matter what.</w:t>
      </w:r>
    </w:p>
    <w:p w14:paraId="303EBCC4" w14:textId="77777777" w:rsidR="007A5E4F" w:rsidRDefault="0087547A" w:rsidP="007A5E4F">
      <w:pPr>
        <w:keepNext/>
      </w:pPr>
      <w:r>
        <w:rPr>
          <w:noProof/>
        </w:rPr>
        <mc:AlternateContent>
          <mc:Choice Requires="wps">
            <w:drawing>
              <wp:anchor distT="0" distB="0" distL="114300" distR="114300" simplePos="0" relativeHeight="251747328" behindDoc="0" locked="0" layoutInCell="1" allowOverlap="1" wp14:anchorId="2985E822" wp14:editId="0007CBAF">
                <wp:simplePos x="0" y="0"/>
                <wp:positionH relativeFrom="margin">
                  <wp:posOffset>381000</wp:posOffset>
                </wp:positionH>
                <wp:positionV relativeFrom="paragraph">
                  <wp:posOffset>1084580</wp:posOffset>
                </wp:positionV>
                <wp:extent cx="1600200" cy="333375"/>
                <wp:effectExtent l="19050" t="19050" r="19050" b="28575"/>
                <wp:wrapNone/>
                <wp:docPr id="208" name="Rechteck 208"/>
                <wp:cNvGraphicFramePr/>
                <a:graphic xmlns:a="http://schemas.openxmlformats.org/drawingml/2006/main">
                  <a:graphicData uri="http://schemas.microsoft.com/office/word/2010/wordprocessingShape">
                    <wps:wsp>
                      <wps:cNvSpPr/>
                      <wps:spPr>
                        <a:xfrm>
                          <a:off x="0" y="0"/>
                          <a:ext cx="16002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E4A75" id="Rechteck 208" o:spid="_x0000_s1026" style="position:absolute;margin-left:30pt;margin-top:85.4pt;width:126pt;height:26.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" filled="f" strokecolor="#00cd7d [3205]" strokeweight="3pt">
                <v:stroke endcap="round"/>
                <w10:wrap anchorx="margin"/>
              </v:rect>
            </w:pict>
          </mc:Fallback>
        </mc:AlternateContent>
      </w:r>
      <w:r w:rsidR="008A141A">
        <w:rPr>
          <w:noProof/>
        </w:rPr>
        <w:drawing>
          <wp:inline distT="0" distB="0" distL="0" distR="0" wp14:anchorId="4B045BE6" wp14:editId="77867515">
            <wp:extent cx="5943600" cy="4853940"/>
            <wp:effectExtent l="0" t="0" r="0" b="381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3CC832DA" w14:textId="077EB594" w:rsidR="00404181" w:rsidRDefault="007A5E4F" w:rsidP="007A5E4F">
      <w:pPr>
        <w:pStyle w:val="Beschriftung"/>
        <w:rPr>
          <w:szCs w:val="24"/>
        </w:rPr>
      </w:pPr>
      <w:bookmarkStart w:id="115" w:name="_Toc119253207"/>
      <w:r>
        <w:t xml:space="preserve">Figure </w:t>
      </w:r>
      <w:fldSimple w:instr=" SEQ Figure \* ARABIC ">
        <w:r w:rsidR="0075176E">
          <w:rPr>
            <w:noProof/>
          </w:rPr>
          <w:t>66</w:t>
        </w:r>
      </w:fldSimple>
      <w:r>
        <w:t xml:space="preserve">: </w:t>
      </w:r>
      <w:r w:rsidRPr="0073071B">
        <w:t>BQL in the Spreadsheet builder</w:t>
      </w:r>
      <w:bookmarkEnd w:id="115"/>
    </w:p>
    <w:p w14:paraId="452285B6" w14:textId="15B2FBD4" w:rsidR="008A141A" w:rsidRPr="008A141A" w:rsidRDefault="008A141A" w:rsidP="008A141A">
      <w:pPr>
        <w:pStyle w:val="Beschriftung"/>
        <w:ind w:left="1"/>
      </w:pPr>
    </w:p>
    <w:p w14:paraId="6E8943D3" w14:textId="77777777" w:rsidR="007A5E4F" w:rsidRDefault="0087547A" w:rsidP="007A5E4F">
      <w:pPr>
        <w:keepNext/>
      </w:pPr>
      <w:r>
        <w:rPr>
          <w:noProof/>
        </w:rPr>
        <w:lastRenderedPageBreak/>
        <mc:AlternateContent>
          <mc:Choice Requires="wps">
            <w:drawing>
              <wp:anchor distT="0" distB="0" distL="114300" distR="114300" simplePos="0" relativeHeight="251749376" behindDoc="0" locked="0" layoutInCell="1" allowOverlap="1" wp14:anchorId="3FE877A9" wp14:editId="7640B8E3">
                <wp:simplePos x="0" y="0"/>
                <wp:positionH relativeFrom="margin">
                  <wp:posOffset>257175</wp:posOffset>
                </wp:positionH>
                <wp:positionV relativeFrom="paragraph">
                  <wp:posOffset>2314576</wp:posOffset>
                </wp:positionV>
                <wp:extent cx="5400675" cy="323850"/>
                <wp:effectExtent l="19050" t="19050" r="28575" b="19050"/>
                <wp:wrapNone/>
                <wp:docPr id="209" name="Rechteck 209"/>
                <wp:cNvGraphicFramePr/>
                <a:graphic xmlns:a="http://schemas.openxmlformats.org/drawingml/2006/main">
                  <a:graphicData uri="http://schemas.microsoft.com/office/word/2010/wordprocessingShape">
                    <wps:wsp>
                      <wps:cNvSpPr/>
                      <wps:spPr>
                        <a:xfrm>
                          <a:off x="0" y="0"/>
                          <a:ext cx="5400675" cy="323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0661F" id="Rechteck 209" o:spid="_x0000_s1026" style="position:absolute;margin-left:20.25pt;margin-top:182.25pt;width:425.25pt;height:2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" filled="f" strokecolor="#00cd7d [3205]" strokeweight="3pt">
                <v:stroke endcap="round"/>
                <w10:wrap anchorx="margin"/>
              </v:rect>
            </w:pict>
          </mc:Fallback>
        </mc:AlternateContent>
      </w:r>
      <w:r w:rsidR="008A141A">
        <w:rPr>
          <w:noProof/>
        </w:rPr>
        <w:drawing>
          <wp:inline distT="0" distB="0" distL="0" distR="0" wp14:anchorId="792B5393" wp14:editId="0B0F18EE">
            <wp:extent cx="5943600" cy="4841875"/>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841875"/>
                    </a:xfrm>
                    <a:prstGeom prst="rect">
                      <a:avLst/>
                    </a:prstGeom>
                    <a:noFill/>
                    <a:ln>
                      <a:noFill/>
                    </a:ln>
                  </pic:spPr>
                </pic:pic>
              </a:graphicData>
            </a:graphic>
          </wp:inline>
        </w:drawing>
      </w:r>
    </w:p>
    <w:p w14:paraId="3A1CB1ED" w14:textId="6BCA3DDB" w:rsidR="008A141A" w:rsidRDefault="007A5E4F" w:rsidP="007A5E4F">
      <w:pPr>
        <w:pStyle w:val="Beschriftung"/>
        <w:rPr>
          <w:szCs w:val="24"/>
        </w:rPr>
      </w:pPr>
      <w:bookmarkStart w:id="116" w:name="_Toc119253208"/>
      <w:r>
        <w:t xml:space="preserve">Figure </w:t>
      </w:r>
      <w:fldSimple w:instr=" SEQ Figure \* ARABIC ">
        <w:r w:rsidR="0075176E">
          <w:rPr>
            <w:noProof/>
          </w:rPr>
          <w:t>67</w:t>
        </w:r>
      </w:fldSimple>
      <w:r>
        <w:t xml:space="preserve">: </w:t>
      </w:r>
      <w:r w:rsidRPr="00356682">
        <w:t>BQL in the Spreadsheet builder</w:t>
      </w:r>
      <w:bookmarkEnd w:id="116"/>
    </w:p>
    <w:p w14:paraId="09458706" w14:textId="77777777" w:rsidR="00404181" w:rsidRPr="009F6D08" w:rsidRDefault="00404181" w:rsidP="009F6D08">
      <w:pPr>
        <w:rPr>
          <w:szCs w:val="24"/>
        </w:rPr>
      </w:pPr>
    </w:p>
    <w:p w14:paraId="66C3F78A" w14:textId="29A791AD" w:rsidR="00B7077F" w:rsidRPr="00B7077F" w:rsidRDefault="008E1A48" w:rsidP="00B7077F">
      <w:pPr>
        <w:pStyle w:val="berschrift1"/>
        <w:ind w:left="2"/>
      </w:pPr>
      <w:bookmarkStart w:id="117" w:name="_Toc119253293"/>
      <w:r>
        <w:t>S</w:t>
      </w:r>
      <w:r w:rsidR="00B7077F">
        <w:t xml:space="preserve">ection </w:t>
      </w:r>
      <w:r w:rsidR="00C04F8B">
        <w:t>7</w:t>
      </w:r>
      <w:r w:rsidR="00B7077F">
        <w:t xml:space="preserve">: </w:t>
      </w:r>
      <w:r w:rsidR="00B7077F" w:rsidRPr="00B7077F">
        <w:t>Case studies</w:t>
      </w:r>
      <w:bookmarkEnd w:id="117"/>
    </w:p>
    <w:p w14:paraId="3951D4F7" w14:textId="1D2C0C49" w:rsidR="007B088D" w:rsidRDefault="00F91A5C" w:rsidP="00AD31D0">
      <w:pPr>
        <w:rPr>
          <w:szCs w:val="24"/>
        </w:rPr>
      </w:pPr>
      <w:r>
        <w:rPr>
          <w:szCs w:val="24"/>
        </w:rPr>
        <w:t xml:space="preserve">In this section we will cover some common tasks that could potentially be carried out by interns/working students or fulltime </w:t>
      </w:r>
      <w:r w:rsidR="0007548E">
        <w:rPr>
          <w:szCs w:val="24"/>
        </w:rPr>
        <w:t>members</w:t>
      </w:r>
      <w:r w:rsidR="007D2E08">
        <w:rPr>
          <w:szCs w:val="24"/>
        </w:rPr>
        <w:t xml:space="preserve"> at the FI PD team. Make sure you can follow these quick examples by yourself.</w:t>
      </w:r>
    </w:p>
    <w:p w14:paraId="6FBD688A" w14:textId="4DD0F512" w:rsidR="00192C56" w:rsidRDefault="00192C56" w:rsidP="00EC1255">
      <w:pPr>
        <w:pStyle w:val="berschrift2"/>
      </w:pPr>
      <w:bookmarkStart w:id="118" w:name="_Toc119253294"/>
      <w:r w:rsidRPr="00192C56">
        <w:t>Getting Volume Data for Future Products</w:t>
      </w:r>
      <w:bookmarkEnd w:id="118"/>
    </w:p>
    <w:p w14:paraId="3B3F10BA" w14:textId="71296B06" w:rsidR="00653DB8" w:rsidRDefault="00653DB8" w:rsidP="00EC1255">
      <w:r w:rsidRPr="00653DB8">
        <w:t>To start such a task we would recommend to follow a certain structure like</w:t>
      </w:r>
      <w:r w:rsidR="00E94985">
        <w:t xml:space="preserve"> </w:t>
      </w:r>
      <w:r w:rsidRPr="00653DB8">
        <w:t>presented in the sc</w:t>
      </w:r>
      <w:r w:rsidR="00E94985">
        <w:t>r</w:t>
      </w:r>
      <w:r w:rsidRPr="00653DB8">
        <w:t>een shot</w:t>
      </w:r>
      <w:r>
        <w:t xml:space="preserve">. By structure we mean the excel file structure with a little table at the top of the sheet that presents the key variables used to retrieve data, so everybody can directly see what tickers were used, what products are concerned and what data fields </w:t>
      </w:r>
      <w:r>
        <w:lastRenderedPageBreak/>
        <w:t>are used. This will increase transparency, understandability and reduce errors in the making.</w:t>
      </w:r>
    </w:p>
    <w:p w14:paraId="347A2B04" w14:textId="1E0BF89E" w:rsidR="00EC1255" w:rsidRDefault="00653DB8" w:rsidP="00EC1255">
      <w:r>
        <w:t>T</w:t>
      </w:r>
      <w:r w:rsidRPr="00653DB8">
        <w:t>he Bloomberg</w:t>
      </w:r>
      <w:r w:rsidR="0082008A">
        <w:t>-</w:t>
      </w:r>
      <w:r w:rsidRPr="00653DB8">
        <w:t>Tickers can be looked up on the website or in the Products excel file sorted by category (</w:t>
      </w:r>
      <w:r w:rsidR="00E94985" w:rsidRPr="00653DB8">
        <w:t>Don’t</w:t>
      </w:r>
      <w:r w:rsidRPr="00653DB8">
        <w:t xml:space="preserve"> forget: Bloomberg treats Futures as „Commodities“ so add the „Comdty“ to get the correct BL</w:t>
      </w:r>
      <w:r w:rsidR="0082008A">
        <w:t>-</w:t>
      </w:r>
      <w:r w:rsidRPr="00653DB8">
        <w:t>Ticker)</w:t>
      </w:r>
      <w:r>
        <w:t>.</w:t>
      </w:r>
    </w:p>
    <w:p w14:paraId="588BCB7A" w14:textId="4D54DB75" w:rsidR="0040622D" w:rsidRPr="00B44AEB" w:rsidRDefault="0040622D" w:rsidP="00EC1255">
      <w:pPr>
        <w:rPr>
          <w:b/>
          <w:bCs/>
        </w:rPr>
      </w:pPr>
      <w:r w:rsidRPr="00B44AEB">
        <w:rPr>
          <w:b/>
          <w:bCs/>
        </w:rPr>
        <w:t xml:space="preserve">Step 1) Setting up the file and structure </w:t>
      </w:r>
    </w:p>
    <w:p w14:paraId="1C64D349" w14:textId="77777777" w:rsidR="007A5E4F" w:rsidRDefault="00653DB8" w:rsidP="007A5E4F">
      <w:pPr>
        <w:keepNext/>
      </w:pPr>
      <w:r w:rsidRPr="00653DB8">
        <w:rPr>
          <w:noProof/>
        </w:rPr>
        <w:drawing>
          <wp:inline distT="0" distB="0" distL="0" distR="0" wp14:anchorId="6DE1BC9C" wp14:editId="1650E34C">
            <wp:extent cx="5943600" cy="3406140"/>
            <wp:effectExtent l="0" t="0" r="0" b="0"/>
            <wp:docPr id="44" name="Grafik 3" descr="Ein Bild, das Tisch enthält.&#10;&#10;Automatisch generierte Beschreibung">
              <a:extLst xmlns:a="http://schemas.openxmlformats.org/drawingml/2006/main">
                <a:ext uri="{FF2B5EF4-FFF2-40B4-BE49-F238E27FC236}">
                  <a16:creationId xmlns:a16="http://schemas.microsoft.com/office/drawing/2014/main" id="{8B70E4B1-5BE9-45B4-B711-EEAF5965B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8B70E4B1-5BE9-45B4-B711-EEAF5965BD3E}"/>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412A6013" w14:textId="7B4C8505" w:rsidR="00FB15DD" w:rsidRDefault="007A5E4F" w:rsidP="007A5E4F">
      <w:pPr>
        <w:pStyle w:val="Beschriftung"/>
      </w:pPr>
      <w:bookmarkStart w:id="119" w:name="_Toc119253209"/>
      <w:r>
        <w:t xml:space="preserve">Figure </w:t>
      </w:r>
      <w:fldSimple w:instr=" SEQ Figure \* ARABIC ">
        <w:r w:rsidR="0075176E">
          <w:rPr>
            <w:noProof/>
          </w:rPr>
          <w:t>68</w:t>
        </w:r>
      </w:fldSimple>
      <w:r>
        <w:t xml:space="preserve">: </w:t>
      </w:r>
      <w:r w:rsidRPr="003111A3">
        <w:t>Spreadsheet Builder – Example</w:t>
      </w:r>
      <w:bookmarkEnd w:id="119"/>
    </w:p>
    <w:p w14:paraId="316BA728" w14:textId="05AD1853" w:rsidR="00653DB8" w:rsidRDefault="00550996" w:rsidP="00EC1255">
      <w:r>
        <w:t xml:space="preserve">You can see that we used a formula like =BDP(A2,”NAME”) in the cell B2 to get the Name of the security. Now we have the data displayed but once we log off the terminal in the background the displayed data will disappear after a certain time till you again log on and hit the refresh button so we copy the values over the formulas so that we will always be able to see the names </w:t>
      </w:r>
      <w:r w:rsidR="00B44AEB">
        <w:t>later</w:t>
      </w:r>
      <w:r>
        <w:t>.</w:t>
      </w:r>
    </w:p>
    <w:p w14:paraId="7EC65771" w14:textId="74DA74AB" w:rsidR="0040622D" w:rsidRPr="00B44AEB" w:rsidRDefault="0040622D" w:rsidP="00EC1255">
      <w:pPr>
        <w:rPr>
          <w:b/>
          <w:bCs/>
        </w:rPr>
      </w:pPr>
      <w:r w:rsidRPr="00B44AEB">
        <w:rPr>
          <w:b/>
          <w:bCs/>
        </w:rPr>
        <w:t xml:space="preserve">Step 2) </w:t>
      </w:r>
      <w:r w:rsidR="00604B60" w:rsidRPr="00B44AEB">
        <w:rPr>
          <w:b/>
          <w:bCs/>
        </w:rPr>
        <w:t>Set up the descriptive table</w:t>
      </w:r>
    </w:p>
    <w:p w14:paraId="7471C2FB" w14:textId="14444C7E" w:rsidR="0040622D" w:rsidRDefault="0040622D" w:rsidP="00EC1255">
      <w:r>
        <w:t xml:space="preserve">To the little descriptive table we can add columns like </w:t>
      </w:r>
      <w:r w:rsidRPr="0040622D">
        <w:t>„Data Field“ and maybe „Field Description“ so everybody directly sees what is going on in the file</w:t>
      </w:r>
      <w:r>
        <w:t xml:space="preserve"> as the data field arguments aren’t always self explanatory.</w:t>
      </w:r>
    </w:p>
    <w:p w14:paraId="0D9CA82D" w14:textId="77777777" w:rsidR="007A5E4F" w:rsidRDefault="00604B60" w:rsidP="007A5E4F">
      <w:pPr>
        <w:keepNext/>
      </w:pPr>
      <w:r w:rsidRPr="00604B60">
        <w:rPr>
          <w:noProof/>
        </w:rPr>
        <w:lastRenderedPageBreak/>
        <w:drawing>
          <wp:inline distT="0" distB="0" distL="0" distR="0" wp14:anchorId="724DE16E" wp14:editId="2D302320">
            <wp:extent cx="5943600" cy="3354705"/>
            <wp:effectExtent l="0" t="0" r="0" b="0"/>
            <wp:docPr id="50" name="Grafik 4" descr="Ein Bild, das Tisch enthält.&#10;&#10;Automatisch generierte Beschreibung">
              <a:extLst xmlns:a="http://schemas.openxmlformats.org/drawingml/2006/main">
                <a:ext uri="{FF2B5EF4-FFF2-40B4-BE49-F238E27FC236}">
                  <a16:creationId xmlns:a16="http://schemas.microsoft.com/office/drawing/2014/main" id="{D89EA4E5-266E-4D53-AC06-AE0C990AB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D89EA4E5-266E-4D53-AC06-AE0C990AB9ED}"/>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1B372D95" w14:textId="35C95104" w:rsidR="0040622D" w:rsidRDefault="007A5E4F" w:rsidP="007A5E4F">
      <w:pPr>
        <w:pStyle w:val="Beschriftung"/>
      </w:pPr>
      <w:bookmarkStart w:id="120" w:name="_Toc119253210"/>
      <w:r>
        <w:t xml:space="preserve">Figure </w:t>
      </w:r>
      <w:fldSimple w:instr=" SEQ Figure \* ARABIC ">
        <w:r w:rsidR="0075176E">
          <w:rPr>
            <w:noProof/>
          </w:rPr>
          <w:t>69</w:t>
        </w:r>
      </w:fldSimple>
      <w:r>
        <w:t xml:space="preserve">: </w:t>
      </w:r>
      <w:r w:rsidRPr="003117D8">
        <w:t>Spreadsheet Builder – Example</w:t>
      </w:r>
      <w:bookmarkEnd w:id="120"/>
    </w:p>
    <w:p w14:paraId="75887BB4" w14:textId="5E12401D" w:rsidR="00FB15DD" w:rsidRDefault="00FB15DD" w:rsidP="00FB15DD">
      <w:pPr>
        <w:pStyle w:val="Beschriftung"/>
        <w:ind w:left="1"/>
      </w:pPr>
    </w:p>
    <w:p w14:paraId="0623F8A6" w14:textId="274679DE" w:rsidR="00604B60" w:rsidRPr="00B44AEB" w:rsidRDefault="00604B60" w:rsidP="00EC1255">
      <w:pPr>
        <w:rPr>
          <w:b/>
          <w:bCs/>
        </w:rPr>
      </w:pPr>
      <w:r w:rsidRPr="00B44AEB">
        <w:rPr>
          <w:b/>
          <w:bCs/>
        </w:rPr>
        <w:t>Step 3) Load the data by using the Spreadsheet Builder</w:t>
      </w:r>
    </w:p>
    <w:p w14:paraId="55BE0D0B" w14:textId="582A4E61" w:rsidR="00604B60" w:rsidRDefault="00604B60" w:rsidP="00EC1255">
      <w:r w:rsidRPr="00604B60">
        <w:t>As we now have everything we need to retrieve data, we can select the „Bloomberg“ Ribbon in the excel sheet and start</w:t>
      </w:r>
      <w:r>
        <w:t>. We use the previously discussed Spreadsheet Builder as it is the most convenient and fastest way to get to our goal.</w:t>
      </w:r>
    </w:p>
    <w:p w14:paraId="39EB5A5A" w14:textId="77777777" w:rsidR="007A5E4F" w:rsidRDefault="004A59CC" w:rsidP="007A5E4F">
      <w:pPr>
        <w:keepNext/>
      </w:pPr>
      <w:r>
        <w:rPr>
          <w:noProof/>
        </w:rPr>
        <w:lastRenderedPageBreak/>
        <mc:AlternateContent>
          <mc:Choice Requires="wps">
            <w:drawing>
              <wp:anchor distT="0" distB="0" distL="114300" distR="114300" simplePos="0" relativeHeight="251694080" behindDoc="0" locked="0" layoutInCell="1" allowOverlap="1" wp14:anchorId="32000959" wp14:editId="5920299D">
                <wp:simplePos x="0" y="0"/>
                <wp:positionH relativeFrom="column">
                  <wp:posOffset>3140102</wp:posOffset>
                </wp:positionH>
                <wp:positionV relativeFrom="paragraph">
                  <wp:posOffset>3247677</wp:posOffset>
                </wp:positionV>
                <wp:extent cx="847911" cy="248557"/>
                <wp:effectExtent l="12700" t="12700" r="28575" b="31115"/>
                <wp:wrapNone/>
                <wp:docPr id="144" name="Rechteck 144"/>
                <wp:cNvGraphicFramePr/>
                <a:graphic xmlns:a="http://schemas.openxmlformats.org/drawingml/2006/main">
                  <a:graphicData uri="http://schemas.microsoft.com/office/word/2010/wordprocessingShape">
                    <wps:wsp>
                      <wps:cNvSpPr/>
                      <wps:spPr>
                        <a:xfrm>
                          <a:off x="0" y="0"/>
                          <a:ext cx="847911"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331E2" id="Rechteck 144" o:spid="_x0000_s1026" style="position:absolute;margin-left:247.25pt;margin-top:255.7pt;width:66.75pt;height:19.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" filled="f" strokecolor="#00cd7d [3205]" strokeweight="3pt">
                <v:stroke endcap="round"/>
              </v:rect>
            </w:pict>
          </mc:Fallback>
        </mc:AlternateContent>
      </w:r>
      <w:r w:rsidR="00604B60" w:rsidRPr="00604B60">
        <w:rPr>
          <w:noProof/>
        </w:rPr>
        <w:drawing>
          <wp:inline distT="0" distB="0" distL="0" distR="0" wp14:anchorId="1CBD1018" wp14:editId="4F3965AF">
            <wp:extent cx="5943600" cy="3737610"/>
            <wp:effectExtent l="0" t="0" r="0" b="0"/>
            <wp:docPr id="51" name="Grafik 3" descr="Ein Bild, das Tisch enthält.&#10;&#10;Automatisch generierte Beschreibung">
              <a:extLst xmlns:a="http://schemas.openxmlformats.org/drawingml/2006/main">
                <a:ext uri="{FF2B5EF4-FFF2-40B4-BE49-F238E27FC236}">
                  <a16:creationId xmlns:a16="http://schemas.microsoft.com/office/drawing/2014/main" id="{7F45ECFB-6345-4811-8AEA-DF20426EE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7F45ECFB-6345-4811-8AEA-DF20426EE328}"/>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465B1DDD" w14:textId="7230FDE9" w:rsidR="00604B60" w:rsidRDefault="007A5E4F" w:rsidP="007A5E4F">
      <w:pPr>
        <w:pStyle w:val="Beschriftung"/>
      </w:pPr>
      <w:bookmarkStart w:id="121" w:name="_Toc119253211"/>
      <w:r>
        <w:t xml:space="preserve">Figure </w:t>
      </w:r>
      <w:fldSimple w:instr=" SEQ Figure \* ARABIC ">
        <w:r w:rsidR="0075176E">
          <w:rPr>
            <w:noProof/>
          </w:rPr>
          <w:t>70</w:t>
        </w:r>
      </w:fldSimple>
      <w:r>
        <w:t xml:space="preserve">: </w:t>
      </w:r>
      <w:r w:rsidRPr="006C19A8">
        <w:t>Spreadsheet Builder – Example</w:t>
      </w:r>
      <w:bookmarkEnd w:id="121"/>
    </w:p>
    <w:p w14:paraId="42DBA9A0" w14:textId="3BBCA758" w:rsidR="00FB15DD" w:rsidRDefault="00FB15DD" w:rsidP="00FB15DD">
      <w:pPr>
        <w:pStyle w:val="Beschriftung"/>
        <w:ind w:left="1"/>
      </w:pPr>
    </w:p>
    <w:p w14:paraId="7A61FF31" w14:textId="3D09E022" w:rsidR="00C87304" w:rsidRPr="00B44AEB" w:rsidRDefault="00C87304" w:rsidP="00EC1255">
      <w:pPr>
        <w:rPr>
          <w:b/>
          <w:bCs/>
        </w:rPr>
      </w:pPr>
      <w:r w:rsidRPr="00B44AEB">
        <w:rPr>
          <w:b/>
          <w:bCs/>
        </w:rPr>
        <w:t xml:space="preserve">Step 4) Follow the </w:t>
      </w:r>
      <w:r w:rsidR="003A326E" w:rsidRPr="00B44AEB">
        <w:rPr>
          <w:b/>
          <w:bCs/>
        </w:rPr>
        <w:t>instructions</w:t>
      </w:r>
    </w:p>
    <w:p w14:paraId="2643CBC4" w14:textId="7BAC7702" w:rsidR="00C87304" w:rsidRDefault="00C87304" w:rsidP="00EC1255">
      <w:r w:rsidRPr="00C87304">
        <w:t xml:space="preserve">Now we </w:t>
      </w:r>
      <w:r w:rsidR="005A0FF3" w:rsidRPr="00C87304">
        <w:t>must</w:t>
      </w:r>
      <w:r w:rsidRPr="00C87304">
        <w:t xml:space="preserve"> provide the Tickers</w:t>
      </w:r>
      <w:r>
        <w:t>.</w:t>
      </w:r>
      <w:r w:rsidRPr="00C87304">
        <w:t xml:space="preserve"> </w:t>
      </w:r>
      <w:r>
        <w:t>Click</w:t>
      </w:r>
      <w:r w:rsidRPr="00C87304">
        <w:t xml:space="preserve"> on the little button and select all rows that house the tickers for a quick action so that you don’t end up typing in everything one by one</w:t>
      </w:r>
      <w:r>
        <w:t>.</w:t>
      </w:r>
    </w:p>
    <w:p w14:paraId="78EB14A5" w14:textId="77777777" w:rsidR="007A5E4F" w:rsidRDefault="004A59CC" w:rsidP="007A5E4F">
      <w:pPr>
        <w:keepNext/>
      </w:pPr>
      <w:r>
        <w:rPr>
          <w:noProof/>
        </w:rPr>
        <w:lastRenderedPageBreak/>
        <mc:AlternateContent>
          <mc:Choice Requires="wps">
            <w:drawing>
              <wp:anchor distT="0" distB="0" distL="114300" distR="114300" simplePos="0" relativeHeight="251696128" behindDoc="0" locked="0" layoutInCell="1" allowOverlap="1" wp14:anchorId="28C29933" wp14:editId="2BC3364B">
                <wp:simplePos x="0" y="0"/>
                <wp:positionH relativeFrom="column">
                  <wp:posOffset>4307984</wp:posOffset>
                </wp:positionH>
                <wp:positionV relativeFrom="paragraph">
                  <wp:posOffset>1802493</wp:posOffset>
                </wp:positionV>
                <wp:extent cx="302345" cy="248557"/>
                <wp:effectExtent l="12700" t="12700" r="27940" b="31115"/>
                <wp:wrapNone/>
                <wp:docPr id="145" name="Rechteck 145"/>
                <wp:cNvGraphicFramePr/>
                <a:graphic xmlns:a="http://schemas.openxmlformats.org/drawingml/2006/main">
                  <a:graphicData uri="http://schemas.microsoft.com/office/word/2010/wordprocessingShape">
                    <wps:wsp>
                      <wps:cNvSpPr/>
                      <wps:spPr>
                        <a:xfrm>
                          <a:off x="0" y="0"/>
                          <a:ext cx="302345"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BA0AC" id="Rechteck 145" o:spid="_x0000_s1026" style="position:absolute;margin-left:339.2pt;margin-top:141.95pt;width:23.8pt;height:1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" filled="f" strokecolor="#00cd7d [3205]" strokeweight="3pt">
                <v:stroke endcap="round"/>
              </v:rect>
            </w:pict>
          </mc:Fallback>
        </mc:AlternateContent>
      </w:r>
      <w:r w:rsidR="00C87304" w:rsidRPr="00C87304">
        <w:rPr>
          <w:noProof/>
        </w:rPr>
        <w:drawing>
          <wp:inline distT="0" distB="0" distL="0" distR="0" wp14:anchorId="4FED380E" wp14:editId="62660E8D">
            <wp:extent cx="5943600" cy="3721100"/>
            <wp:effectExtent l="0" t="0" r="0" b="0"/>
            <wp:docPr id="52" name="Grafik 6" descr="Ein Bild, das Tisch enthält.&#10;&#10;Automatisch generierte Beschreibung">
              <a:extLst xmlns:a="http://schemas.openxmlformats.org/drawingml/2006/main">
                <a:ext uri="{FF2B5EF4-FFF2-40B4-BE49-F238E27FC236}">
                  <a16:creationId xmlns:a16="http://schemas.microsoft.com/office/drawing/2014/main" id="{815A8FFC-8C57-4932-A450-3567641C4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isch enthält.&#10;&#10;Automatisch generierte Beschreibung">
                      <a:extLst>
                        <a:ext uri="{FF2B5EF4-FFF2-40B4-BE49-F238E27FC236}">
                          <a16:creationId xmlns:a16="http://schemas.microsoft.com/office/drawing/2014/main" id="{815A8FFC-8C57-4932-A450-3567641C41F6}"/>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2B115AD4" w14:textId="67B1675D" w:rsidR="00C87304" w:rsidRDefault="007A5E4F" w:rsidP="007A5E4F">
      <w:pPr>
        <w:pStyle w:val="Beschriftung"/>
      </w:pPr>
      <w:bookmarkStart w:id="122" w:name="_Toc119253212"/>
      <w:r>
        <w:t xml:space="preserve">Figure </w:t>
      </w:r>
      <w:fldSimple w:instr=" SEQ Figure \* ARABIC ">
        <w:r w:rsidR="0075176E">
          <w:rPr>
            <w:noProof/>
          </w:rPr>
          <w:t>71</w:t>
        </w:r>
      </w:fldSimple>
      <w:r>
        <w:t xml:space="preserve">: </w:t>
      </w:r>
      <w:r w:rsidRPr="006D13E8">
        <w:t>Spreadsheet Builder – Example</w:t>
      </w:r>
      <w:bookmarkEnd w:id="122"/>
    </w:p>
    <w:p w14:paraId="488CAFEE" w14:textId="0592C3CA" w:rsidR="00FB15DD" w:rsidRDefault="00FB15DD" w:rsidP="00FB15DD">
      <w:pPr>
        <w:pStyle w:val="Beschriftung"/>
        <w:ind w:left="1"/>
      </w:pPr>
    </w:p>
    <w:p w14:paraId="21DAD5A0" w14:textId="401EA1A2" w:rsidR="00B430A6" w:rsidRPr="00B44AEB" w:rsidRDefault="00B430A6" w:rsidP="00EC1255">
      <w:pPr>
        <w:rPr>
          <w:b/>
          <w:bCs/>
        </w:rPr>
      </w:pPr>
      <w:r w:rsidRPr="00B44AEB">
        <w:rPr>
          <w:b/>
          <w:bCs/>
        </w:rPr>
        <w:t>Step 5)</w:t>
      </w:r>
      <w:r w:rsidR="003A326E" w:rsidRPr="00B44AEB">
        <w:rPr>
          <w:b/>
          <w:bCs/>
        </w:rPr>
        <w:t xml:space="preserve"> Follow the instructions</w:t>
      </w:r>
    </w:p>
    <w:p w14:paraId="722B9FA3" w14:textId="07E1068C" w:rsidR="003A326E" w:rsidRDefault="003A326E" w:rsidP="00EC1255">
      <w:r w:rsidRPr="003A326E">
        <w:t xml:space="preserve">Then you </w:t>
      </w:r>
      <w:r w:rsidR="005A0FF3" w:rsidRPr="003A326E">
        <w:t>must</w:t>
      </w:r>
      <w:r w:rsidRPr="003A326E">
        <w:t xml:space="preserve"> unfortunately type in the fields manually</w:t>
      </w:r>
      <w:r>
        <w:t>.</w:t>
      </w:r>
      <w:r w:rsidRPr="003A326E">
        <w:t xml:space="preserve"> </w:t>
      </w:r>
      <w:r>
        <w:t>T</w:t>
      </w:r>
      <w:r w:rsidRPr="003A326E">
        <w:t>ype some keywords and select the correct fields</w:t>
      </w:r>
      <w:r>
        <w:t>.</w:t>
      </w:r>
    </w:p>
    <w:p w14:paraId="66058F72" w14:textId="77777777" w:rsidR="007A5E4F" w:rsidRDefault="003A326E" w:rsidP="007A5E4F">
      <w:pPr>
        <w:keepNext/>
      </w:pPr>
      <w:r w:rsidRPr="003A326E">
        <w:rPr>
          <w:noProof/>
        </w:rPr>
        <w:lastRenderedPageBreak/>
        <w:drawing>
          <wp:inline distT="0" distB="0" distL="0" distR="0" wp14:anchorId="34B34318" wp14:editId="4F19DBD0">
            <wp:extent cx="5943600" cy="3728085"/>
            <wp:effectExtent l="0" t="0" r="0" b="5715"/>
            <wp:docPr id="53" name="Grafik 3" descr="Ein Bild, das Tisch enthält.&#10;&#10;Automatisch generierte Beschreibung">
              <a:extLst xmlns:a="http://schemas.openxmlformats.org/drawingml/2006/main">
                <a:ext uri="{FF2B5EF4-FFF2-40B4-BE49-F238E27FC236}">
                  <a16:creationId xmlns:a16="http://schemas.microsoft.com/office/drawing/2014/main" id="{F5330687-6409-41C8-883D-C61DDC1A4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F5330687-6409-41C8-883D-C61DDC1A47EB}"/>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14:paraId="352F8786" w14:textId="51B5790C" w:rsidR="00B430A6" w:rsidRDefault="007A5E4F" w:rsidP="007A5E4F">
      <w:pPr>
        <w:pStyle w:val="Beschriftung"/>
      </w:pPr>
      <w:bookmarkStart w:id="123" w:name="_Toc119253213"/>
      <w:r>
        <w:t xml:space="preserve">Figure </w:t>
      </w:r>
      <w:fldSimple w:instr=" SEQ Figure \* ARABIC ">
        <w:r w:rsidR="0075176E">
          <w:rPr>
            <w:noProof/>
          </w:rPr>
          <w:t>72</w:t>
        </w:r>
      </w:fldSimple>
      <w:r>
        <w:t xml:space="preserve">: </w:t>
      </w:r>
      <w:r w:rsidRPr="008223D6">
        <w:t>Spreadsheet Builder – Example</w:t>
      </w:r>
      <w:bookmarkEnd w:id="123"/>
    </w:p>
    <w:p w14:paraId="077021B9" w14:textId="7A1C8E11" w:rsidR="00FB15DD" w:rsidRDefault="00FB15DD" w:rsidP="00FB15DD">
      <w:pPr>
        <w:pStyle w:val="Beschriftung"/>
        <w:ind w:left="1"/>
      </w:pPr>
    </w:p>
    <w:p w14:paraId="17735160" w14:textId="13B082FE" w:rsidR="007867D3" w:rsidRPr="00B44AEB" w:rsidRDefault="007867D3" w:rsidP="007867D3">
      <w:pPr>
        <w:rPr>
          <w:b/>
          <w:bCs/>
        </w:rPr>
      </w:pPr>
      <w:r w:rsidRPr="00B44AEB">
        <w:rPr>
          <w:b/>
          <w:bCs/>
        </w:rPr>
        <w:t>Step 6) Follow the instructions</w:t>
      </w:r>
    </w:p>
    <w:p w14:paraId="759E174C" w14:textId="7606BDE0" w:rsidR="007867D3" w:rsidRDefault="007867D3" w:rsidP="007867D3">
      <w:r w:rsidRPr="007867D3">
        <w:t>Now there comes an important step: you can choose the timeframe for the data and the frequency</w:t>
      </w:r>
      <w:r>
        <w:t>. T</w:t>
      </w:r>
      <w:r w:rsidRPr="007867D3">
        <w:t xml:space="preserve">his can save you a lot of time </w:t>
      </w:r>
      <w:r w:rsidR="00DA51B4">
        <w:t>i</w:t>
      </w:r>
      <w:r w:rsidRPr="007867D3">
        <w:t>.</w:t>
      </w:r>
      <w:r w:rsidR="00DA51B4">
        <w:t>e</w:t>
      </w:r>
      <w:r w:rsidRPr="007867D3">
        <w:t>. retrieving monthly data directly and not having to mess with formulas in excel to get a monthly frequency out of daily data</w:t>
      </w:r>
      <w:r>
        <w:t>. Y</w:t>
      </w:r>
      <w:r w:rsidRPr="007867D3">
        <w:t>ou can always change the frequency afterwards to adapt to new requirements</w:t>
      </w:r>
      <w:r>
        <w:t xml:space="preserve"> as we already saw in the function builder section.</w:t>
      </w:r>
    </w:p>
    <w:p w14:paraId="27A3C444" w14:textId="77777777" w:rsidR="007A5E4F" w:rsidRDefault="007867D3" w:rsidP="007A5E4F">
      <w:pPr>
        <w:keepNext/>
      </w:pPr>
      <w:r w:rsidRPr="007867D3">
        <w:rPr>
          <w:noProof/>
        </w:rPr>
        <w:lastRenderedPageBreak/>
        <w:drawing>
          <wp:inline distT="0" distB="0" distL="0" distR="0" wp14:anchorId="7DCD45CE" wp14:editId="46FBE4A6">
            <wp:extent cx="5866636" cy="3664038"/>
            <wp:effectExtent l="0" t="0" r="1270" b="0"/>
            <wp:docPr id="54" name="Grafik 4" descr="Ein Bild, das Tisch enthält.&#10;&#10;Automatisch generierte Beschreibung">
              <a:extLst xmlns:a="http://schemas.openxmlformats.org/drawingml/2006/main">
                <a:ext uri="{FF2B5EF4-FFF2-40B4-BE49-F238E27FC236}">
                  <a16:creationId xmlns:a16="http://schemas.microsoft.com/office/drawing/2014/main" id="{04AE9075-C80F-4CA8-88AB-2FE0E3408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04AE9075-C80F-4CA8-88AB-2FE0E3408E86}"/>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66636" cy="3664038"/>
                    </a:xfrm>
                    <a:prstGeom prst="rect">
                      <a:avLst/>
                    </a:prstGeom>
                  </pic:spPr>
                </pic:pic>
              </a:graphicData>
            </a:graphic>
          </wp:inline>
        </w:drawing>
      </w:r>
    </w:p>
    <w:p w14:paraId="4F62AC28" w14:textId="666788FF" w:rsidR="007867D3" w:rsidRDefault="007A5E4F" w:rsidP="007A5E4F">
      <w:pPr>
        <w:pStyle w:val="Beschriftung"/>
      </w:pPr>
      <w:bookmarkStart w:id="124" w:name="_Toc119253214"/>
      <w:r>
        <w:t xml:space="preserve">Figure </w:t>
      </w:r>
      <w:fldSimple w:instr=" SEQ Figure \* ARABIC ">
        <w:r w:rsidR="0075176E">
          <w:rPr>
            <w:noProof/>
          </w:rPr>
          <w:t>73</w:t>
        </w:r>
      </w:fldSimple>
      <w:r>
        <w:t xml:space="preserve">: </w:t>
      </w:r>
      <w:r w:rsidRPr="0011740A">
        <w:t>Spreadsheet Builder – Example</w:t>
      </w:r>
      <w:bookmarkEnd w:id="124"/>
    </w:p>
    <w:p w14:paraId="429207E3" w14:textId="6F8D9ECC" w:rsidR="00FB15DD" w:rsidRDefault="00FB15DD" w:rsidP="00FB15DD">
      <w:pPr>
        <w:pStyle w:val="Beschriftung"/>
        <w:ind w:left="1"/>
      </w:pPr>
    </w:p>
    <w:p w14:paraId="566B9DDA" w14:textId="75AAF838" w:rsidR="00504D26" w:rsidRPr="00B44AEB" w:rsidRDefault="00504D26" w:rsidP="00504D26">
      <w:pPr>
        <w:rPr>
          <w:b/>
          <w:bCs/>
        </w:rPr>
      </w:pPr>
      <w:r w:rsidRPr="00B44AEB">
        <w:rPr>
          <w:b/>
          <w:bCs/>
        </w:rPr>
        <w:t>Step 7) Follow the instructions</w:t>
      </w:r>
    </w:p>
    <w:p w14:paraId="3B016518" w14:textId="391CF95E" w:rsidR="00504D26" w:rsidRDefault="002E53AF" w:rsidP="00504D26">
      <w:r w:rsidRPr="00504D26">
        <w:t>Finally,</w:t>
      </w:r>
      <w:r w:rsidR="00504D26" w:rsidRPr="00504D26">
        <w:t xml:space="preserve"> it asks you where to put the data</w:t>
      </w:r>
      <w:r w:rsidR="00504D26">
        <w:t xml:space="preserve">. </w:t>
      </w:r>
      <w:r>
        <w:t>A</w:t>
      </w:r>
      <w:r w:rsidRPr="00504D26">
        <w:t>gain,</w:t>
      </w:r>
      <w:r w:rsidR="00504D26" w:rsidRPr="00504D26">
        <w:t xml:space="preserve"> click on the little icon to set the position, the other parameters can be left on their default settings</w:t>
      </w:r>
      <w:r w:rsidR="00504D26">
        <w:t>.</w:t>
      </w:r>
    </w:p>
    <w:p w14:paraId="5C1911DE" w14:textId="77777777" w:rsidR="00504D26" w:rsidRDefault="00504D26" w:rsidP="00EC1255"/>
    <w:p w14:paraId="51E33169" w14:textId="77777777" w:rsidR="007A5E4F" w:rsidRDefault="004A59CC" w:rsidP="007A5E4F">
      <w:pPr>
        <w:keepNext/>
      </w:pPr>
      <w:r>
        <w:rPr>
          <w:noProof/>
        </w:rPr>
        <w:lastRenderedPageBreak/>
        <mc:AlternateContent>
          <mc:Choice Requires="wps">
            <w:drawing>
              <wp:anchor distT="0" distB="0" distL="114300" distR="114300" simplePos="0" relativeHeight="251698176" behindDoc="0" locked="0" layoutInCell="1" allowOverlap="1" wp14:anchorId="5A750767" wp14:editId="612A124B">
                <wp:simplePos x="0" y="0"/>
                <wp:positionH relativeFrom="column">
                  <wp:posOffset>5198809</wp:posOffset>
                </wp:positionH>
                <wp:positionV relativeFrom="paragraph">
                  <wp:posOffset>1671955</wp:posOffset>
                </wp:positionV>
                <wp:extent cx="548234" cy="164033"/>
                <wp:effectExtent l="12700" t="12700" r="23495" b="26670"/>
                <wp:wrapNone/>
                <wp:docPr id="146" name="Rechteck 146"/>
                <wp:cNvGraphicFramePr/>
                <a:graphic xmlns:a="http://schemas.openxmlformats.org/drawingml/2006/main">
                  <a:graphicData uri="http://schemas.microsoft.com/office/word/2010/wordprocessingShape">
                    <wps:wsp>
                      <wps:cNvSpPr/>
                      <wps:spPr>
                        <a:xfrm>
                          <a:off x="0" y="0"/>
                          <a:ext cx="548234" cy="16403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5F7A" id="Rechteck 146" o:spid="_x0000_s1026" style="position:absolute;margin-left:409.35pt;margin-top:131.65pt;width:43.1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" filled="f" strokecolor="#00cd7d [3205]" strokeweight="3pt">
                <v:stroke endcap="round"/>
              </v:rect>
            </w:pict>
          </mc:Fallback>
        </mc:AlternateContent>
      </w:r>
      <w:r w:rsidR="00504D26" w:rsidRPr="00504D26">
        <w:rPr>
          <w:noProof/>
        </w:rPr>
        <w:drawing>
          <wp:inline distT="0" distB="0" distL="0" distR="0" wp14:anchorId="2CD760F4" wp14:editId="1DCAEC16">
            <wp:extent cx="5943600" cy="3729355"/>
            <wp:effectExtent l="0" t="0" r="0" b="4445"/>
            <wp:docPr id="55" name="Grafik 3" descr="Ein Bild, das Tisch enthält.&#10;&#10;Automatisch generierte Beschreibung">
              <a:extLst xmlns:a="http://schemas.openxmlformats.org/drawingml/2006/main">
                <a:ext uri="{FF2B5EF4-FFF2-40B4-BE49-F238E27FC236}">
                  <a16:creationId xmlns:a16="http://schemas.microsoft.com/office/drawing/2014/main" id="{064DACD8-64CD-4788-886B-0E1AD979C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064DACD8-64CD-4788-886B-0E1AD979C8AC}"/>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73AB18C0" w14:textId="7553E7A4" w:rsidR="000328EE" w:rsidRDefault="007A5E4F" w:rsidP="007A5E4F">
      <w:pPr>
        <w:pStyle w:val="Beschriftung"/>
      </w:pPr>
      <w:bookmarkStart w:id="125" w:name="_Toc119253215"/>
      <w:r>
        <w:t xml:space="preserve">Figure </w:t>
      </w:r>
      <w:fldSimple w:instr=" SEQ Figure \* ARABIC ">
        <w:r w:rsidR="0075176E">
          <w:rPr>
            <w:noProof/>
          </w:rPr>
          <w:t>74</w:t>
        </w:r>
      </w:fldSimple>
      <w:r>
        <w:t xml:space="preserve">: </w:t>
      </w:r>
      <w:r w:rsidRPr="006B2CD6">
        <w:t>Spreadsheet Builder – Example</w:t>
      </w:r>
      <w:bookmarkEnd w:id="125"/>
    </w:p>
    <w:p w14:paraId="2F84613A" w14:textId="31647869" w:rsidR="00FB15DD" w:rsidRDefault="00FB15DD" w:rsidP="00FB15DD">
      <w:pPr>
        <w:pStyle w:val="Beschriftung"/>
        <w:ind w:left="1"/>
      </w:pPr>
    </w:p>
    <w:p w14:paraId="39927448" w14:textId="741E85B2" w:rsidR="0086285E" w:rsidRDefault="000001A6" w:rsidP="00EC1255">
      <w:r w:rsidRPr="000001A6">
        <w:t xml:space="preserve">The result should look </w:t>
      </w:r>
      <w:r w:rsidR="002E53AF" w:rsidRPr="000001A6">
        <w:t>like</w:t>
      </w:r>
      <w:r w:rsidRPr="000001A6">
        <w:t xml:space="preserve"> the sc</w:t>
      </w:r>
      <w:r w:rsidR="008F1759">
        <w:t>r</w:t>
      </w:r>
      <w:r w:rsidRPr="000001A6">
        <w:t>eenshot</w:t>
      </w:r>
      <w:r>
        <w:t xml:space="preserve"> below:</w:t>
      </w:r>
    </w:p>
    <w:p w14:paraId="5CFC730E" w14:textId="77777777" w:rsidR="007A5E4F" w:rsidRDefault="000001A6" w:rsidP="007A5E4F">
      <w:pPr>
        <w:keepNext/>
      </w:pPr>
      <w:r w:rsidRPr="000001A6">
        <w:rPr>
          <w:noProof/>
        </w:rPr>
        <w:lastRenderedPageBreak/>
        <w:drawing>
          <wp:inline distT="0" distB="0" distL="0" distR="0" wp14:anchorId="5F737C16" wp14:editId="6C6C490E">
            <wp:extent cx="3508864" cy="4999532"/>
            <wp:effectExtent l="0" t="0" r="0" b="4445"/>
            <wp:docPr id="56" name="Grafik 4" descr="Ein Bild, das Tisch enthält.&#10;&#10;Automatisch generierte Beschreibung">
              <a:extLst xmlns:a="http://schemas.openxmlformats.org/drawingml/2006/main">
                <a:ext uri="{FF2B5EF4-FFF2-40B4-BE49-F238E27FC236}">
                  <a16:creationId xmlns:a16="http://schemas.microsoft.com/office/drawing/2014/main" id="{17B7FE3B-90B0-4AA0-9D81-3CD876CB9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17B7FE3B-90B0-4AA0-9D81-3CD876CB9A56}"/>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08864" cy="4999532"/>
                    </a:xfrm>
                    <a:prstGeom prst="rect">
                      <a:avLst/>
                    </a:prstGeom>
                  </pic:spPr>
                </pic:pic>
              </a:graphicData>
            </a:graphic>
          </wp:inline>
        </w:drawing>
      </w:r>
    </w:p>
    <w:p w14:paraId="37C89DF7" w14:textId="4283408A" w:rsidR="000001A6" w:rsidRDefault="007A5E4F" w:rsidP="007A5E4F">
      <w:pPr>
        <w:pStyle w:val="Beschriftung"/>
      </w:pPr>
      <w:bookmarkStart w:id="126" w:name="_Toc119253216"/>
      <w:r>
        <w:t xml:space="preserve">Figure </w:t>
      </w:r>
      <w:fldSimple w:instr=" SEQ Figure \* ARABIC ">
        <w:r w:rsidR="0075176E">
          <w:rPr>
            <w:noProof/>
          </w:rPr>
          <w:t>75</w:t>
        </w:r>
      </w:fldSimple>
      <w:r>
        <w:t xml:space="preserve">: </w:t>
      </w:r>
      <w:r w:rsidRPr="00CC1F53">
        <w:t>Spreadsheet Builder – Example</w:t>
      </w:r>
      <w:bookmarkEnd w:id="126"/>
    </w:p>
    <w:p w14:paraId="0EDEAE99" w14:textId="77777777" w:rsidR="00653DB8" w:rsidRPr="00192C56" w:rsidRDefault="00653DB8" w:rsidP="00EC1255"/>
    <w:p w14:paraId="50607A15" w14:textId="158EDC56" w:rsidR="00192C56" w:rsidRDefault="00192C56" w:rsidP="00EC1255">
      <w:pPr>
        <w:pStyle w:val="berschrift2"/>
      </w:pPr>
      <w:bookmarkStart w:id="127" w:name="_Toc119253295"/>
      <w:r w:rsidRPr="00192C56">
        <w:t>Getting Volume Data for Options (on Futures)</w:t>
      </w:r>
      <w:bookmarkEnd w:id="127"/>
    </w:p>
    <w:p w14:paraId="24A78D6F" w14:textId="13E26203" w:rsidR="0013229A" w:rsidRDefault="0013229A" w:rsidP="0013229A">
      <w:r w:rsidRPr="0013229A">
        <w:t xml:space="preserve">If you are asked to provide Open Interest or Volume data for options (on Futures) you </w:t>
      </w:r>
      <w:r w:rsidR="002E53AF" w:rsidRPr="0013229A">
        <w:t>must</w:t>
      </w:r>
      <w:r w:rsidRPr="0013229A">
        <w:t xml:space="preserve"> watch out </w:t>
      </w:r>
      <w:r w:rsidR="008F1759">
        <w:t>as</w:t>
      </w:r>
      <w:r w:rsidRPr="0013229A">
        <w:t xml:space="preserve"> there aren’t Options on every futures product</w:t>
      </w:r>
      <w:r>
        <w:t>.</w:t>
      </w:r>
      <w:r w:rsidRPr="0013229A">
        <w:t xml:space="preserve"> </w:t>
      </w:r>
      <w:r>
        <w:t>A</w:t>
      </w:r>
      <w:r w:rsidRPr="0013229A">
        <w:t xml:space="preserve">fter you have gone through all the exact same steps </w:t>
      </w:r>
      <w:r w:rsidR="0017345D">
        <w:t xml:space="preserve">as before, </w:t>
      </w:r>
      <w:r w:rsidRPr="0013229A">
        <w:t xml:space="preserve">you </w:t>
      </w:r>
      <w:r w:rsidR="002E53AF" w:rsidRPr="0013229A">
        <w:t>must</w:t>
      </w:r>
      <w:r w:rsidRPr="0013229A">
        <w:t xml:space="preserve"> watch out at the step when choosing the data fields</w:t>
      </w:r>
      <w:r>
        <w:t>:</w:t>
      </w:r>
      <w:r w:rsidRPr="0013229A">
        <w:t xml:space="preserve"> here we have to apply a different method</w:t>
      </w:r>
      <w:r>
        <w:t>.</w:t>
      </w:r>
      <w:r w:rsidRPr="0013229A">
        <w:t xml:space="preserve"> </w:t>
      </w:r>
      <w:r w:rsidRPr="002E53AF">
        <w:rPr>
          <w:b/>
          <w:bCs/>
        </w:rPr>
        <w:t>For options the total volume is the sum of the Call and Put Volume, the same holds for the Open Interest, so we have double the data fields than we had for only future products.</w:t>
      </w:r>
    </w:p>
    <w:p w14:paraId="7873A244" w14:textId="77777777" w:rsidR="007A5E4F" w:rsidRDefault="0017345D" w:rsidP="007A5E4F">
      <w:pPr>
        <w:keepNext/>
      </w:pPr>
      <w:r>
        <w:rPr>
          <w:noProof/>
        </w:rPr>
        <w:lastRenderedPageBreak/>
        <mc:AlternateContent>
          <mc:Choice Requires="wps">
            <w:drawing>
              <wp:anchor distT="0" distB="0" distL="114300" distR="114300" simplePos="0" relativeHeight="251712512" behindDoc="0" locked="0" layoutInCell="1" allowOverlap="1" wp14:anchorId="4F820BCD" wp14:editId="43A8CFBC">
                <wp:simplePos x="0" y="0"/>
                <wp:positionH relativeFrom="column">
                  <wp:posOffset>3171825</wp:posOffset>
                </wp:positionH>
                <wp:positionV relativeFrom="paragraph">
                  <wp:posOffset>1495425</wp:posOffset>
                </wp:positionV>
                <wp:extent cx="838200" cy="225425"/>
                <wp:effectExtent l="19050" t="19050" r="19050" b="22225"/>
                <wp:wrapNone/>
                <wp:docPr id="176" name="Rechteck 176"/>
                <wp:cNvGraphicFramePr/>
                <a:graphic xmlns:a="http://schemas.openxmlformats.org/drawingml/2006/main">
                  <a:graphicData uri="http://schemas.microsoft.com/office/word/2010/wordprocessingShape">
                    <wps:wsp>
                      <wps:cNvSpPr/>
                      <wps:spPr>
                        <a:xfrm>
                          <a:off x="0" y="0"/>
                          <a:ext cx="838200" cy="2254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7D212" id="Rechteck 176" o:spid="_x0000_s1026" style="position:absolute;margin-left:249.75pt;margin-top:117.75pt;width:66pt;height:1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" filled="f" strokecolor="#00cd7d [3205]" strokeweight="3pt">
                <v:stroke endcap="round"/>
              </v:rect>
            </w:pict>
          </mc:Fallback>
        </mc:AlternateContent>
      </w:r>
      <w:r w:rsidR="00F9613C">
        <w:rPr>
          <w:noProof/>
        </w:rPr>
        <w:drawing>
          <wp:inline distT="0" distB="0" distL="0" distR="0" wp14:anchorId="23E1134D" wp14:editId="3267CFB2">
            <wp:extent cx="5943600" cy="69818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981825"/>
                    </a:xfrm>
                    <a:prstGeom prst="rect">
                      <a:avLst/>
                    </a:prstGeom>
                  </pic:spPr>
                </pic:pic>
              </a:graphicData>
            </a:graphic>
          </wp:inline>
        </w:drawing>
      </w:r>
    </w:p>
    <w:p w14:paraId="386BA736" w14:textId="1265A5CF" w:rsidR="00F9613C" w:rsidRDefault="007A5E4F" w:rsidP="007A5E4F">
      <w:pPr>
        <w:pStyle w:val="Beschriftung"/>
      </w:pPr>
      <w:bookmarkStart w:id="128" w:name="_Toc119253217"/>
      <w:r>
        <w:t xml:space="preserve">Figure </w:t>
      </w:r>
      <w:fldSimple w:instr=" SEQ Figure \* ARABIC ">
        <w:r w:rsidR="0075176E">
          <w:rPr>
            <w:noProof/>
          </w:rPr>
          <w:t>76</w:t>
        </w:r>
      </w:fldSimple>
      <w:r>
        <w:t xml:space="preserve">: </w:t>
      </w:r>
      <w:r w:rsidRPr="003023AC">
        <w:t>Result of retrieving volume data for Options on Futures</w:t>
      </w:r>
      <w:bookmarkEnd w:id="128"/>
    </w:p>
    <w:p w14:paraId="59F03751" w14:textId="417B4C76" w:rsidR="0007548E" w:rsidRDefault="0007548E" w:rsidP="0007548E">
      <w:pPr>
        <w:pStyle w:val="Beschriftung"/>
        <w:ind w:left="1"/>
      </w:pPr>
    </w:p>
    <w:p w14:paraId="5BF34EA5" w14:textId="566B4D36" w:rsidR="008F1759" w:rsidRPr="0013229A" w:rsidRDefault="0017345D" w:rsidP="0013229A">
      <w:r>
        <w:lastRenderedPageBreak/>
        <w:t xml:space="preserve">One can see, this time we want Options data for Options on the Euro-Bund Future. We took the fields </w:t>
      </w:r>
      <w:r w:rsidRPr="0017345D">
        <w:rPr>
          <w:b/>
        </w:rPr>
        <w:t>AGGREGATE_CALL_VOL</w:t>
      </w:r>
      <w:r>
        <w:t xml:space="preserve"> and </w:t>
      </w:r>
      <w:r w:rsidRPr="0017345D">
        <w:rPr>
          <w:b/>
        </w:rPr>
        <w:t>AGGREGATE_PUT_VOL</w:t>
      </w:r>
      <w:r>
        <w:t xml:space="preserve"> and finally summed them up in the sheet to arrive at the total volume we could display in a graph.</w:t>
      </w:r>
    </w:p>
    <w:p w14:paraId="329DFB95" w14:textId="77777777" w:rsidR="00EC1255" w:rsidRDefault="00EC1255" w:rsidP="00EC1255">
      <w:pPr>
        <w:pStyle w:val="Listenabsatz"/>
      </w:pPr>
    </w:p>
    <w:p w14:paraId="1C8ED844" w14:textId="77777777" w:rsidR="00EC1255" w:rsidRPr="00192C56" w:rsidRDefault="00EC1255" w:rsidP="00EC1255">
      <w:pPr>
        <w:pStyle w:val="Listenabsatz"/>
      </w:pPr>
    </w:p>
    <w:p w14:paraId="20384C86" w14:textId="3E3639F6" w:rsidR="00192C56" w:rsidRDefault="00192C56" w:rsidP="00192C56">
      <w:pPr>
        <w:pStyle w:val="berschrift2"/>
      </w:pPr>
      <w:bookmarkStart w:id="129" w:name="_Toc119253296"/>
      <w:r w:rsidRPr="00192C56">
        <w:t>Getting Open Interest Data for Future Products</w:t>
      </w:r>
      <w:bookmarkEnd w:id="129"/>
    </w:p>
    <w:p w14:paraId="415A63F7" w14:textId="69815146" w:rsidR="0017345D" w:rsidRPr="00901CC0" w:rsidRDefault="0017345D" w:rsidP="0017345D">
      <w:r>
        <w:t xml:space="preserve">We just simply repeat all </w:t>
      </w:r>
      <w:r w:rsidR="00901CC0">
        <w:t xml:space="preserve">the already known steps in the spreadsheet builder and just use the data field: </w:t>
      </w:r>
      <w:r w:rsidR="00901CC0" w:rsidRPr="00901CC0">
        <w:rPr>
          <w:b/>
        </w:rPr>
        <w:t>“FUT_AGGTE_OPEN_INT”</w:t>
      </w:r>
      <w:r w:rsidR="00901CC0">
        <w:t>. See the screenshot below for a result.</w:t>
      </w:r>
    </w:p>
    <w:p w14:paraId="26205D4C" w14:textId="77777777" w:rsidR="007A5E4F" w:rsidRDefault="00901CC0" w:rsidP="007A5E4F">
      <w:pPr>
        <w:keepNext/>
      </w:pPr>
      <w:r>
        <w:rPr>
          <w:noProof/>
        </w:rPr>
        <mc:AlternateContent>
          <mc:Choice Requires="wps">
            <w:drawing>
              <wp:anchor distT="0" distB="0" distL="114300" distR="114300" simplePos="0" relativeHeight="251714560" behindDoc="0" locked="0" layoutInCell="1" allowOverlap="1" wp14:anchorId="72C776E8" wp14:editId="116AB6F0">
                <wp:simplePos x="0" y="0"/>
                <wp:positionH relativeFrom="column">
                  <wp:posOffset>2161540</wp:posOffset>
                </wp:positionH>
                <wp:positionV relativeFrom="paragraph">
                  <wp:posOffset>876993</wp:posOffset>
                </wp:positionV>
                <wp:extent cx="1038225" cy="193386"/>
                <wp:effectExtent l="12700" t="12700" r="28575" b="22860"/>
                <wp:wrapNone/>
                <wp:docPr id="177" name="Rechteck 177"/>
                <wp:cNvGraphicFramePr/>
                <a:graphic xmlns:a="http://schemas.openxmlformats.org/drawingml/2006/main">
                  <a:graphicData uri="http://schemas.microsoft.com/office/word/2010/wordprocessingShape">
                    <wps:wsp>
                      <wps:cNvSpPr/>
                      <wps:spPr>
                        <a:xfrm>
                          <a:off x="0" y="0"/>
                          <a:ext cx="1038225" cy="19338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14793" id="Rechteck 177" o:spid="_x0000_s1026" style="position:absolute;margin-left:170.2pt;margin-top:69.05pt;width:81.75pt;height:1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" filled="f" strokecolor="#00cd7d [3205]" strokeweight="3pt">
                <v:stroke endcap="round"/>
              </v:rect>
            </w:pict>
          </mc:Fallback>
        </mc:AlternateContent>
      </w:r>
      <w:r w:rsidR="00F9613C">
        <w:rPr>
          <w:noProof/>
        </w:rPr>
        <w:drawing>
          <wp:inline distT="0" distB="0" distL="0" distR="0" wp14:anchorId="6A8F85FF" wp14:editId="6C935817">
            <wp:extent cx="3206372" cy="462539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7633" cy="4641643"/>
                    </a:xfrm>
                    <a:prstGeom prst="rect">
                      <a:avLst/>
                    </a:prstGeom>
                  </pic:spPr>
                </pic:pic>
              </a:graphicData>
            </a:graphic>
          </wp:inline>
        </w:drawing>
      </w:r>
    </w:p>
    <w:p w14:paraId="604260A1" w14:textId="10D0DEEA" w:rsidR="00F9613C" w:rsidRDefault="007A5E4F" w:rsidP="007A5E4F">
      <w:pPr>
        <w:pStyle w:val="Beschriftung"/>
      </w:pPr>
      <w:bookmarkStart w:id="130" w:name="_Toc119253218"/>
      <w:r>
        <w:t xml:space="preserve">Figure </w:t>
      </w:r>
      <w:fldSimple w:instr=" SEQ Figure \* ARABIC ">
        <w:r w:rsidR="0075176E">
          <w:rPr>
            <w:noProof/>
          </w:rPr>
          <w:t>77</w:t>
        </w:r>
      </w:fldSimple>
      <w:r>
        <w:t xml:space="preserve">: </w:t>
      </w:r>
      <w:r w:rsidRPr="00ED7DB4">
        <w:t>Result of retrieving volume data for Futures</w:t>
      </w:r>
      <w:bookmarkEnd w:id="130"/>
    </w:p>
    <w:p w14:paraId="526A73BA" w14:textId="0DD19FDC" w:rsidR="0007548E" w:rsidRPr="00F9613C" w:rsidRDefault="0007548E" w:rsidP="0007548E">
      <w:pPr>
        <w:pStyle w:val="Beschriftung"/>
        <w:ind w:left="1"/>
      </w:pPr>
    </w:p>
    <w:p w14:paraId="03339FAD" w14:textId="77777777" w:rsidR="008F1759" w:rsidRPr="00192C56" w:rsidRDefault="008F1759" w:rsidP="00EC1255"/>
    <w:p w14:paraId="2ADC82CD" w14:textId="56F58835" w:rsidR="00192C56" w:rsidRDefault="00192C56" w:rsidP="00192C56">
      <w:pPr>
        <w:pStyle w:val="berschrift2"/>
      </w:pPr>
      <w:bookmarkStart w:id="131" w:name="_Toc119253297"/>
      <w:r w:rsidRPr="00192C56">
        <w:t>Getting Open Interest Data for Options (on Futures)</w:t>
      </w:r>
      <w:bookmarkEnd w:id="131"/>
    </w:p>
    <w:p w14:paraId="74509E62" w14:textId="0BB1BA5B" w:rsidR="008F1759" w:rsidRDefault="008F1759" w:rsidP="008F1759">
      <w:r>
        <w:lastRenderedPageBreak/>
        <w:t xml:space="preserve">As we saw we </w:t>
      </w:r>
      <w:r w:rsidR="003B13F6">
        <w:t>must</w:t>
      </w:r>
      <w:r>
        <w:t xml:space="preserve"> choose for each product two data fields instead of only one for the future products. The same method will be applied here for the Open Interest where the total Open Interest is the sum of the Call and Put Open Interest.</w:t>
      </w:r>
    </w:p>
    <w:p w14:paraId="24969E1E" w14:textId="77777777" w:rsidR="007A5E4F" w:rsidRDefault="00901CC0" w:rsidP="007A5E4F">
      <w:pPr>
        <w:keepNext/>
      </w:pPr>
      <w:r>
        <w:rPr>
          <w:noProof/>
        </w:rPr>
        <mc:AlternateContent>
          <mc:Choice Requires="wps">
            <w:drawing>
              <wp:anchor distT="0" distB="0" distL="114300" distR="114300" simplePos="0" relativeHeight="251716608" behindDoc="0" locked="0" layoutInCell="1" allowOverlap="1" wp14:anchorId="1BB4F79A" wp14:editId="3B2FCCD9">
                <wp:simplePos x="0" y="0"/>
                <wp:positionH relativeFrom="column">
                  <wp:posOffset>3095625</wp:posOffset>
                </wp:positionH>
                <wp:positionV relativeFrom="paragraph">
                  <wp:posOffset>1646555</wp:posOffset>
                </wp:positionV>
                <wp:extent cx="1038225" cy="257175"/>
                <wp:effectExtent l="19050" t="19050" r="28575" b="28575"/>
                <wp:wrapNone/>
                <wp:docPr id="178" name="Rechteck 178"/>
                <wp:cNvGraphicFramePr/>
                <a:graphic xmlns:a="http://schemas.openxmlformats.org/drawingml/2006/main">
                  <a:graphicData uri="http://schemas.microsoft.com/office/word/2010/wordprocessingShape">
                    <wps:wsp>
                      <wps:cNvSpPr/>
                      <wps:spPr>
                        <a:xfrm>
                          <a:off x="0" y="0"/>
                          <a:ext cx="1038225" cy="2571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081A" id="Rechteck 178" o:spid="_x0000_s1026" style="position:absolute;margin-left:243.75pt;margin-top:129.65pt;width:81.75pt;height:2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" filled="f" strokecolor="#00cd7d [3205]" strokeweight="3pt">
                <v:stroke endcap="round"/>
              </v:rect>
            </w:pict>
          </mc:Fallback>
        </mc:AlternateContent>
      </w:r>
      <w:r w:rsidR="00F9613C">
        <w:rPr>
          <w:noProof/>
        </w:rPr>
        <w:drawing>
          <wp:inline distT="0" distB="0" distL="0" distR="0" wp14:anchorId="2612C943" wp14:editId="5B886F05">
            <wp:extent cx="5943600" cy="6553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553835"/>
                    </a:xfrm>
                    <a:prstGeom prst="rect">
                      <a:avLst/>
                    </a:prstGeom>
                  </pic:spPr>
                </pic:pic>
              </a:graphicData>
            </a:graphic>
          </wp:inline>
        </w:drawing>
      </w:r>
    </w:p>
    <w:p w14:paraId="2477315F" w14:textId="7BA09884" w:rsidR="00EC1255" w:rsidRDefault="007A5E4F" w:rsidP="007A5E4F">
      <w:pPr>
        <w:pStyle w:val="Beschriftung"/>
      </w:pPr>
      <w:bookmarkStart w:id="132" w:name="_Toc119253219"/>
      <w:r>
        <w:t xml:space="preserve">Figure </w:t>
      </w:r>
      <w:fldSimple w:instr=" SEQ Figure \* ARABIC ">
        <w:r w:rsidR="0075176E">
          <w:rPr>
            <w:noProof/>
          </w:rPr>
          <w:t>78</w:t>
        </w:r>
      </w:fldSimple>
      <w:r>
        <w:t xml:space="preserve">: </w:t>
      </w:r>
      <w:r w:rsidRPr="00E05C7C">
        <w:t>Result of retrieving open interest data for Options on Futures</w:t>
      </w:r>
      <w:bookmarkEnd w:id="132"/>
    </w:p>
    <w:p w14:paraId="4F059661" w14:textId="2346B6D8" w:rsidR="0007548E" w:rsidRPr="00192C56" w:rsidRDefault="0007548E" w:rsidP="0007548E">
      <w:pPr>
        <w:pStyle w:val="Beschriftung"/>
        <w:ind w:left="1"/>
      </w:pPr>
    </w:p>
    <w:p w14:paraId="6892CF4F" w14:textId="7E380036" w:rsidR="00192C56" w:rsidRDefault="00192C56" w:rsidP="00192C56">
      <w:pPr>
        <w:pStyle w:val="berschrift2"/>
      </w:pPr>
      <w:bookmarkStart w:id="133" w:name="_Toc119253298"/>
      <w:r w:rsidRPr="00192C56">
        <w:lastRenderedPageBreak/>
        <w:t>Getting Volatility Data for Future Products</w:t>
      </w:r>
      <w:bookmarkEnd w:id="133"/>
    </w:p>
    <w:p w14:paraId="456D20E3" w14:textId="475FCD47" w:rsidR="00141B90" w:rsidRDefault="00141B90" w:rsidP="00141B90">
      <w:r>
        <w:t>When implied volatility for graphs is needed, we usually use the 100% Moneyness 30 day implied volatility but other Moneyness levels or day frames can be possible too, if in doubt ask what variant should be used.</w:t>
      </w:r>
    </w:p>
    <w:p w14:paraId="4152E5D9" w14:textId="54B529C5" w:rsidR="00141B90" w:rsidRDefault="00141B90" w:rsidP="00141B90">
      <w:r>
        <w:t xml:space="preserve">We will set up the excel sheet as always and use again the </w:t>
      </w:r>
      <w:r w:rsidRPr="00141B90">
        <w:rPr>
          <w:b/>
        </w:rPr>
        <w:t>FLDS</w:t>
      </w:r>
      <w:r>
        <w:t xml:space="preserve"> function to search for the exact name of the volatility data field.</w:t>
      </w:r>
    </w:p>
    <w:p w14:paraId="034A31BD" w14:textId="77777777" w:rsidR="007A5E4F" w:rsidRDefault="003A383E" w:rsidP="007A5E4F">
      <w:pPr>
        <w:keepNext/>
      </w:pPr>
      <w:r>
        <w:rPr>
          <w:noProof/>
        </w:rPr>
        <w:drawing>
          <wp:inline distT="0" distB="0" distL="0" distR="0" wp14:anchorId="03FE06DE" wp14:editId="3979EAB2">
            <wp:extent cx="5943600" cy="39725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72560"/>
                    </a:xfrm>
                    <a:prstGeom prst="rect">
                      <a:avLst/>
                    </a:prstGeom>
                  </pic:spPr>
                </pic:pic>
              </a:graphicData>
            </a:graphic>
          </wp:inline>
        </w:drawing>
      </w:r>
    </w:p>
    <w:p w14:paraId="451049F3" w14:textId="3C9C95BF" w:rsidR="003A383E" w:rsidRDefault="007A5E4F" w:rsidP="007A5E4F">
      <w:pPr>
        <w:pStyle w:val="Beschriftung"/>
      </w:pPr>
      <w:bookmarkStart w:id="134" w:name="_Toc119253220"/>
      <w:r>
        <w:t xml:space="preserve">Figure </w:t>
      </w:r>
      <w:fldSimple w:instr=" SEQ Figure \* ARABIC ">
        <w:r w:rsidR="0075176E">
          <w:rPr>
            <w:noProof/>
          </w:rPr>
          <w:t>79</w:t>
        </w:r>
      </w:fldSimple>
      <w:r>
        <w:t xml:space="preserve">: </w:t>
      </w:r>
      <w:r w:rsidRPr="00081C15">
        <w:t>Excel File structure</w:t>
      </w:r>
      <w:bookmarkEnd w:id="134"/>
    </w:p>
    <w:p w14:paraId="3BF9669C" w14:textId="2F920CFC" w:rsidR="0007548E" w:rsidRDefault="0007548E" w:rsidP="000129B9">
      <w:pPr>
        <w:pStyle w:val="Beschriftung"/>
        <w:ind w:left="1"/>
      </w:pPr>
    </w:p>
    <w:p w14:paraId="3BC07AA4" w14:textId="77777777" w:rsidR="007A5E4F" w:rsidRDefault="00901CC0" w:rsidP="007A5E4F">
      <w:pPr>
        <w:keepNext/>
      </w:pPr>
      <w:r>
        <w:rPr>
          <w:noProof/>
        </w:rPr>
        <w:lastRenderedPageBreak/>
        <mc:AlternateContent>
          <mc:Choice Requires="wps">
            <w:drawing>
              <wp:anchor distT="0" distB="0" distL="114300" distR="114300" simplePos="0" relativeHeight="251718656" behindDoc="0" locked="0" layoutInCell="1" allowOverlap="1" wp14:anchorId="296BD02E" wp14:editId="1249C53F">
                <wp:simplePos x="0" y="0"/>
                <wp:positionH relativeFrom="column">
                  <wp:posOffset>952500</wp:posOffset>
                </wp:positionH>
                <wp:positionV relativeFrom="paragraph">
                  <wp:posOffset>1866900</wp:posOffset>
                </wp:positionV>
                <wp:extent cx="2914650" cy="419100"/>
                <wp:effectExtent l="19050" t="19050" r="19050" b="19050"/>
                <wp:wrapNone/>
                <wp:docPr id="179" name="Rechteck 179"/>
                <wp:cNvGraphicFramePr/>
                <a:graphic xmlns:a="http://schemas.openxmlformats.org/drawingml/2006/main">
                  <a:graphicData uri="http://schemas.microsoft.com/office/word/2010/wordprocessingShape">
                    <wps:wsp>
                      <wps:cNvSpPr/>
                      <wps:spPr>
                        <a:xfrm>
                          <a:off x="0" y="0"/>
                          <a:ext cx="2914650" cy="4191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3956F" id="Rechteck 179" o:spid="_x0000_s1026" style="position:absolute;margin-left:75pt;margin-top:147pt;width:229.5pt;height:3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" filled="f" strokecolor="#00cd7d [3205]" strokeweight="3pt">
                <v:stroke endcap="round"/>
              </v:rect>
            </w:pict>
          </mc:Fallback>
        </mc:AlternateContent>
      </w:r>
      <w:r w:rsidR="003A383E">
        <w:rPr>
          <w:noProof/>
        </w:rPr>
        <w:drawing>
          <wp:inline distT="0" distB="0" distL="0" distR="0" wp14:anchorId="5712EA6D" wp14:editId="001BCE0B">
            <wp:extent cx="5943600" cy="509651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096510"/>
                    </a:xfrm>
                    <a:prstGeom prst="rect">
                      <a:avLst/>
                    </a:prstGeom>
                  </pic:spPr>
                </pic:pic>
              </a:graphicData>
            </a:graphic>
          </wp:inline>
        </w:drawing>
      </w:r>
    </w:p>
    <w:p w14:paraId="0EAF7BF1" w14:textId="4086DA1B" w:rsidR="003A383E" w:rsidRDefault="007A5E4F" w:rsidP="007A5E4F">
      <w:pPr>
        <w:pStyle w:val="Beschriftung"/>
      </w:pPr>
      <w:bookmarkStart w:id="135" w:name="_Toc119253221"/>
      <w:r>
        <w:t xml:space="preserve">Figure </w:t>
      </w:r>
      <w:fldSimple w:instr=" SEQ Figure \* ARABIC ">
        <w:r w:rsidR="0075176E">
          <w:rPr>
            <w:noProof/>
          </w:rPr>
          <w:t>80</w:t>
        </w:r>
      </w:fldSimple>
      <w:r>
        <w:t xml:space="preserve">: </w:t>
      </w:r>
      <w:r w:rsidRPr="008240E4">
        <w:t>Volatility Data Fields</w:t>
      </w:r>
      <w:bookmarkEnd w:id="135"/>
    </w:p>
    <w:p w14:paraId="17E6A7E5" w14:textId="50D34821" w:rsidR="000129B9" w:rsidRDefault="000129B9" w:rsidP="000129B9">
      <w:pPr>
        <w:pStyle w:val="Beschriftung"/>
      </w:pPr>
    </w:p>
    <w:p w14:paraId="6FC5F220" w14:textId="77777777" w:rsidR="000129B9" w:rsidRDefault="000129B9" w:rsidP="00141B90"/>
    <w:p w14:paraId="03E1C417" w14:textId="77777777" w:rsidR="0007548E" w:rsidRDefault="0007548E" w:rsidP="00141B90"/>
    <w:p w14:paraId="660437FF" w14:textId="77777777" w:rsidR="007A5E4F" w:rsidRDefault="003A383E" w:rsidP="007A5E4F">
      <w:pPr>
        <w:keepNext/>
      </w:pPr>
      <w:r>
        <w:rPr>
          <w:noProof/>
        </w:rPr>
        <w:lastRenderedPageBreak/>
        <w:drawing>
          <wp:inline distT="0" distB="0" distL="0" distR="0" wp14:anchorId="56A97B28" wp14:editId="6E9257B6">
            <wp:extent cx="5943600" cy="48666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866640"/>
                    </a:xfrm>
                    <a:prstGeom prst="rect">
                      <a:avLst/>
                    </a:prstGeom>
                  </pic:spPr>
                </pic:pic>
              </a:graphicData>
            </a:graphic>
          </wp:inline>
        </w:drawing>
      </w:r>
    </w:p>
    <w:p w14:paraId="5CBB860E" w14:textId="6CC4BDD7" w:rsidR="003A383E" w:rsidRDefault="007A5E4F" w:rsidP="007A5E4F">
      <w:pPr>
        <w:pStyle w:val="Beschriftung"/>
      </w:pPr>
      <w:bookmarkStart w:id="136" w:name="_Toc119253222"/>
      <w:r>
        <w:t xml:space="preserve">Figure </w:t>
      </w:r>
      <w:fldSimple w:instr=" SEQ Figure \* ARABIC ">
        <w:r w:rsidR="0075176E">
          <w:rPr>
            <w:noProof/>
          </w:rPr>
          <w:t>81</w:t>
        </w:r>
      </w:fldSimple>
      <w:r>
        <w:t xml:space="preserve">: </w:t>
      </w:r>
      <w:r w:rsidRPr="00291A7C">
        <w:t>Loading Volatility data Step 1)</w:t>
      </w:r>
      <w:bookmarkEnd w:id="136"/>
    </w:p>
    <w:p w14:paraId="7D0DEEA7" w14:textId="25368F73" w:rsidR="000129B9" w:rsidRDefault="000129B9" w:rsidP="000129B9">
      <w:pPr>
        <w:pStyle w:val="Beschriftung"/>
      </w:pPr>
    </w:p>
    <w:p w14:paraId="6D37498F" w14:textId="77777777" w:rsidR="000129B9" w:rsidRDefault="000129B9" w:rsidP="00141B90"/>
    <w:p w14:paraId="4E6C77CF" w14:textId="77777777" w:rsidR="007A5E4F" w:rsidRDefault="003A383E" w:rsidP="007A5E4F">
      <w:pPr>
        <w:keepNext/>
      </w:pPr>
      <w:r>
        <w:rPr>
          <w:noProof/>
        </w:rPr>
        <w:lastRenderedPageBreak/>
        <w:drawing>
          <wp:inline distT="0" distB="0" distL="0" distR="0" wp14:anchorId="2882392E" wp14:editId="2FAD7BB5">
            <wp:extent cx="5943600" cy="4883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883785"/>
                    </a:xfrm>
                    <a:prstGeom prst="rect">
                      <a:avLst/>
                    </a:prstGeom>
                  </pic:spPr>
                </pic:pic>
              </a:graphicData>
            </a:graphic>
          </wp:inline>
        </w:drawing>
      </w:r>
    </w:p>
    <w:p w14:paraId="344BDA7A" w14:textId="2401D458" w:rsidR="003A383E" w:rsidRDefault="007A5E4F" w:rsidP="007A5E4F">
      <w:pPr>
        <w:pStyle w:val="Beschriftung"/>
      </w:pPr>
      <w:bookmarkStart w:id="137" w:name="_Toc119253223"/>
      <w:r>
        <w:t xml:space="preserve">Figure </w:t>
      </w:r>
      <w:fldSimple w:instr=" SEQ Figure \* ARABIC ">
        <w:r w:rsidR="0075176E">
          <w:rPr>
            <w:noProof/>
          </w:rPr>
          <w:t>82</w:t>
        </w:r>
      </w:fldSimple>
      <w:r>
        <w:t xml:space="preserve">: </w:t>
      </w:r>
      <w:r w:rsidRPr="00CE5C00">
        <w:t>Loading Volatility data Step 2)</w:t>
      </w:r>
      <w:bookmarkEnd w:id="137"/>
    </w:p>
    <w:p w14:paraId="53B8B559" w14:textId="4964C465" w:rsidR="000129B9" w:rsidRDefault="000129B9" w:rsidP="000129B9">
      <w:pPr>
        <w:pStyle w:val="Beschriftung"/>
      </w:pPr>
    </w:p>
    <w:p w14:paraId="6A0EC56C" w14:textId="77777777" w:rsidR="000129B9" w:rsidRDefault="000129B9" w:rsidP="00141B90"/>
    <w:p w14:paraId="0FADD622" w14:textId="77777777" w:rsidR="007A5E4F" w:rsidRDefault="003A383E" w:rsidP="007A5E4F">
      <w:pPr>
        <w:keepNext/>
      </w:pPr>
      <w:r>
        <w:rPr>
          <w:noProof/>
        </w:rPr>
        <w:lastRenderedPageBreak/>
        <w:drawing>
          <wp:inline distT="0" distB="0" distL="0" distR="0" wp14:anchorId="07D38279" wp14:editId="6A9E05E7">
            <wp:extent cx="5943600" cy="48723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872355"/>
                    </a:xfrm>
                    <a:prstGeom prst="rect">
                      <a:avLst/>
                    </a:prstGeom>
                  </pic:spPr>
                </pic:pic>
              </a:graphicData>
            </a:graphic>
          </wp:inline>
        </w:drawing>
      </w:r>
    </w:p>
    <w:p w14:paraId="2DEEB48D" w14:textId="0C461E29" w:rsidR="003A383E" w:rsidRDefault="007A5E4F" w:rsidP="007A5E4F">
      <w:pPr>
        <w:pStyle w:val="Beschriftung"/>
      </w:pPr>
      <w:bookmarkStart w:id="138" w:name="_Toc119253224"/>
      <w:r>
        <w:t xml:space="preserve">Figure </w:t>
      </w:r>
      <w:fldSimple w:instr=" SEQ Figure \* ARABIC ">
        <w:r w:rsidR="0075176E">
          <w:rPr>
            <w:noProof/>
          </w:rPr>
          <w:t>83</w:t>
        </w:r>
      </w:fldSimple>
      <w:r>
        <w:t xml:space="preserve">: </w:t>
      </w:r>
      <w:r w:rsidRPr="000F2CBD">
        <w:t>Loading Volatility data Step 3)</w:t>
      </w:r>
      <w:bookmarkEnd w:id="138"/>
    </w:p>
    <w:p w14:paraId="78FC766A" w14:textId="77777777" w:rsidR="000129B9" w:rsidRDefault="000129B9" w:rsidP="00141B90"/>
    <w:p w14:paraId="0822B838" w14:textId="45BC1D44" w:rsidR="00141B90" w:rsidRPr="00141B90" w:rsidRDefault="00141B90" w:rsidP="00141B90">
      <w:r>
        <w:t>The results should look like the screenshot.</w:t>
      </w:r>
    </w:p>
    <w:p w14:paraId="01D4F74F" w14:textId="77777777" w:rsidR="007A5E4F" w:rsidRDefault="003A383E" w:rsidP="007A5E4F">
      <w:pPr>
        <w:keepNext/>
      </w:pPr>
      <w:r>
        <w:rPr>
          <w:noProof/>
        </w:rPr>
        <w:lastRenderedPageBreak/>
        <w:drawing>
          <wp:inline distT="0" distB="0" distL="0" distR="0" wp14:anchorId="7E250365" wp14:editId="19DB013C">
            <wp:extent cx="5943600" cy="789686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7896860"/>
                    </a:xfrm>
                    <a:prstGeom prst="rect">
                      <a:avLst/>
                    </a:prstGeom>
                  </pic:spPr>
                </pic:pic>
              </a:graphicData>
            </a:graphic>
          </wp:inline>
        </w:drawing>
      </w:r>
    </w:p>
    <w:p w14:paraId="26B8DF3C" w14:textId="2B6F3D2C" w:rsidR="00EC1255" w:rsidRDefault="007A5E4F" w:rsidP="007A5E4F">
      <w:pPr>
        <w:pStyle w:val="Beschriftung"/>
      </w:pPr>
      <w:bookmarkStart w:id="139" w:name="_Toc119253225"/>
      <w:r>
        <w:t xml:space="preserve">Figure </w:t>
      </w:r>
      <w:fldSimple w:instr=" SEQ Figure \* ARABIC ">
        <w:r w:rsidR="0075176E">
          <w:rPr>
            <w:noProof/>
          </w:rPr>
          <w:t>84</w:t>
        </w:r>
      </w:fldSimple>
      <w:r>
        <w:t xml:space="preserve">: </w:t>
      </w:r>
      <w:r w:rsidRPr="0005720B">
        <w:t>Loading Volatility data Results</w:t>
      </w:r>
      <w:bookmarkEnd w:id="139"/>
    </w:p>
    <w:p w14:paraId="1F6009AF" w14:textId="76D1430E" w:rsidR="009C383E" w:rsidRDefault="009C383E" w:rsidP="009C383E">
      <w:pPr>
        <w:pStyle w:val="Beschriftung"/>
      </w:pPr>
    </w:p>
    <w:p w14:paraId="72B4DBC5" w14:textId="77777777" w:rsidR="009C383E" w:rsidRPr="00192C56" w:rsidRDefault="009C383E" w:rsidP="00EC1255"/>
    <w:p w14:paraId="6327E58F" w14:textId="589C5E35" w:rsidR="00192C56" w:rsidRDefault="00192C56" w:rsidP="00192C56">
      <w:pPr>
        <w:pStyle w:val="berschrift2"/>
      </w:pPr>
      <w:bookmarkStart w:id="140" w:name="_Toc119253299"/>
      <w:r w:rsidRPr="00192C56">
        <w:t xml:space="preserve">Getting </w:t>
      </w:r>
      <w:r w:rsidR="00F9613C">
        <w:t xml:space="preserve">Implied </w:t>
      </w:r>
      <w:r w:rsidRPr="00192C56">
        <w:t>Volatility Data for Options (on Futures)</w:t>
      </w:r>
      <w:bookmarkEnd w:id="140"/>
    </w:p>
    <w:p w14:paraId="05054FE1" w14:textId="32201338" w:rsidR="007B57E0" w:rsidRDefault="00FC40E4" w:rsidP="00FC40E4">
      <w:r>
        <w:t>For Options we can also look at the implied volatility to get an idea of how the market prices products or scenarios. Type in “</w:t>
      </w:r>
      <w:r w:rsidRPr="00615206">
        <w:rPr>
          <w:b/>
          <w:bCs/>
        </w:rPr>
        <w:t>FLDS</w:t>
      </w:r>
      <w:r>
        <w:t xml:space="preserve">” and provide a security ticker for that we know derivatives (options) exist, like here the Euro-Bund Future or the S&amp;P 500 (BL-Ticker: </w:t>
      </w:r>
      <w:r w:rsidRPr="00615206">
        <w:rPr>
          <w:b/>
          <w:bCs/>
        </w:rPr>
        <w:t>SPX Index</w:t>
      </w:r>
      <w:r>
        <w:t>).</w:t>
      </w:r>
      <w:r w:rsidR="007B57E0">
        <w:t xml:space="preserve"> Type in a keyword like “Implied” or Moneyness to see vola data fields.</w:t>
      </w:r>
    </w:p>
    <w:p w14:paraId="01D70E3F" w14:textId="6E08EDA6" w:rsidR="00FC40E4" w:rsidRPr="00FC40E4" w:rsidRDefault="007B57E0" w:rsidP="00FC40E4">
      <w:r>
        <w:t>If nothing else is mentioned, we would choose the 30 day 100% Moneyness implied volatility. If in doubt which data filed to use, just ask.</w:t>
      </w:r>
    </w:p>
    <w:p w14:paraId="132FB025" w14:textId="77777777" w:rsidR="007A5E4F" w:rsidRDefault="00901CC0" w:rsidP="007A5E4F">
      <w:pPr>
        <w:keepNext/>
      </w:pPr>
      <w:r>
        <w:rPr>
          <w:noProof/>
        </w:rPr>
        <mc:AlternateContent>
          <mc:Choice Requires="wps">
            <w:drawing>
              <wp:anchor distT="0" distB="0" distL="114300" distR="114300" simplePos="0" relativeHeight="251720704" behindDoc="0" locked="0" layoutInCell="1" allowOverlap="1" wp14:anchorId="0941FDCE" wp14:editId="13FE85DA">
                <wp:simplePos x="0" y="0"/>
                <wp:positionH relativeFrom="column">
                  <wp:posOffset>933450</wp:posOffset>
                </wp:positionH>
                <wp:positionV relativeFrom="paragraph">
                  <wp:posOffset>1598930</wp:posOffset>
                </wp:positionV>
                <wp:extent cx="3371850" cy="200025"/>
                <wp:effectExtent l="19050" t="19050" r="19050" b="28575"/>
                <wp:wrapNone/>
                <wp:docPr id="180" name="Rechteck 180"/>
                <wp:cNvGraphicFramePr/>
                <a:graphic xmlns:a="http://schemas.openxmlformats.org/drawingml/2006/main">
                  <a:graphicData uri="http://schemas.microsoft.com/office/word/2010/wordprocessingShape">
                    <wps:wsp>
                      <wps:cNvSpPr/>
                      <wps:spPr>
                        <a:xfrm>
                          <a:off x="0" y="0"/>
                          <a:ext cx="3371850"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B9E81" id="Rechteck 180" o:spid="_x0000_s1026" style="position:absolute;margin-left:73.5pt;margin-top:125.9pt;width:265.5pt;height:1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" filled="f" strokecolor="#00cd7d [3205]" strokeweight="3pt">
                <v:stroke endcap="round"/>
              </v:rect>
            </w:pict>
          </mc:Fallback>
        </mc:AlternateContent>
      </w:r>
      <w:r w:rsidR="00F9613C">
        <w:rPr>
          <w:noProof/>
        </w:rPr>
        <w:drawing>
          <wp:inline distT="0" distB="0" distL="0" distR="0" wp14:anchorId="66CB2CF8" wp14:editId="404F0215">
            <wp:extent cx="5943600" cy="45453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545330"/>
                    </a:xfrm>
                    <a:prstGeom prst="rect">
                      <a:avLst/>
                    </a:prstGeom>
                  </pic:spPr>
                </pic:pic>
              </a:graphicData>
            </a:graphic>
          </wp:inline>
        </w:drawing>
      </w:r>
    </w:p>
    <w:p w14:paraId="4B5703E0" w14:textId="05320E53" w:rsidR="008F1759" w:rsidRDefault="007A5E4F" w:rsidP="007A5E4F">
      <w:pPr>
        <w:pStyle w:val="Beschriftung"/>
      </w:pPr>
      <w:bookmarkStart w:id="141" w:name="_Toc119253226"/>
      <w:r>
        <w:t xml:space="preserve">Figure </w:t>
      </w:r>
      <w:fldSimple w:instr=" SEQ Figure \* ARABIC ">
        <w:r w:rsidR="0075176E">
          <w:rPr>
            <w:noProof/>
          </w:rPr>
          <w:t>85</w:t>
        </w:r>
      </w:fldSimple>
      <w:r>
        <w:t xml:space="preserve">: </w:t>
      </w:r>
      <w:r w:rsidRPr="00BE0A8B">
        <w:t>Loading Implied Volatility data</w:t>
      </w:r>
      <w:bookmarkEnd w:id="141"/>
    </w:p>
    <w:p w14:paraId="17CA6836" w14:textId="5908C6CC" w:rsidR="009C383E" w:rsidRPr="009C383E" w:rsidRDefault="009C383E" w:rsidP="009C383E">
      <w:pPr>
        <w:pStyle w:val="Beschriftung"/>
      </w:pPr>
    </w:p>
    <w:p w14:paraId="62CAE841" w14:textId="4FCB21C1" w:rsidR="007B57E0" w:rsidRPr="008F1759" w:rsidRDefault="007B57E0" w:rsidP="008F1759">
      <w:r>
        <w:t>Results will look similar to the screenshot below.</w:t>
      </w:r>
    </w:p>
    <w:p w14:paraId="71C053CD" w14:textId="5FD6B312" w:rsidR="00EC1255" w:rsidRDefault="00901CC0" w:rsidP="00EC1255">
      <w:r>
        <w:rPr>
          <w:noProof/>
        </w:rPr>
        <w:lastRenderedPageBreak/>
        <mc:AlternateContent>
          <mc:Choice Requires="wps">
            <w:drawing>
              <wp:anchor distT="0" distB="0" distL="114300" distR="114300" simplePos="0" relativeHeight="251722752" behindDoc="0" locked="0" layoutInCell="1" allowOverlap="1" wp14:anchorId="574EF2DD" wp14:editId="40E8467D">
                <wp:simplePos x="0" y="0"/>
                <wp:positionH relativeFrom="column">
                  <wp:posOffset>4238625</wp:posOffset>
                </wp:positionH>
                <wp:positionV relativeFrom="paragraph">
                  <wp:posOffset>3314700</wp:posOffset>
                </wp:positionV>
                <wp:extent cx="1343025" cy="161925"/>
                <wp:effectExtent l="19050" t="19050" r="28575" b="28575"/>
                <wp:wrapNone/>
                <wp:docPr id="181" name="Rechteck 181"/>
                <wp:cNvGraphicFramePr/>
                <a:graphic xmlns:a="http://schemas.openxmlformats.org/drawingml/2006/main">
                  <a:graphicData uri="http://schemas.microsoft.com/office/word/2010/wordprocessingShape">
                    <wps:wsp>
                      <wps:cNvSpPr/>
                      <wps:spPr>
                        <a:xfrm>
                          <a:off x="0" y="0"/>
                          <a:ext cx="1343025" cy="1619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7E55" id="Rechteck 181" o:spid="_x0000_s1026" style="position:absolute;margin-left:333.75pt;margin-top:261pt;width:105.75pt;height:1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" filled="f" strokecolor="#00cd7d [3205]" strokeweight="3pt">
                <v:stroke endcap="round"/>
              </v:rect>
            </w:pict>
          </mc:Fallback>
        </mc:AlternateContent>
      </w:r>
      <w:r w:rsidR="00F9613C">
        <w:rPr>
          <w:noProof/>
        </w:rPr>
        <w:drawing>
          <wp:inline distT="0" distB="0" distL="0" distR="0" wp14:anchorId="4734F9BC" wp14:editId="565D8E9E">
            <wp:extent cx="5612130" cy="82296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8229600"/>
                    </a:xfrm>
                    <a:prstGeom prst="rect">
                      <a:avLst/>
                    </a:prstGeom>
                  </pic:spPr>
                </pic:pic>
              </a:graphicData>
            </a:graphic>
          </wp:inline>
        </w:drawing>
      </w:r>
    </w:p>
    <w:p w14:paraId="0F288C0F" w14:textId="356F7EC9" w:rsidR="009C383E" w:rsidRPr="009C383E" w:rsidRDefault="009C383E" w:rsidP="009C383E">
      <w:pPr>
        <w:pStyle w:val="Beschriftung"/>
      </w:pPr>
      <w:r w:rsidRPr="00F02CFF">
        <w:lastRenderedPageBreak/>
        <w:t xml:space="preserve">Figure </w:t>
      </w:r>
      <w:r>
        <w:t>7</w:t>
      </w:r>
      <w:r w:rsidR="002D692D">
        <w:t>9</w:t>
      </w:r>
      <w:r w:rsidRPr="00F02CFF">
        <w:t xml:space="preserve">: </w:t>
      </w:r>
      <w:r>
        <w:t>Loading Implied Volatility data Results</w:t>
      </w:r>
    </w:p>
    <w:p w14:paraId="4AA0A00A" w14:textId="77777777" w:rsidR="009C383E" w:rsidRPr="00192C56" w:rsidRDefault="009C383E" w:rsidP="00EC1255"/>
    <w:p w14:paraId="0C9E9351" w14:textId="3C8F6191" w:rsidR="00192C56" w:rsidRDefault="00192C56" w:rsidP="00192C56">
      <w:pPr>
        <w:pStyle w:val="berschrift2"/>
      </w:pPr>
      <w:bookmarkStart w:id="142" w:name="_Toc119253300"/>
      <w:r w:rsidRPr="00192C56">
        <w:t xml:space="preserve">Search for </w:t>
      </w:r>
      <w:r w:rsidR="002F4BE8">
        <w:t>(</w:t>
      </w:r>
      <w:r w:rsidRPr="00192C56">
        <w:t>competitor</w:t>
      </w:r>
      <w:r w:rsidR="002F4BE8">
        <w:t>)</w:t>
      </w:r>
      <w:r w:rsidRPr="00192C56">
        <w:t xml:space="preserve"> products from other exchanges and get their</w:t>
      </w:r>
      <w:r>
        <w:t xml:space="preserve"> </w:t>
      </w:r>
      <w:r w:rsidRPr="00192C56">
        <w:t>data</w:t>
      </w:r>
      <w:bookmarkEnd w:id="142"/>
    </w:p>
    <w:p w14:paraId="4FD6C4C7" w14:textId="469BB8E8" w:rsidR="000722C2" w:rsidRDefault="00411912" w:rsidP="000722C2">
      <w:r>
        <w:t>If one is asked to provide data for unknown securities from</w:t>
      </w:r>
      <w:r w:rsidR="00F81866">
        <w:t>,</w:t>
      </w:r>
      <w:r>
        <w:t xml:space="preserve"> for example competing exchanges</w:t>
      </w:r>
      <w:r w:rsidR="00F81866">
        <w:t>,</w:t>
      </w:r>
      <w:r>
        <w:t xml:space="preserve"> the </w:t>
      </w:r>
      <w:r w:rsidRPr="00411912">
        <w:rPr>
          <w:b/>
          <w:bCs/>
        </w:rPr>
        <w:t>SECF (Security Finder)</w:t>
      </w:r>
      <w:r>
        <w:t xml:space="preserve"> is the optimal starting point to choose.</w:t>
      </w:r>
      <w:r w:rsidR="00F81866">
        <w:t xml:space="preserve"> With that function we can obtain the needed BL</w:t>
      </w:r>
      <w:r w:rsidR="0082008A">
        <w:t>-T</w:t>
      </w:r>
      <w:r w:rsidR="00F81866">
        <w:t>ickers as the data fields for the tickers won’t change that much.</w:t>
      </w:r>
      <w:r w:rsidR="00CA4F55">
        <w:t xml:space="preserve"> </w:t>
      </w:r>
    </w:p>
    <w:p w14:paraId="3ADD726D" w14:textId="77777777" w:rsidR="007A5E4F" w:rsidRDefault="00CA4F55" w:rsidP="007A5E4F">
      <w:pPr>
        <w:keepNext/>
      </w:pPr>
      <w:r w:rsidRPr="00CA4F55">
        <w:rPr>
          <w:noProof/>
        </w:rPr>
        <w:drawing>
          <wp:inline distT="0" distB="0" distL="0" distR="0" wp14:anchorId="69340F86" wp14:editId="0D4481BE">
            <wp:extent cx="4225209" cy="3972034"/>
            <wp:effectExtent l="0" t="0" r="4445" b="3175"/>
            <wp:docPr id="59" name="Grafik 3" descr="Ein Bild, das Text enthält.&#10;&#10;Automatisch generierte Beschreibung">
              <a:extLst xmlns:a="http://schemas.openxmlformats.org/drawingml/2006/main">
                <a:ext uri="{FF2B5EF4-FFF2-40B4-BE49-F238E27FC236}">
                  <a16:creationId xmlns:a16="http://schemas.microsoft.com/office/drawing/2014/main" id="{452697CE-A47B-4D92-AC89-5C1C378F1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enthält.&#10;&#10;Automatisch generierte Beschreibung">
                      <a:extLst>
                        <a:ext uri="{FF2B5EF4-FFF2-40B4-BE49-F238E27FC236}">
                          <a16:creationId xmlns:a16="http://schemas.microsoft.com/office/drawing/2014/main" id="{452697CE-A47B-4D92-AC89-5C1C378F1986}"/>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225209" cy="3972034"/>
                    </a:xfrm>
                    <a:prstGeom prst="rect">
                      <a:avLst/>
                    </a:prstGeom>
                  </pic:spPr>
                </pic:pic>
              </a:graphicData>
            </a:graphic>
          </wp:inline>
        </w:drawing>
      </w:r>
    </w:p>
    <w:p w14:paraId="0584732E" w14:textId="43C25186" w:rsidR="001C4BEF" w:rsidRDefault="007A5E4F" w:rsidP="007A5E4F">
      <w:pPr>
        <w:pStyle w:val="Beschriftung"/>
      </w:pPr>
      <w:bookmarkStart w:id="143" w:name="_Toc119253227"/>
      <w:r>
        <w:t xml:space="preserve">Figure </w:t>
      </w:r>
      <w:fldSimple w:instr=" SEQ Figure \* ARABIC ">
        <w:r w:rsidR="0075176E">
          <w:rPr>
            <w:noProof/>
          </w:rPr>
          <w:t>86</w:t>
        </w:r>
      </w:fldSimple>
      <w:r>
        <w:t xml:space="preserve">: </w:t>
      </w:r>
      <w:r w:rsidRPr="00A157D9">
        <w:t>Go to the Security Finder</w:t>
      </w:r>
      <w:bookmarkEnd w:id="143"/>
    </w:p>
    <w:p w14:paraId="27645C59" w14:textId="3625AF93" w:rsidR="00CA4F55" w:rsidRDefault="00CA4F55" w:rsidP="000722C2">
      <w:r w:rsidRPr="00CA4F55">
        <w:t>From here you should apply filtering criteria (name keywords, security type, exchange,</w:t>
      </w:r>
      <w:r w:rsidR="001F0775">
        <w:t xml:space="preserve"> </w:t>
      </w:r>
      <w:r w:rsidRPr="00CA4F55">
        <w:t>etc.)</w:t>
      </w:r>
      <w:r>
        <w:t xml:space="preserve"> to narrow the results.</w:t>
      </w:r>
    </w:p>
    <w:p w14:paraId="42AA0C04" w14:textId="77777777" w:rsidR="007A5E4F" w:rsidRDefault="00F76BBE" w:rsidP="007A5E4F">
      <w:pPr>
        <w:keepNext/>
      </w:pPr>
      <w:r w:rsidRPr="00F76BBE">
        <w:rPr>
          <w:noProof/>
        </w:rPr>
        <w:lastRenderedPageBreak/>
        <w:drawing>
          <wp:inline distT="0" distB="0" distL="0" distR="0" wp14:anchorId="6830F227" wp14:editId="165B539C">
            <wp:extent cx="5943600" cy="2444750"/>
            <wp:effectExtent l="0" t="0" r="0" b="6350"/>
            <wp:docPr id="60" name="Grafik 4" descr="Ein Bild, das Text enthält.&#10;&#10;Automatisch generierte Beschreibung">
              <a:extLst xmlns:a="http://schemas.openxmlformats.org/drawingml/2006/main">
                <a:ext uri="{FF2B5EF4-FFF2-40B4-BE49-F238E27FC236}">
                  <a16:creationId xmlns:a16="http://schemas.microsoft.com/office/drawing/2014/main" id="{E44AE2A6-A804-494E-AFA8-B7ED8BC8B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E44AE2A6-A804-494E-AFA8-B7ED8BC8B236}"/>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13BF11DF" w14:textId="33F68F38" w:rsidR="001C4BEF" w:rsidRPr="000722C2" w:rsidRDefault="007A5E4F" w:rsidP="007A5E4F">
      <w:pPr>
        <w:pStyle w:val="Beschriftung"/>
      </w:pPr>
      <w:bookmarkStart w:id="144" w:name="_Toc119253228"/>
      <w:r>
        <w:t xml:space="preserve">Figure </w:t>
      </w:r>
      <w:fldSimple w:instr=" SEQ Figure \* ARABIC ">
        <w:r w:rsidR="0075176E">
          <w:rPr>
            <w:noProof/>
          </w:rPr>
          <w:t>87</w:t>
        </w:r>
      </w:fldSimple>
      <w:r>
        <w:t xml:space="preserve">: </w:t>
      </w:r>
      <w:r w:rsidRPr="008E11B8">
        <w:t>SECF Overview 1</w:t>
      </w:r>
      <w:bookmarkEnd w:id="144"/>
    </w:p>
    <w:p w14:paraId="5D09DA86" w14:textId="2E3411FA" w:rsidR="00A26FD9" w:rsidRDefault="00A26FD9" w:rsidP="00CE6421">
      <w:r>
        <w:t xml:space="preserve">If we wanted to find EUREX Fixed Income Futures products we can set the security type to Fixed Income, go to the Futures Ribbon and select in the Source column the abbreviation for the EUREX: EUX so that we only get products traded there. </w:t>
      </w:r>
      <w:r w:rsidR="0005552F">
        <w:t>Finally,</w:t>
      </w:r>
      <w:r>
        <w:t xml:space="preserve"> we end up with a view like that:</w:t>
      </w:r>
    </w:p>
    <w:p w14:paraId="1909F5FA" w14:textId="77777777" w:rsidR="007A5E4F" w:rsidRDefault="00A26FD9" w:rsidP="007A5E4F">
      <w:pPr>
        <w:keepNext/>
      </w:pPr>
      <w:r w:rsidRPr="00A26FD9">
        <w:rPr>
          <w:noProof/>
        </w:rPr>
        <w:drawing>
          <wp:inline distT="0" distB="0" distL="0" distR="0" wp14:anchorId="4EA03F14" wp14:editId="684E968E">
            <wp:extent cx="5943600" cy="2567940"/>
            <wp:effectExtent l="0" t="0" r="0" b="0"/>
            <wp:docPr id="61" name="Grafik 3" descr="Ein Bild, das Text, Screenshot, Bildschirm, schwarz enthält.&#10;&#10;Automatisch generierte Beschreibung">
              <a:extLst xmlns:a="http://schemas.openxmlformats.org/drawingml/2006/main">
                <a:ext uri="{FF2B5EF4-FFF2-40B4-BE49-F238E27FC236}">
                  <a16:creationId xmlns:a16="http://schemas.microsoft.com/office/drawing/2014/main" id="{64C104F7-45A4-4B1F-8E32-EA70CCE99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Screenshot, Bildschirm, schwarz enthält.&#10;&#10;Automatisch generierte Beschreibung">
                      <a:extLst>
                        <a:ext uri="{FF2B5EF4-FFF2-40B4-BE49-F238E27FC236}">
                          <a16:creationId xmlns:a16="http://schemas.microsoft.com/office/drawing/2014/main" id="{64C104F7-45A4-4B1F-8E32-EA70CCE99FCD}"/>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73396213" w14:textId="5D5F81DE" w:rsidR="001C4BEF" w:rsidRDefault="007A5E4F" w:rsidP="007A5E4F">
      <w:pPr>
        <w:pStyle w:val="Beschriftung"/>
      </w:pPr>
      <w:bookmarkStart w:id="145" w:name="_Toc119253229"/>
      <w:r>
        <w:t xml:space="preserve">Figure </w:t>
      </w:r>
      <w:fldSimple w:instr=" SEQ Figure \* ARABIC ">
        <w:r w:rsidR="0075176E">
          <w:rPr>
            <w:noProof/>
          </w:rPr>
          <w:t>88</w:t>
        </w:r>
      </w:fldSimple>
      <w:r>
        <w:t xml:space="preserve">: </w:t>
      </w:r>
      <w:r w:rsidRPr="00B706DA">
        <w:t>SECF Overview 2</w:t>
      </w:r>
      <w:bookmarkEnd w:id="145"/>
    </w:p>
    <w:p w14:paraId="63FAFC2A" w14:textId="7C9B66C2" w:rsidR="00A26FD9" w:rsidRDefault="00A26FD9" w:rsidP="00CE6421">
      <w:r>
        <w:t xml:space="preserve">We see that we found again the active contracts (“RXA”) </w:t>
      </w:r>
      <w:r w:rsidR="0005552F">
        <w:t>and</w:t>
      </w:r>
      <w:r>
        <w:t xml:space="preserve"> some Generics that show up. Now </w:t>
      </w:r>
      <w:r w:rsidR="0005552F">
        <w:t>let’s</w:t>
      </w:r>
      <w:r>
        <w:t xml:space="preserve"> say we want the Bloomberg</w:t>
      </w:r>
      <w:r w:rsidR="0082008A">
        <w:t>-T</w:t>
      </w:r>
      <w:r>
        <w:t xml:space="preserve">ickers of the first 10 results (the column “Ticker”). Instead of having to type in every ticker by hand manually we can just use the lasso selection Bloomberg provides: Just right-click and hold the mouse button and select with quadratic lasso the area you want to copy, open an excel sheet and hit STR + V to paste the selected area. You maybe </w:t>
      </w:r>
      <w:r w:rsidR="0005552F">
        <w:t>must</w:t>
      </w:r>
      <w:r>
        <w:t xml:space="preserve"> adjust the sleeted area a bit and repeat this process several times as the function works not always properly.</w:t>
      </w:r>
    </w:p>
    <w:p w14:paraId="036094B3" w14:textId="7D94C966" w:rsidR="003347A9" w:rsidRDefault="003347A9" w:rsidP="00CE6421">
      <w:r>
        <w:lastRenderedPageBreak/>
        <w:t>If we wanted to extract only the Generics, we could just filter by keyword:</w:t>
      </w:r>
    </w:p>
    <w:p w14:paraId="78B8F0D3" w14:textId="77777777" w:rsidR="007A5E4F" w:rsidRDefault="003347A9" w:rsidP="007A5E4F">
      <w:pPr>
        <w:keepNext/>
      </w:pPr>
      <w:r w:rsidRPr="003347A9">
        <w:rPr>
          <w:noProof/>
        </w:rPr>
        <w:drawing>
          <wp:inline distT="0" distB="0" distL="0" distR="0" wp14:anchorId="617AC058" wp14:editId="5A6A7B17">
            <wp:extent cx="5943600" cy="2528570"/>
            <wp:effectExtent l="0" t="0" r="0" b="0"/>
            <wp:docPr id="62" name="Grafik 4" descr="Ein Bild, das Text, drinnen, Screenshot, schwarz enthält.&#10;&#10;Automatisch generierte Beschreibung">
              <a:extLst xmlns:a="http://schemas.openxmlformats.org/drawingml/2006/main">
                <a:ext uri="{FF2B5EF4-FFF2-40B4-BE49-F238E27FC236}">
                  <a16:creationId xmlns:a16="http://schemas.microsoft.com/office/drawing/2014/main" id="{74DB3C1C-07C9-4406-B37D-8E269F893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schwarz enthält.&#10;&#10;Automatisch generierte Beschreibung">
                      <a:extLst>
                        <a:ext uri="{FF2B5EF4-FFF2-40B4-BE49-F238E27FC236}">
                          <a16:creationId xmlns:a16="http://schemas.microsoft.com/office/drawing/2014/main" id="{74DB3C1C-07C9-4406-B37D-8E269F893346}"/>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4FFF4DCF" w14:textId="72940FD0" w:rsidR="003347A9" w:rsidRDefault="007A5E4F" w:rsidP="007A5E4F">
      <w:pPr>
        <w:pStyle w:val="Beschriftung"/>
      </w:pPr>
      <w:bookmarkStart w:id="146" w:name="_Toc119253230"/>
      <w:r>
        <w:t xml:space="preserve">Figure </w:t>
      </w:r>
      <w:fldSimple w:instr=" SEQ Figure \* ARABIC ">
        <w:r w:rsidR="0075176E">
          <w:rPr>
            <w:noProof/>
          </w:rPr>
          <w:t>89</w:t>
        </w:r>
      </w:fldSimple>
      <w:r>
        <w:t xml:space="preserve">: </w:t>
      </w:r>
      <w:r w:rsidRPr="00A60848">
        <w:t>SECF Overview 3</w:t>
      </w:r>
      <w:bookmarkEnd w:id="146"/>
    </w:p>
    <w:p w14:paraId="5EF82533" w14:textId="70B80E4F" w:rsidR="002F4BE8" w:rsidRDefault="002F4BE8" w:rsidP="002F4BE8"/>
    <w:p w14:paraId="6009E568" w14:textId="7D47BFB3" w:rsidR="002F4BE8" w:rsidRDefault="002F4BE8" w:rsidP="002F4BE8">
      <w:pPr>
        <w:pStyle w:val="berschrift2"/>
      </w:pPr>
      <w:bookmarkStart w:id="147" w:name="_Toc119253301"/>
      <w:r>
        <w:t>Fixed Income Screening using BQL and the Spreadsheet builder</w:t>
      </w:r>
      <w:bookmarkEnd w:id="147"/>
    </w:p>
    <w:p w14:paraId="153FF5BD" w14:textId="77777777" w:rsidR="002F4BE8" w:rsidRDefault="002F4BE8" w:rsidP="002F4BE8">
      <w:r>
        <w:t>We can use BQL not only via the dedicated BQL builder but also via the spreadsheet builder, by clicking on the “Fixed Income Screening” section.</w:t>
      </w:r>
    </w:p>
    <w:p w14:paraId="6EA15B4C" w14:textId="77777777" w:rsidR="007A5E4F" w:rsidRDefault="00122C7F" w:rsidP="007A5E4F">
      <w:pPr>
        <w:keepNext/>
      </w:pPr>
      <w:r>
        <w:rPr>
          <w:noProof/>
        </w:rPr>
        <w:drawing>
          <wp:inline distT="0" distB="0" distL="0" distR="0" wp14:anchorId="15EF8B60" wp14:editId="2E84AE52">
            <wp:extent cx="3715864" cy="3034622"/>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20573" cy="3038468"/>
                    </a:xfrm>
                    <a:prstGeom prst="rect">
                      <a:avLst/>
                    </a:prstGeom>
                    <a:noFill/>
                    <a:ln>
                      <a:noFill/>
                    </a:ln>
                  </pic:spPr>
                </pic:pic>
              </a:graphicData>
            </a:graphic>
          </wp:inline>
        </w:drawing>
      </w:r>
    </w:p>
    <w:p w14:paraId="44DE19E4" w14:textId="1CE91B75" w:rsidR="002F4BE8" w:rsidRDefault="007A5E4F" w:rsidP="007A5E4F">
      <w:pPr>
        <w:pStyle w:val="Beschriftung"/>
      </w:pPr>
      <w:bookmarkStart w:id="148" w:name="_Toc119253231"/>
      <w:r>
        <w:t xml:space="preserve">Figure </w:t>
      </w:r>
      <w:fldSimple w:instr=" SEQ Figure \* ARABIC ">
        <w:r w:rsidR="0075176E">
          <w:rPr>
            <w:noProof/>
          </w:rPr>
          <w:t>90</w:t>
        </w:r>
      </w:fldSimple>
      <w:r>
        <w:t>: Fixed Income Screenig in the Spreadsheet builder</w:t>
      </w:r>
      <w:bookmarkEnd w:id="148"/>
    </w:p>
    <w:p w14:paraId="289DDBCD" w14:textId="77777777" w:rsidR="002F4BE8" w:rsidRDefault="002F4BE8" w:rsidP="002F4BE8"/>
    <w:p w14:paraId="5823A4E7" w14:textId="77777777" w:rsidR="007A5E4F" w:rsidRDefault="00122C7F" w:rsidP="007A5E4F">
      <w:pPr>
        <w:keepNext/>
      </w:pPr>
      <w:r>
        <w:rPr>
          <w:noProof/>
        </w:rPr>
        <w:drawing>
          <wp:inline distT="0" distB="0" distL="0" distR="0" wp14:anchorId="18D0C568" wp14:editId="2A270946">
            <wp:extent cx="4060590" cy="3307906"/>
            <wp:effectExtent l="0" t="0" r="0" b="698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65518" cy="3311921"/>
                    </a:xfrm>
                    <a:prstGeom prst="rect">
                      <a:avLst/>
                    </a:prstGeom>
                    <a:noFill/>
                    <a:ln>
                      <a:noFill/>
                    </a:ln>
                  </pic:spPr>
                </pic:pic>
              </a:graphicData>
            </a:graphic>
          </wp:inline>
        </w:drawing>
      </w:r>
    </w:p>
    <w:p w14:paraId="5B7F835C" w14:textId="31FEF4B2" w:rsidR="002F4BE8" w:rsidRDefault="007A5E4F" w:rsidP="007A5E4F">
      <w:pPr>
        <w:pStyle w:val="Beschriftung"/>
      </w:pPr>
      <w:bookmarkStart w:id="149" w:name="_Toc119253232"/>
      <w:r>
        <w:t xml:space="preserve">Figure </w:t>
      </w:r>
      <w:fldSimple w:instr=" SEQ Figure \* ARABIC ">
        <w:r w:rsidR="0075176E">
          <w:rPr>
            <w:noProof/>
          </w:rPr>
          <w:t>91</w:t>
        </w:r>
      </w:fldSimple>
      <w:r>
        <w:t>: Starting Screen of the Fixed Income Screening</w:t>
      </w:r>
      <w:bookmarkEnd w:id="149"/>
    </w:p>
    <w:p w14:paraId="2B9D9755" w14:textId="2FA68927" w:rsidR="002F4BE8" w:rsidRDefault="00122C7F" w:rsidP="002F4BE8">
      <w:r>
        <w:t xml:space="preserve">The task </w:t>
      </w:r>
      <w:r w:rsidR="0005552F">
        <w:t>consists</w:t>
      </w:r>
      <w:r>
        <w:t xml:space="preserve"> out of getting all fixed income instruments issued by the EU and some additional variables for them:</w:t>
      </w:r>
    </w:p>
    <w:p w14:paraId="168F597C" w14:textId="4F246E6B" w:rsidR="00122C7F" w:rsidRDefault="00122C7F" w:rsidP="002F4BE8">
      <w:r>
        <w:t>Issue currency</w:t>
      </w:r>
    </w:p>
    <w:p w14:paraId="43ACD8A3" w14:textId="2071B071" w:rsidR="00122C7F" w:rsidRDefault="00122C7F" w:rsidP="002F4BE8">
      <w:r>
        <w:t>Issue Date</w:t>
      </w:r>
    </w:p>
    <w:p w14:paraId="448AB49C" w14:textId="16A91A6E" w:rsidR="00122C7F" w:rsidRDefault="00122C7F" w:rsidP="002F4BE8">
      <w:r>
        <w:t>Issue maturity</w:t>
      </w:r>
    </w:p>
    <w:p w14:paraId="7067AD7F" w14:textId="3D970DD5" w:rsidR="00122C7F" w:rsidRDefault="00122C7F" w:rsidP="002F4BE8">
      <w:r>
        <w:t>ISIN</w:t>
      </w:r>
    </w:p>
    <w:p w14:paraId="66FA7C6B" w14:textId="23FD5997" w:rsidR="00122C7F" w:rsidRDefault="00122C7F" w:rsidP="002F4BE8">
      <w:r>
        <w:t>Series</w:t>
      </w:r>
    </w:p>
    <w:p w14:paraId="4962AE47" w14:textId="398D1FF5" w:rsidR="00122C7F" w:rsidRDefault="00122C7F" w:rsidP="002F4BE8">
      <w:r>
        <w:t>Amount Outstanding</w:t>
      </w:r>
    </w:p>
    <w:p w14:paraId="760FC1B6" w14:textId="5D13710F" w:rsidR="00122C7F" w:rsidRDefault="00122C7F" w:rsidP="002F4BE8">
      <w:r>
        <w:t>Coupon</w:t>
      </w:r>
    </w:p>
    <w:p w14:paraId="4DE523BD" w14:textId="7A034017" w:rsidR="00122C7F" w:rsidRDefault="00122C7F" w:rsidP="002F4BE8">
      <w:r>
        <w:t>Issuer</w:t>
      </w:r>
    </w:p>
    <w:p w14:paraId="610D18A8" w14:textId="6E8ECED1" w:rsidR="002F4BE8" w:rsidRDefault="00122C7F" w:rsidP="002F4BE8">
      <w:r>
        <w:t>We want all numerical values denominated in EUR instead of USD.</w:t>
      </w:r>
      <w:r w:rsidR="00D47398">
        <w:t xml:space="preserve"> We start by typing in some keywords to arrive at the desired data fields. At </w:t>
      </w:r>
      <w:r w:rsidR="0005552F">
        <w:t>first,</w:t>
      </w:r>
      <w:r w:rsidR="00D47398">
        <w:t xml:space="preserve"> we want only bonds issued by the EU, so we filter by the issuer.</w:t>
      </w:r>
    </w:p>
    <w:p w14:paraId="1DA54CBE" w14:textId="1BF85B19" w:rsidR="002F4BE8" w:rsidRDefault="002F4BE8" w:rsidP="002F4BE8"/>
    <w:p w14:paraId="0F5FC4E0" w14:textId="77777777" w:rsidR="007A5E4F" w:rsidRDefault="00D47398" w:rsidP="007A5E4F">
      <w:pPr>
        <w:keepNext/>
      </w:pPr>
      <w:r>
        <w:rPr>
          <w:noProof/>
        </w:rPr>
        <w:lastRenderedPageBreak/>
        <w:drawing>
          <wp:inline distT="0" distB="0" distL="0" distR="0" wp14:anchorId="7B54733E" wp14:editId="71D5FE04">
            <wp:extent cx="4720877" cy="3861435"/>
            <wp:effectExtent l="0" t="0" r="3810" b="571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2232" cy="3862543"/>
                    </a:xfrm>
                    <a:prstGeom prst="rect">
                      <a:avLst/>
                    </a:prstGeom>
                    <a:noFill/>
                    <a:ln>
                      <a:noFill/>
                    </a:ln>
                  </pic:spPr>
                </pic:pic>
              </a:graphicData>
            </a:graphic>
          </wp:inline>
        </w:drawing>
      </w:r>
    </w:p>
    <w:p w14:paraId="21CB992A" w14:textId="07B010FC" w:rsidR="002F4BE8" w:rsidRDefault="007A5E4F" w:rsidP="007A5E4F">
      <w:pPr>
        <w:pStyle w:val="Beschriftung"/>
      </w:pPr>
      <w:bookmarkStart w:id="150" w:name="_Toc119253233"/>
      <w:r>
        <w:t xml:space="preserve">Figure </w:t>
      </w:r>
      <w:fldSimple w:instr=" SEQ Figure \* ARABIC ">
        <w:r w:rsidR="0075176E">
          <w:rPr>
            <w:noProof/>
          </w:rPr>
          <w:t>92</w:t>
        </w:r>
      </w:fldSimple>
      <w:r>
        <w:t>: Choosing Filtering criteria</w:t>
      </w:r>
      <w:bookmarkEnd w:id="150"/>
    </w:p>
    <w:p w14:paraId="5CBE8F08" w14:textId="15821B79" w:rsidR="00D47398" w:rsidRDefault="00D47398" w:rsidP="002F4BE8"/>
    <w:p w14:paraId="29BCFD66" w14:textId="77777777" w:rsidR="007A5E4F" w:rsidRDefault="00D47398" w:rsidP="007A5E4F">
      <w:pPr>
        <w:keepNext/>
      </w:pPr>
      <w:r>
        <w:rPr>
          <w:noProof/>
        </w:rPr>
        <w:lastRenderedPageBreak/>
        <w:drawing>
          <wp:inline distT="0" distB="0" distL="0" distR="0" wp14:anchorId="464E0E58" wp14:editId="4B82031A">
            <wp:extent cx="5943600" cy="4845685"/>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845685"/>
                    </a:xfrm>
                    <a:prstGeom prst="rect">
                      <a:avLst/>
                    </a:prstGeom>
                    <a:noFill/>
                    <a:ln>
                      <a:noFill/>
                    </a:ln>
                  </pic:spPr>
                </pic:pic>
              </a:graphicData>
            </a:graphic>
          </wp:inline>
        </w:drawing>
      </w:r>
    </w:p>
    <w:p w14:paraId="3B64A435" w14:textId="52744400" w:rsidR="00D47398" w:rsidRDefault="007A5E4F" w:rsidP="007A5E4F">
      <w:pPr>
        <w:pStyle w:val="Beschriftung"/>
      </w:pPr>
      <w:bookmarkStart w:id="151" w:name="_Toc119253234"/>
      <w:r>
        <w:t xml:space="preserve">Figure </w:t>
      </w:r>
      <w:fldSimple w:instr=" SEQ Figure \* ARABIC ">
        <w:r w:rsidR="0075176E">
          <w:rPr>
            <w:noProof/>
          </w:rPr>
          <w:t>93</w:t>
        </w:r>
      </w:fldSimple>
      <w:r>
        <w:t xml:space="preserve">: </w:t>
      </w:r>
      <w:r w:rsidRPr="0098216F">
        <w:t>Choosing Filtering criteria</w:t>
      </w:r>
      <w:bookmarkEnd w:id="151"/>
    </w:p>
    <w:p w14:paraId="3524B037" w14:textId="154DB36D" w:rsidR="00D47398" w:rsidRDefault="00D47398" w:rsidP="002F4BE8">
      <w:r>
        <w:t>Include everything that has the text “European Union” included in the issuer name.</w:t>
      </w:r>
    </w:p>
    <w:p w14:paraId="60E90728" w14:textId="52E350A2" w:rsidR="00D47398" w:rsidRDefault="00D47398" w:rsidP="002F4BE8">
      <w:r>
        <w:t>After finding all the needed data fields the GUI could potentially show such a picture:</w:t>
      </w:r>
    </w:p>
    <w:p w14:paraId="2707313F" w14:textId="77777777" w:rsidR="007A5E4F" w:rsidRDefault="00D47398" w:rsidP="007A5E4F">
      <w:pPr>
        <w:keepNext/>
      </w:pPr>
      <w:r>
        <w:rPr>
          <w:noProof/>
        </w:rPr>
        <w:lastRenderedPageBreak/>
        <w:drawing>
          <wp:inline distT="0" distB="0" distL="0" distR="0" wp14:anchorId="732D680A" wp14:editId="520ED249">
            <wp:extent cx="5943600" cy="4882515"/>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882515"/>
                    </a:xfrm>
                    <a:prstGeom prst="rect">
                      <a:avLst/>
                    </a:prstGeom>
                    <a:noFill/>
                    <a:ln>
                      <a:noFill/>
                    </a:ln>
                  </pic:spPr>
                </pic:pic>
              </a:graphicData>
            </a:graphic>
          </wp:inline>
        </w:drawing>
      </w:r>
    </w:p>
    <w:p w14:paraId="75994598" w14:textId="54B3906D" w:rsidR="00D47398" w:rsidRDefault="007A5E4F" w:rsidP="007A5E4F">
      <w:pPr>
        <w:pStyle w:val="Beschriftung"/>
      </w:pPr>
      <w:bookmarkStart w:id="152" w:name="_Toc119253235"/>
      <w:r>
        <w:t xml:space="preserve">Figure </w:t>
      </w:r>
      <w:fldSimple w:instr=" SEQ Figure \* ARABIC ">
        <w:r w:rsidR="0075176E">
          <w:rPr>
            <w:noProof/>
          </w:rPr>
          <w:t>94</w:t>
        </w:r>
      </w:fldSimple>
      <w:r>
        <w:t xml:space="preserve">: </w:t>
      </w:r>
      <w:r w:rsidRPr="005539F9">
        <w:t>Choosing Filtering criteria</w:t>
      </w:r>
      <w:bookmarkEnd w:id="152"/>
    </w:p>
    <w:p w14:paraId="0709035E" w14:textId="1BCB7C8E" w:rsidR="00D47398" w:rsidRDefault="00D47398" w:rsidP="002F4BE8">
      <w:r>
        <w:t>Here we also stated that we want everything that is issued by the ESM, we can just concatenate issuers by the OR option.</w:t>
      </w:r>
    </w:p>
    <w:p w14:paraId="68761E83" w14:textId="680C9CD1" w:rsidR="00D47398" w:rsidRDefault="00D47398" w:rsidP="002F4BE8">
      <w:r>
        <w:t>We click on “Next” and see the usual preview screen.</w:t>
      </w:r>
    </w:p>
    <w:p w14:paraId="093543EB" w14:textId="77777777" w:rsidR="007A5E4F" w:rsidRDefault="00D47398" w:rsidP="007A5E4F">
      <w:pPr>
        <w:keepNext/>
      </w:pPr>
      <w:r>
        <w:rPr>
          <w:noProof/>
        </w:rPr>
        <w:lastRenderedPageBreak/>
        <w:drawing>
          <wp:inline distT="0" distB="0" distL="0" distR="0" wp14:anchorId="06568018" wp14:editId="62000E28">
            <wp:extent cx="5943600" cy="4851400"/>
            <wp:effectExtent l="0" t="0" r="0" b="635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851400"/>
                    </a:xfrm>
                    <a:prstGeom prst="rect">
                      <a:avLst/>
                    </a:prstGeom>
                    <a:noFill/>
                    <a:ln>
                      <a:noFill/>
                    </a:ln>
                  </pic:spPr>
                </pic:pic>
              </a:graphicData>
            </a:graphic>
          </wp:inline>
        </w:drawing>
      </w:r>
    </w:p>
    <w:p w14:paraId="46E8F0A4" w14:textId="1022B19A" w:rsidR="00D47398" w:rsidRDefault="007A5E4F" w:rsidP="007A5E4F">
      <w:pPr>
        <w:pStyle w:val="Beschriftung"/>
      </w:pPr>
      <w:bookmarkStart w:id="153" w:name="_Toc119253236"/>
      <w:r>
        <w:t xml:space="preserve">Figure </w:t>
      </w:r>
      <w:fldSimple w:instr=" SEQ Figure \* ARABIC ">
        <w:r w:rsidR="0075176E">
          <w:rPr>
            <w:noProof/>
          </w:rPr>
          <w:t>95</w:t>
        </w:r>
      </w:fldSimple>
      <w:r>
        <w:t xml:space="preserve">: </w:t>
      </w:r>
      <w:r w:rsidRPr="000B43DE">
        <w:t>Choosing Filtering criteria</w:t>
      </w:r>
      <w:bookmarkEnd w:id="153"/>
    </w:p>
    <w:p w14:paraId="2D3BEEFA" w14:textId="55B20F50" w:rsidR="00D47398" w:rsidRDefault="00D47398" w:rsidP="002F4BE8">
      <w:r>
        <w:t xml:space="preserve">In the excel file we should be able to see such a view by now. We see every setting in detail again and can change or modify it later on, by </w:t>
      </w:r>
      <w:r w:rsidR="00561D8A">
        <w:t>i</w:t>
      </w:r>
      <w:r>
        <w:t>.</w:t>
      </w:r>
      <w:r w:rsidR="00561D8A">
        <w:t>e</w:t>
      </w:r>
      <w:r>
        <w:t>. adding variables or issuers.</w:t>
      </w:r>
    </w:p>
    <w:p w14:paraId="31804E08" w14:textId="77777777" w:rsidR="007A5E4F" w:rsidRDefault="00D47398" w:rsidP="007A5E4F">
      <w:pPr>
        <w:keepNext/>
      </w:pPr>
      <w:r>
        <w:rPr>
          <w:noProof/>
        </w:rPr>
        <w:drawing>
          <wp:inline distT="0" distB="0" distL="0" distR="0" wp14:anchorId="5E820DAF" wp14:editId="44FCA4D5">
            <wp:extent cx="5943600" cy="1405890"/>
            <wp:effectExtent l="0" t="0" r="0" b="381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405890"/>
                    </a:xfrm>
                    <a:prstGeom prst="rect">
                      <a:avLst/>
                    </a:prstGeom>
                    <a:noFill/>
                    <a:ln>
                      <a:noFill/>
                    </a:ln>
                  </pic:spPr>
                </pic:pic>
              </a:graphicData>
            </a:graphic>
          </wp:inline>
        </w:drawing>
      </w:r>
    </w:p>
    <w:p w14:paraId="25709901" w14:textId="1428449F" w:rsidR="00D47398" w:rsidRDefault="007A5E4F" w:rsidP="007A5E4F">
      <w:pPr>
        <w:pStyle w:val="Beschriftung"/>
      </w:pPr>
      <w:bookmarkStart w:id="154" w:name="_Toc119253237"/>
      <w:r>
        <w:t xml:space="preserve">Figure </w:t>
      </w:r>
      <w:fldSimple w:instr=" SEQ Figure \* ARABIC ">
        <w:r w:rsidR="0075176E">
          <w:rPr>
            <w:noProof/>
          </w:rPr>
          <w:t>96</w:t>
        </w:r>
      </w:fldSimple>
      <w:r>
        <w:t>: Spreadsheet builder results</w:t>
      </w:r>
      <w:bookmarkEnd w:id="154"/>
    </w:p>
    <w:p w14:paraId="42709E72" w14:textId="6A4BD2BA" w:rsidR="00D47398" w:rsidRDefault="00D47398" w:rsidP="002F4BE8">
      <w:r>
        <w:t xml:space="preserve">If we click on the first loaded Bond ID, we can see the whole BQL formula with its syntax. If we </w:t>
      </w:r>
      <w:r w:rsidR="000321CF">
        <w:t>wanted,</w:t>
      </w:r>
      <w:r>
        <w:t xml:space="preserve"> we could change here our currency back to USD.</w:t>
      </w:r>
    </w:p>
    <w:p w14:paraId="036A2468" w14:textId="3A6FF8ED" w:rsidR="00D47398" w:rsidRDefault="00D47398" w:rsidP="002F4BE8"/>
    <w:p w14:paraId="79E8A26F" w14:textId="0DC217FE" w:rsidR="00D47398" w:rsidRDefault="00D47398" w:rsidP="002F4BE8"/>
    <w:p w14:paraId="6A1F1981" w14:textId="74AD63F3" w:rsidR="00D47398" w:rsidRDefault="00D47398" w:rsidP="002F4BE8">
      <w:r>
        <w:rPr>
          <w:noProof/>
        </w:rPr>
        <w:drawing>
          <wp:inline distT="0" distB="0" distL="0" distR="0" wp14:anchorId="23EC7E30" wp14:editId="59ADC5C8">
            <wp:extent cx="5943600" cy="1358900"/>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3540D85D" w14:textId="77777777" w:rsidR="007A5E4F" w:rsidRDefault="00D47398" w:rsidP="007A5E4F">
      <w:pPr>
        <w:keepNext/>
      </w:pPr>
      <w:r>
        <w:rPr>
          <w:noProof/>
        </w:rPr>
        <w:drawing>
          <wp:inline distT="0" distB="0" distL="0" distR="0" wp14:anchorId="3016F639" wp14:editId="76518CE0">
            <wp:extent cx="5943600" cy="202565"/>
            <wp:effectExtent l="0" t="0" r="0" b="6985"/>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2565"/>
                    </a:xfrm>
                    <a:prstGeom prst="rect">
                      <a:avLst/>
                    </a:prstGeom>
                    <a:noFill/>
                    <a:ln>
                      <a:noFill/>
                    </a:ln>
                  </pic:spPr>
                </pic:pic>
              </a:graphicData>
            </a:graphic>
          </wp:inline>
        </w:drawing>
      </w:r>
    </w:p>
    <w:p w14:paraId="3AE068E6" w14:textId="2215DCF9" w:rsidR="00D47398" w:rsidRDefault="007A5E4F" w:rsidP="007A5E4F">
      <w:pPr>
        <w:pStyle w:val="Beschriftung"/>
      </w:pPr>
      <w:bookmarkStart w:id="155" w:name="_Toc119253238"/>
      <w:r>
        <w:t xml:space="preserve">Figure </w:t>
      </w:r>
      <w:fldSimple w:instr=" SEQ Figure \* ARABIC ">
        <w:r w:rsidR="0075176E">
          <w:rPr>
            <w:noProof/>
          </w:rPr>
          <w:t>97</w:t>
        </w:r>
      </w:fldSimple>
      <w:r>
        <w:t xml:space="preserve">: </w:t>
      </w:r>
      <w:r w:rsidRPr="00F41910">
        <w:t>Choosing Filtering criteria</w:t>
      </w:r>
      <w:bookmarkEnd w:id="155"/>
    </w:p>
    <w:p w14:paraId="50F6302C" w14:textId="7C94F9C8" w:rsidR="001F25ED" w:rsidRDefault="001F25ED" w:rsidP="002F4BE8">
      <w:r>
        <w:t>Hit F2 and see the relationships of the formula.</w:t>
      </w:r>
    </w:p>
    <w:p w14:paraId="0E002E91" w14:textId="77777777" w:rsidR="007A5E4F" w:rsidRDefault="00D47398" w:rsidP="007A5E4F">
      <w:pPr>
        <w:keepNext/>
      </w:pPr>
      <w:r>
        <w:rPr>
          <w:noProof/>
        </w:rPr>
        <w:drawing>
          <wp:inline distT="0" distB="0" distL="0" distR="0" wp14:anchorId="778C13C0" wp14:editId="0259AB00">
            <wp:extent cx="5943600" cy="1205230"/>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205230"/>
                    </a:xfrm>
                    <a:prstGeom prst="rect">
                      <a:avLst/>
                    </a:prstGeom>
                    <a:noFill/>
                    <a:ln>
                      <a:noFill/>
                    </a:ln>
                  </pic:spPr>
                </pic:pic>
              </a:graphicData>
            </a:graphic>
          </wp:inline>
        </w:drawing>
      </w:r>
    </w:p>
    <w:p w14:paraId="72611F3C" w14:textId="58341B60" w:rsidR="00D47398" w:rsidRDefault="007A5E4F" w:rsidP="007A5E4F">
      <w:pPr>
        <w:pStyle w:val="Beschriftung"/>
      </w:pPr>
      <w:bookmarkStart w:id="156" w:name="_Toc119253239"/>
      <w:r>
        <w:t xml:space="preserve">Figure </w:t>
      </w:r>
      <w:fldSimple w:instr=" SEQ Figure \* ARABIC ">
        <w:r w:rsidR="0075176E">
          <w:rPr>
            <w:noProof/>
          </w:rPr>
          <w:t>98</w:t>
        </w:r>
      </w:fldSimple>
      <w:r>
        <w:t xml:space="preserve">: </w:t>
      </w:r>
      <w:r w:rsidRPr="000C30CA">
        <w:t>Choosing Filtering criteria</w:t>
      </w:r>
      <w:bookmarkEnd w:id="156"/>
    </w:p>
    <w:p w14:paraId="6B9AA2F2" w14:textId="77777777" w:rsidR="001F25ED" w:rsidRPr="002F4BE8" w:rsidRDefault="001F25ED" w:rsidP="002F4BE8"/>
    <w:p w14:paraId="39DD0C2C" w14:textId="52BABE8F" w:rsidR="00E40AB5" w:rsidRDefault="00E40AB5" w:rsidP="00E40AB5">
      <w:pPr>
        <w:pStyle w:val="berschrift1"/>
        <w:ind w:left="2"/>
      </w:pPr>
      <w:bookmarkStart w:id="157" w:name="_Toc119253302"/>
      <w:r>
        <w:t xml:space="preserve">Section </w:t>
      </w:r>
      <w:r w:rsidR="00C04F8B">
        <w:t>8</w:t>
      </w:r>
      <w:r>
        <w:t>: BMC – Bloomberg Market Concepts</w:t>
      </w:r>
      <w:bookmarkEnd w:id="157"/>
    </w:p>
    <w:p w14:paraId="03260280" w14:textId="6132ACBB" w:rsidR="00B24D77" w:rsidRDefault="00B24D77" w:rsidP="00757602">
      <w:r>
        <w:t xml:space="preserve">If you are completely new to the </w:t>
      </w:r>
      <w:r w:rsidR="00503893">
        <w:t>T</w:t>
      </w:r>
      <w:r>
        <w:t xml:space="preserve">erminal and have already worked through this guide you can also consider doing the BMC later on, but only if there is appropriate time for that and no other projects will be left behind as the certificate is absolutely not mandatory and quite time consuming. </w:t>
      </w:r>
      <w:r w:rsidR="00876921">
        <w:t xml:space="preserve">So only pursue on taking the provided video courses if there is room for that, as there will be the basic concepts of economics covered that </w:t>
      </w:r>
      <w:r w:rsidR="000321CF">
        <w:t>can’t</w:t>
      </w:r>
      <w:r w:rsidR="00876921">
        <w:t xml:space="preserve"> be skipped and therefore can be elusive</w:t>
      </w:r>
      <w:r w:rsidR="009561CB">
        <w:t xml:space="preserve"> for people familiar with basic principles of the economy.</w:t>
      </w:r>
    </w:p>
    <w:p w14:paraId="485F58B9" w14:textId="6E901E47" w:rsidR="00757602" w:rsidRPr="00757602" w:rsidRDefault="00757602" w:rsidP="00757602">
      <w:r w:rsidRPr="00757602">
        <w:t xml:space="preserve">BMC is an 8-hour, self-paced e-learning course that provides a visual introduction to the financial markets and covers more than 70 Terminal functions. BMC consists of four modules — Economics, Currencies, Fixed Income and Equities — woven together from </w:t>
      </w:r>
      <w:r w:rsidRPr="00757602">
        <w:lastRenderedPageBreak/>
        <w:t xml:space="preserve">Bloomberg data, news, </w:t>
      </w:r>
      <w:r w:rsidR="000321CF" w:rsidRPr="00757602">
        <w:t>analytics,</w:t>
      </w:r>
      <w:r w:rsidRPr="00757602">
        <w:t xml:space="preserve"> and television. By taking BMC, learners familiarize themselves with the industry-standard service through four heavily interconnected modules. </w:t>
      </w:r>
    </w:p>
    <w:p w14:paraId="42BC20A2" w14:textId="463CC6E9" w:rsidR="00757602" w:rsidRPr="00757602" w:rsidRDefault="00757602" w:rsidP="00757602"/>
    <w:p w14:paraId="7B4FD9A1" w14:textId="77777777" w:rsidR="00757602" w:rsidRPr="00757602" w:rsidRDefault="00757602" w:rsidP="00757602">
      <w:r w:rsidRPr="00757602">
        <w:t xml:space="preserve">By taking BMC, you will: </w:t>
      </w:r>
    </w:p>
    <w:p w14:paraId="415CE788" w14:textId="77777777" w:rsidR="00757602" w:rsidRPr="00757602" w:rsidRDefault="00757602" w:rsidP="00757602">
      <w:r w:rsidRPr="00757602">
        <w:rPr>
          <w:b/>
          <w:bCs/>
        </w:rPr>
        <w:t xml:space="preserve">Learn the language of finance </w:t>
      </w:r>
    </w:p>
    <w:p w14:paraId="242B1191" w14:textId="77777777" w:rsidR="00757602" w:rsidRPr="00757602" w:rsidRDefault="00757602" w:rsidP="00757602">
      <w:r w:rsidRPr="00757602">
        <w:t xml:space="preserve">• Supplement your university learnings with practical knowledge of the markets. </w:t>
      </w:r>
    </w:p>
    <w:p w14:paraId="234DB441" w14:textId="77777777" w:rsidR="00757602" w:rsidRPr="00757602" w:rsidRDefault="00757602" w:rsidP="00757602">
      <w:r w:rsidRPr="00757602">
        <w:t xml:space="preserve">• Familiarize yourself with more than 70 Bloomberg Terminal functions. </w:t>
      </w:r>
    </w:p>
    <w:p w14:paraId="7708ED83" w14:textId="77777777" w:rsidR="00757602" w:rsidRPr="00757602" w:rsidRDefault="00757602" w:rsidP="00757602">
      <w:r w:rsidRPr="00757602">
        <w:rPr>
          <w:b/>
          <w:bCs/>
        </w:rPr>
        <w:t xml:space="preserve">Discover the inner workings of the markets </w:t>
      </w:r>
    </w:p>
    <w:p w14:paraId="2C8CBADE" w14:textId="77777777" w:rsidR="00757602" w:rsidRPr="004822EE" w:rsidRDefault="00757602" w:rsidP="00757602">
      <w:r w:rsidRPr="004822EE">
        <w:t xml:space="preserve">• Learn what moves markets. </w:t>
      </w:r>
    </w:p>
    <w:p w14:paraId="2DE9AF4A" w14:textId="720FF21C" w:rsidR="00757602" w:rsidRDefault="00757602" w:rsidP="00757602">
      <w:r w:rsidRPr="00757602">
        <w:t xml:space="preserve">• Familiarize yourself with key benchmarks that professionals monitor. </w:t>
      </w:r>
    </w:p>
    <w:p w14:paraId="718B3D9E" w14:textId="77777777" w:rsidR="007A5E4F" w:rsidRDefault="00BF6D89" w:rsidP="007A5E4F">
      <w:pPr>
        <w:keepNext/>
      </w:pPr>
      <w:r w:rsidRPr="00BF6D89">
        <w:rPr>
          <w:noProof/>
        </w:rPr>
        <w:drawing>
          <wp:inline distT="0" distB="0" distL="0" distR="0" wp14:anchorId="66FED99D" wp14:editId="0E25CAAD">
            <wp:extent cx="5943600" cy="4012565"/>
            <wp:effectExtent l="0" t="0" r="0" b="635"/>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17"/>
                    <a:stretch>
                      <a:fillRect/>
                    </a:stretch>
                  </pic:blipFill>
                  <pic:spPr>
                    <a:xfrm>
                      <a:off x="0" y="0"/>
                      <a:ext cx="5943600" cy="4012565"/>
                    </a:xfrm>
                    <a:prstGeom prst="rect">
                      <a:avLst/>
                    </a:prstGeom>
                  </pic:spPr>
                </pic:pic>
              </a:graphicData>
            </a:graphic>
          </wp:inline>
        </w:drawing>
      </w:r>
    </w:p>
    <w:p w14:paraId="68C80FC9" w14:textId="177E59B5" w:rsidR="00757602" w:rsidRDefault="007A5E4F" w:rsidP="007A5E4F">
      <w:pPr>
        <w:pStyle w:val="Beschriftung"/>
      </w:pPr>
      <w:bookmarkStart w:id="158" w:name="_Toc119253240"/>
      <w:r>
        <w:t xml:space="preserve">Figure </w:t>
      </w:r>
      <w:fldSimple w:instr=" SEQ Figure \* ARABIC ">
        <w:r w:rsidR="0075176E">
          <w:rPr>
            <w:noProof/>
          </w:rPr>
          <w:t>99</w:t>
        </w:r>
      </w:fldSimple>
      <w:r>
        <w:t xml:space="preserve">: </w:t>
      </w:r>
      <w:r w:rsidRPr="009F6E65">
        <w:t>Bloomberg Market Concepts Certificates Landing Page</w:t>
      </w:r>
      <w:bookmarkEnd w:id="158"/>
    </w:p>
    <w:p w14:paraId="4674B213" w14:textId="185AD4BE" w:rsidR="009E6437" w:rsidRPr="00757602" w:rsidRDefault="009E6437" w:rsidP="009E6437">
      <w:pPr>
        <w:pStyle w:val="Beschriftung"/>
        <w:ind w:left="1"/>
      </w:pPr>
    </w:p>
    <w:p w14:paraId="66AC7D7F" w14:textId="77777777" w:rsidR="00E40AB5" w:rsidRPr="00192C56" w:rsidRDefault="00E40AB5" w:rsidP="00E40AB5"/>
    <w:p w14:paraId="66FA5D16" w14:textId="21A694B6" w:rsidR="007B088D" w:rsidRDefault="00353F5E" w:rsidP="00353F5E">
      <w:pPr>
        <w:pStyle w:val="berschrift1"/>
        <w:ind w:left="2"/>
      </w:pPr>
      <w:bookmarkStart w:id="159" w:name="_Toc119253303"/>
      <w:r w:rsidRPr="00353F5E">
        <w:t xml:space="preserve">Section </w:t>
      </w:r>
      <w:r w:rsidR="00C04F8B">
        <w:t>9</w:t>
      </w:r>
      <w:r w:rsidRPr="00353F5E">
        <w:t>: Getting help</w:t>
      </w:r>
      <w:bookmarkEnd w:id="159"/>
      <w:r w:rsidRPr="00353F5E">
        <w:t xml:space="preserve"> </w:t>
      </w:r>
    </w:p>
    <w:p w14:paraId="18F64F48" w14:textId="29027FE6" w:rsidR="0052243D" w:rsidRPr="008F1759" w:rsidRDefault="0052243D" w:rsidP="00166A16">
      <w:pPr>
        <w:rPr>
          <w:b/>
        </w:rPr>
      </w:pPr>
      <w:r>
        <w:t xml:space="preserve">If one runs into any problems or questions while working with the </w:t>
      </w:r>
      <w:r w:rsidR="00503893">
        <w:t>T</w:t>
      </w:r>
      <w:r>
        <w:t>erminal or specific data points, don’t hesitate to reach out to the helpdesk, by just hitting the help button twice to speak via chat directly to the Bloomberg service</w:t>
      </w:r>
      <w:r w:rsidRPr="008F1759">
        <w:rPr>
          <w:b/>
        </w:rPr>
        <w:t>.</w:t>
      </w:r>
      <w:r w:rsidR="008F1759" w:rsidRPr="008F1759">
        <w:rPr>
          <w:b/>
        </w:rPr>
        <w:t xml:space="preserve"> You are advised to use this service heavily to get the tasks done quickly.</w:t>
      </w:r>
    </w:p>
    <w:p w14:paraId="74B19473" w14:textId="7A4A8C53" w:rsidR="00166A16" w:rsidRPr="00166A16" w:rsidRDefault="00166A16" w:rsidP="00166A16">
      <w:r w:rsidRPr="00166A16">
        <w:t xml:space="preserve">Enter HELP &lt;GO&gt; for an online user guide to the overall logic and navigation of the Bloomberg Terminal. </w:t>
      </w:r>
    </w:p>
    <w:p w14:paraId="633CF755" w14:textId="77777777" w:rsidR="007A5E4F" w:rsidRDefault="00166A16" w:rsidP="007A5E4F">
      <w:pPr>
        <w:keepNext/>
      </w:pPr>
      <w:r w:rsidRPr="00166A16">
        <w:rPr>
          <w:noProof/>
        </w:rPr>
        <w:drawing>
          <wp:inline distT="0" distB="0" distL="0" distR="0" wp14:anchorId="3CF8978D" wp14:editId="026318A9">
            <wp:extent cx="5938663" cy="3969365"/>
            <wp:effectExtent l="0" t="0" r="508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4809" cy="3980157"/>
                    </a:xfrm>
                    <a:prstGeom prst="rect">
                      <a:avLst/>
                    </a:prstGeom>
                  </pic:spPr>
                </pic:pic>
              </a:graphicData>
            </a:graphic>
          </wp:inline>
        </w:drawing>
      </w:r>
    </w:p>
    <w:p w14:paraId="69388C2C" w14:textId="67362C85" w:rsidR="009E6437" w:rsidRDefault="007A5E4F" w:rsidP="007A5E4F">
      <w:pPr>
        <w:pStyle w:val="Beschriftung"/>
      </w:pPr>
      <w:bookmarkStart w:id="160" w:name="_Toc119253241"/>
      <w:r>
        <w:t xml:space="preserve">Figure </w:t>
      </w:r>
      <w:fldSimple w:instr=" SEQ Figure \* ARABIC ">
        <w:r w:rsidR="0075176E">
          <w:rPr>
            <w:noProof/>
          </w:rPr>
          <w:t>100</w:t>
        </w:r>
      </w:fldSimple>
      <w:r>
        <w:t xml:space="preserve">: </w:t>
      </w:r>
      <w:r w:rsidRPr="00F76EBE">
        <w:t>Bloomberg Help Functions</w:t>
      </w:r>
      <w:bookmarkEnd w:id="160"/>
    </w:p>
    <w:p w14:paraId="18BAE96D" w14:textId="77777777" w:rsidR="00166A16" w:rsidRPr="00166A16" w:rsidRDefault="00166A16" w:rsidP="00166A16">
      <w:r w:rsidRPr="00166A16">
        <w:t xml:space="preserve">Enter BPS &lt;GO&gt; for the Bloomberg Terminal Resource Center homepage with links to training resources, including training documents and video tutorials. </w:t>
      </w:r>
    </w:p>
    <w:p w14:paraId="6C1D8A03" w14:textId="77777777" w:rsidR="00166A16" w:rsidRPr="00166A16" w:rsidRDefault="00166A16" w:rsidP="00166A16">
      <w:r w:rsidRPr="00166A16">
        <w:t xml:space="preserve">Each function has a comprehensive, searchable online user guide designed to answer common questions and describe key functionality. From within any function, press &lt;HELP&gt; once to access that function’s Help Page. </w:t>
      </w:r>
    </w:p>
    <w:p w14:paraId="5901D147" w14:textId="48E423EB" w:rsidR="00166A16" w:rsidRPr="005D123B" w:rsidRDefault="00166A16" w:rsidP="00166A16">
      <w:r w:rsidRPr="00166A16">
        <w:lastRenderedPageBreak/>
        <w:t xml:space="preserve">To ask any Bloomberg-related questions, students can start an </w:t>
      </w:r>
      <w:r w:rsidR="005D123B">
        <w:t>E</w:t>
      </w:r>
      <w:r w:rsidRPr="00166A16">
        <w:t xml:space="preserve">mail communication with the Bloomberg Help Desk. </w:t>
      </w:r>
      <w:r w:rsidRPr="005D123B">
        <w:t xml:space="preserve">Press &lt;HELP&gt; twice to connect. </w:t>
      </w:r>
    </w:p>
    <w:p w14:paraId="58B6D427" w14:textId="77777777" w:rsidR="007A5E4F" w:rsidRDefault="00166A16" w:rsidP="007A5E4F">
      <w:pPr>
        <w:keepNext/>
      </w:pPr>
      <w:r w:rsidRPr="00166A16">
        <w:rPr>
          <w:noProof/>
        </w:rPr>
        <w:drawing>
          <wp:inline distT="0" distB="0" distL="0" distR="0" wp14:anchorId="1203A955" wp14:editId="669B4BC1">
            <wp:extent cx="5856270" cy="3999772"/>
            <wp:effectExtent l="0" t="0" r="0" b="1270"/>
            <wp:docPr id="48" name="Grafik 4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isch enthält.&#10;&#10;Automatisch generierte Beschreibung"/>
                    <pic:cNvPicPr/>
                  </pic:nvPicPr>
                  <pic:blipFill>
                    <a:blip r:embed="rId119"/>
                    <a:stretch>
                      <a:fillRect/>
                    </a:stretch>
                  </pic:blipFill>
                  <pic:spPr>
                    <a:xfrm>
                      <a:off x="0" y="0"/>
                      <a:ext cx="5863844" cy="4004945"/>
                    </a:xfrm>
                    <a:prstGeom prst="rect">
                      <a:avLst/>
                    </a:prstGeom>
                  </pic:spPr>
                </pic:pic>
              </a:graphicData>
            </a:graphic>
          </wp:inline>
        </w:drawing>
      </w:r>
    </w:p>
    <w:p w14:paraId="0B8DF807" w14:textId="3C91C4D1" w:rsidR="00166A16" w:rsidRDefault="007A5E4F" w:rsidP="007A5E4F">
      <w:pPr>
        <w:pStyle w:val="Beschriftung"/>
      </w:pPr>
      <w:bookmarkStart w:id="161" w:name="_Toc119253242"/>
      <w:r>
        <w:t xml:space="preserve">Figure </w:t>
      </w:r>
      <w:fldSimple w:instr=" SEQ Figure \* ARABIC ">
        <w:r w:rsidR="0075176E">
          <w:rPr>
            <w:noProof/>
          </w:rPr>
          <w:t>101</w:t>
        </w:r>
      </w:fldSimple>
      <w:r>
        <w:t xml:space="preserve">: </w:t>
      </w:r>
      <w:r w:rsidRPr="00F3139A">
        <w:t>Bloomberg Help Text Chat</w:t>
      </w:r>
      <w:bookmarkEnd w:id="161"/>
    </w:p>
    <w:p w14:paraId="6E4B16A7" w14:textId="385585A2" w:rsidR="009E6437" w:rsidRDefault="009E6437" w:rsidP="009E6437">
      <w:pPr>
        <w:pStyle w:val="Beschriftung"/>
        <w:ind w:left="1"/>
      </w:pPr>
    </w:p>
    <w:p w14:paraId="65E7F4CB" w14:textId="0EA7084F" w:rsidR="00166A16" w:rsidRDefault="00166A16" w:rsidP="00166A16"/>
    <w:p w14:paraId="38F67C24" w14:textId="630548D1" w:rsidR="00166A16" w:rsidRDefault="00166A16" w:rsidP="00166A16"/>
    <w:p w14:paraId="5CC76EAA" w14:textId="77777777" w:rsidR="00166A16" w:rsidRPr="00166A16" w:rsidRDefault="00166A16" w:rsidP="00166A16"/>
    <w:p w14:paraId="320E4A39" w14:textId="08E270E9" w:rsidR="00AB74A1" w:rsidRDefault="00AB74A1" w:rsidP="00AD31D0">
      <w:pPr>
        <w:keepNext/>
      </w:pPr>
    </w:p>
    <w:p w14:paraId="7CFD0890" w14:textId="70D079ED" w:rsidR="006D1DA2" w:rsidRDefault="006D1DA2" w:rsidP="00AD31D0"/>
    <w:sectPr w:rsidR="006D1DA2" w:rsidSect="00F24F3A">
      <w:headerReference w:type="even" r:id="rId120"/>
      <w:headerReference w:type="default" r:id="rId121"/>
      <w:footerReference w:type="even" r:id="rId122"/>
      <w:footerReference w:type="default" r:id="rId123"/>
      <w:headerReference w:type="first" r:id="rId124"/>
      <w:footerReference w:type="first" r:id="rId1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AD205" w14:textId="77777777" w:rsidR="00030ADB" w:rsidRDefault="00030ADB" w:rsidP="00A70C9A">
      <w:pPr>
        <w:spacing w:before="0" w:after="0" w:line="240" w:lineRule="auto"/>
      </w:pPr>
      <w:r>
        <w:separator/>
      </w:r>
    </w:p>
  </w:endnote>
  <w:endnote w:type="continuationSeparator" w:id="0">
    <w:p w14:paraId="6683185C" w14:textId="77777777" w:rsidR="00030ADB" w:rsidRDefault="00030ADB" w:rsidP="00A70C9A">
      <w:pPr>
        <w:spacing w:before="0" w:after="0" w:line="240" w:lineRule="auto"/>
      </w:pPr>
      <w:r>
        <w:continuationSeparator/>
      </w:r>
    </w:p>
  </w:endnote>
  <w:endnote w:type="continuationNotice" w:id="1">
    <w:p w14:paraId="1A140E8C" w14:textId="77777777" w:rsidR="00030ADB" w:rsidRDefault="00030AD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rialMT">
    <w:altName w:val="Arial"/>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B6B7" w14:textId="7CB8F8E8" w:rsidR="005019E1" w:rsidRDefault="005019E1">
    <w:pPr>
      <w:pStyle w:val="Fuzeile"/>
      <w:pBdr>
        <w:top w:val="single" w:sz="4" w:space="1" w:color="D9D9D9" w:themeColor="background1" w:themeShade="D9"/>
      </w:pBdr>
      <w:rPr>
        <w:b/>
        <w:bCs/>
      </w:rPr>
    </w:pPr>
    <w:r>
      <w:rPr>
        <w:noProof/>
      </w:rPr>
      <mc:AlternateContent>
        <mc:Choice Requires="wps">
          <w:drawing>
            <wp:anchor distT="0" distB="0" distL="114300" distR="114300" simplePos="0" relativeHeight="251663360" behindDoc="0" locked="0" layoutInCell="0" allowOverlap="1" wp14:anchorId="5F31DD88" wp14:editId="1A30603D">
              <wp:simplePos x="0" y="0"/>
              <wp:positionH relativeFrom="page">
                <wp:posOffset>0</wp:posOffset>
              </wp:positionH>
              <wp:positionV relativeFrom="page">
                <wp:posOffset>9594215</wp:posOffset>
              </wp:positionV>
              <wp:extent cx="7772400" cy="273050"/>
              <wp:effectExtent l="0" t="0" r="0" b="12700"/>
              <wp:wrapNone/>
              <wp:docPr id="5" name="MSIPCM823a4014ba257b1683076ebd" descr="{&quot;HashCode&quot;:442047029,&quot;Height&quot;:792.0,&quot;Width&quot;:612.0,&quot;Placement&quot;:&quot;Foot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F31DD88" id="_x0000_t202" coordsize="21600,21600" o:spt="202" path="m,l,21600r21600,l21600,xe">
              <v:stroke joinstyle="miter"/>
              <v:path gradientshapeok="t" o:connecttype="rect"/>
            </v:shapetype>
            <v:shape id="MSIPCM823a4014ba257b1683076ebd" o:spid="_x0000_s1028" type="#_x0000_t202" alt="{&quot;HashCode&quot;:442047029,&quot;Height&quot;:792.0,&quot;Width&quot;:612.0,&quot;Placement&quot;:&quot;Footer&quot;,&quot;Index&quot;:&quot;OddAndEven&quot;,&quot;Section&quot;:1,&quot;Top&quot;:0.0,&quot;Left&quot;:0.0}" style="position:absolute;margin-left:0;margin-top:755.45pt;width:612pt;height:21.5pt;z-index:25166336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" o:allowincell="f" filled="f" stroked="f" strokeweight=".5pt">
              <v:textbox inset=",0,,0">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84804660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p>
  <w:p w14:paraId="61680ACD" w14:textId="77777777" w:rsidR="005019E1" w:rsidRDefault="005019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298E5" w14:textId="05165699" w:rsidR="005019E1" w:rsidRDefault="005019E1">
    <w:pPr>
      <w:pStyle w:val="Fuzeile"/>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0" allowOverlap="1" wp14:anchorId="4504D3BE" wp14:editId="08041E2D">
              <wp:simplePos x="0" y="0"/>
              <wp:positionH relativeFrom="page">
                <wp:posOffset>0</wp:posOffset>
              </wp:positionH>
              <wp:positionV relativeFrom="page">
                <wp:posOffset>9594215</wp:posOffset>
              </wp:positionV>
              <wp:extent cx="7772400" cy="273050"/>
              <wp:effectExtent l="0" t="0" r="0" b="12700"/>
              <wp:wrapNone/>
              <wp:docPr id="3" name="MSIPCM0ea54df6a186cd620a99cd48" descr="{&quot;HashCode&quot;:442047029,&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504D3BE" id="_x0000_t202" coordsize="21600,21600" o:spt="202" path="m,l,21600r21600,l21600,xe">
              <v:stroke joinstyle="miter"/>
              <v:path gradientshapeok="t" o:connecttype="rect"/>
            </v:shapetype>
            <v:shape id="MSIPCM0ea54df6a186cd620a99cd48" o:spid="_x0000_s1029" type="#_x0000_t202" alt="{&quot;HashCode&quot;:442047029,&quot;Height&quot;:792.0,&quot;Width&quot;:612.0,&quot;Placement&quot;:&quot;Footer&quot;,&quot;Index&quot;:&quot;Primary&quot;,&quot;Section&quot;:1,&quot;Top&quot;:0.0,&quot;Left&quot;:0.0}" style="position:absolute;left:0;text-align:left;margin-left:0;margin-top:755.45pt;width:612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" o:allowincell="f" filled="f" stroked="f" strokeweight=".5pt">
              <v:textbox inset=",0,,0">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56291205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33991C7E" w14:textId="0063281B" w:rsidR="005019E1" w:rsidRDefault="005019E1" w:rsidP="00F24F3A">
    <w:pPr>
      <w:pStyle w:val="Fuzeile"/>
      <w:tabs>
        <w:tab w:val="clear" w:pos="4680"/>
        <w:tab w:val="clear" w:pos="9360"/>
        <w:tab w:val="left" w:pos="530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2DD0" w14:textId="0BD1466A" w:rsidR="005019E1" w:rsidRDefault="005019E1">
    <w:pPr>
      <w:pStyle w:val="Fuzeile"/>
    </w:pPr>
    <w:r>
      <w:rPr>
        <w:noProof/>
      </w:rPr>
      <mc:AlternateContent>
        <mc:Choice Requires="wps">
          <w:drawing>
            <wp:anchor distT="0" distB="0" distL="114300" distR="114300" simplePos="0" relativeHeight="251662336" behindDoc="0" locked="0" layoutInCell="0" allowOverlap="1" wp14:anchorId="76870062" wp14:editId="0731BF50">
              <wp:simplePos x="0" y="0"/>
              <wp:positionH relativeFrom="page">
                <wp:posOffset>0</wp:posOffset>
              </wp:positionH>
              <wp:positionV relativeFrom="page">
                <wp:posOffset>9594215</wp:posOffset>
              </wp:positionV>
              <wp:extent cx="7772400" cy="273050"/>
              <wp:effectExtent l="0" t="0" r="0" b="12700"/>
              <wp:wrapNone/>
              <wp:docPr id="4" name="MSIPCMda624f81ab9437475db01dd0" descr="{&quot;HashCode&quot;:442047029,&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76870062" id="_x0000_t202" coordsize="21600,21600" o:spt="202" path="m,l,21600r21600,l21600,xe">
              <v:stroke joinstyle="miter"/>
              <v:path gradientshapeok="t" o:connecttype="rect"/>
            </v:shapetype>
            <v:shape id="MSIPCMda624f81ab9437475db01dd0" o:spid="_x0000_s1030" type="#_x0000_t202" alt="{&quot;HashCode&quot;:442047029,&quot;Height&quot;:792.0,&quot;Width&quot;:612.0,&quot;Placement&quot;:&quot;Footer&quot;,&quot;Index&quot;:&quot;FirstPage&quot;,&quot;Section&quot;:1,&quot;Top&quot;:0.0,&quot;Left&quot;:0.0}" style="position:absolute;margin-left:0;margin-top:755.45pt;width:612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" o:allowincell="f" filled="f" stroked="f" strokeweight=".5pt">
              <v:textbox inset=",0,,0">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2BEFB" w14:textId="77777777" w:rsidR="00030ADB" w:rsidRDefault="00030ADB" w:rsidP="00A70C9A">
      <w:pPr>
        <w:spacing w:before="0" w:after="0" w:line="240" w:lineRule="auto"/>
      </w:pPr>
      <w:r>
        <w:separator/>
      </w:r>
    </w:p>
  </w:footnote>
  <w:footnote w:type="continuationSeparator" w:id="0">
    <w:p w14:paraId="3A0357CD" w14:textId="77777777" w:rsidR="00030ADB" w:rsidRDefault="00030ADB" w:rsidP="00A70C9A">
      <w:pPr>
        <w:spacing w:before="0" w:after="0" w:line="240" w:lineRule="auto"/>
      </w:pPr>
      <w:r>
        <w:continuationSeparator/>
      </w:r>
    </w:p>
  </w:footnote>
  <w:footnote w:type="continuationNotice" w:id="1">
    <w:p w14:paraId="5B65594C" w14:textId="77777777" w:rsidR="00030ADB" w:rsidRDefault="00030AD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8B30D" w14:textId="5556ED5D" w:rsidR="005019E1" w:rsidRDefault="005019E1">
    <w:pPr>
      <w:pStyle w:val="Kopfzeile"/>
    </w:pPr>
    <w:r w:rsidRPr="00F24F3A">
      <w:rPr>
        <w:noProof/>
      </w:rPr>
      <w:drawing>
        <wp:anchor distT="0" distB="0" distL="114300" distR="114300" simplePos="0" relativeHeight="251660288" behindDoc="0" locked="0" layoutInCell="1" allowOverlap="1" wp14:anchorId="02DCDC8F" wp14:editId="487B1AB1">
          <wp:simplePos x="0" y="0"/>
          <wp:positionH relativeFrom="margin">
            <wp:align>left</wp:align>
          </wp:positionH>
          <wp:positionV relativeFrom="paragraph">
            <wp:posOffset>-150173</wp:posOffset>
          </wp:positionV>
          <wp:extent cx="1582961" cy="342079"/>
          <wp:effectExtent l="0" t="0" r="0" b="1270"/>
          <wp:wrapNone/>
          <wp:docPr id="224"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90439" w14:textId="5FE77353" w:rsidR="005019E1" w:rsidRPr="00F24F3A" w:rsidRDefault="005019E1">
    <w:pPr>
      <w:pStyle w:val="Kopfzeile"/>
      <w:rPr>
        <w:lang w:val="de-DE"/>
      </w:rPr>
    </w:pPr>
    <w:r w:rsidRPr="00F24F3A">
      <w:rPr>
        <w:noProof/>
      </w:rPr>
      <w:drawing>
        <wp:anchor distT="0" distB="0" distL="114300" distR="114300" simplePos="0" relativeHeight="251658240" behindDoc="0" locked="0" layoutInCell="1" allowOverlap="1" wp14:anchorId="6C892EE6" wp14:editId="1C53AF19">
          <wp:simplePos x="0" y="0"/>
          <wp:positionH relativeFrom="margin">
            <wp:align>right</wp:align>
          </wp:positionH>
          <wp:positionV relativeFrom="paragraph">
            <wp:posOffset>-143217</wp:posOffset>
          </wp:positionV>
          <wp:extent cx="1582961" cy="342079"/>
          <wp:effectExtent l="0" t="0" r="0" b="1270"/>
          <wp:wrapNone/>
          <wp:docPr id="225"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r>
      <w:rPr>
        <w:lang w:val="de-DE"/>
      </w:rPr>
      <w:t xml:space="preserve"> </w:t>
    </w:r>
    <w:r>
      <w:rPr>
        <w:lang w:val="de-DE"/>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1A1B6" w14:textId="77777777" w:rsidR="00565541" w:rsidRDefault="0056554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C20F8"/>
    <w:multiLevelType w:val="hybridMultilevel"/>
    <w:tmpl w:val="E5685F7C"/>
    <w:lvl w:ilvl="0" w:tplc="2CC0066E">
      <w:numFmt w:val="bullet"/>
      <w:lvlText w:val="•"/>
      <w:lvlJc w:val="left"/>
      <w:pPr>
        <w:ind w:left="366" w:hanging="360"/>
      </w:pPr>
      <w:rPr>
        <w:rFonts w:ascii="Arial" w:eastAsiaTheme="minorEastAsia" w:hAnsi="Arial" w:cs="Arial" w:hint="default"/>
      </w:rPr>
    </w:lvl>
    <w:lvl w:ilvl="1" w:tplc="04070003" w:tentative="1">
      <w:start w:val="1"/>
      <w:numFmt w:val="bullet"/>
      <w:lvlText w:val="o"/>
      <w:lvlJc w:val="left"/>
      <w:pPr>
        <w:ind w:left="1086" w:hanging="360"/>
      </w:pPr>
      <w:rPr>
        <w:rFonts w:ascii="Courier New" w:hAnsi="Courier New" w:cs="Courier New" w:hint="default"/>
      </w:rPr>
    </w:lvl>
    <w:lvl w:ilvl="2" w:tplc="04070005" w:tentative="1">
      <w:start w:val="1"/>
      <w:numFmt w:val="bullet"/>
      <w:lvlText w:val=""/>
      <w:lvlJc w:val="left"/>
      <w:pPr>
        <w:ind w:left="1806" w:hanging="360"/>
      </w:pPr>
      <w:rPr>
        <w:rFonts w:ascii="Wingdings" w:hAnsi="Wingdings" w:hint="default"/>
      </w:rPr>
    </w:lvl>
    <w:lvl w:ilvl="3" w:tplc="04070001" w:tentative="1">
      <w:start w:val="1"/>
      <w:numFmt w:val="bullet"/>
      <w:lvlText w:val=""/>
      <w:lvlJc w:val="left"/>
      <w:pPr>
        <w:ind w:left="2526" w:hanging="360"/>
      </w:pPr>
      <w:rPr>
        <w:rFonts w:ascii="Symbol" w:hAnsi="Symbol" w:hint="default"/>
      </w:rPr>
    </w:lvl>
    <w:lvl w:ilvl="4" w:tplc="04070003" w:tentative="1">
      <w:start w:val="1"/>
      <w:numFmt w:val="bullet"/>
      <w:lvlText w:val="o"/>
      <w:lvlJc w:val="left"/>
      <w:pPr>
        <w:ind w:left="3246" w:hanging="360"/>
      </w:pPr>
      <w:rPr>
        <w:rFonts w:ascii="Courier New" w:hAnsi="Courier New" w:cs="Courier New" w:hint="default"/>
      </w:rPr>
    </w:lvl>
    <w:lvl w:ilvl="5" w:tplc="04070005" w:tentative="1">
      <w:start w:val="1"/>
      <w:numFmt w:val="bullet"/>
      <w:lvlText w:val=""/>
      <w:lvlJc w:val="left"/>
      <w:pPr>
        <w:ind w:left="3966" w:hanging="360"/>
      </w:pPr>
      <w:rPr>
        <w:rFonts w:ascii="Wingdings" w:hAnsi="Wingdings" w:hint="default"/>
      </w:rPr>
    </w:lvl>
    <w:lvl w:ilvl="6" w:tplc="04070001" w:tentative="1">
      <w:start w:val="1"/>
      <w:numFmt w:val="bullet"/>
      <w:lvlText w:val=""/>
      <w:lvlJc w:val="left"/>
      <w:pPr>
        <w:ind w:left="4686" w:hanging="360"/>
      </w:pPr>
      <w:rPr>
        <w:rFonts w:ascii="Symbol" w:hAnsi="Symbol" w:hint="default"/>
      </w:rPr>
    </w:lvl>
    <w:lvl w:ilvl="7" w:tplc="04070003" w:tentative="1">
      <w:start w:val="1"/>
      <w:numFmt w:val="bullet"/>
      <w:lvlText w:val="o"/>
      <w:lvlJc w:val="left"/>
      <w:pPr>
        <w:ind w:left="5406" w:hanging="360"/>
      </w:pPr>
      <w:rPr>
        <w:rFonts w:ascii="Courier New" w:hAnsi="Courier New" w:cs="Courier New" w:hint="default"/>
      </w:rPr>
    </w:lvl>
    <w:lvl w:ilvl="8" w:tplc="04070005" w:tentative="1">
      <w:start w:val="1"/>
      <w:numFmt w:val="bullet"/>
      <w:lvlText w:val=""/>
      <w:lvlJc w:val="left"/>
      <w:pPr>
        <w:ind w:left="6126" w:hanging="360"/>
      </w:pPr>
      <w:rPr>
        <w:rFonts w:ascii="Wingdings" w:hAnsi="Wingdings" w:hint="default"/>
      </w:rPr>
    </w:lvl>
  </w:abstractNum>
  <w:abstractNum w:abstractNumId="1" w15:restartNumberingAfterBreak="0">
    <w:nsid w:val="0B130F77"/>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466FB"/>
    <w:multiLevelType w:val="hybridMultilevel"/>
    <w:tmpl w:val="133A1434"/>
    <w:lvl w:ilvl="0" w:tplc="4D366B9C">
      <w:start w:val="1"/>
      <w:numFmt w:val="decimal"/>
      <w:lvlText w:val="%1."/>
      <w:lvlJc w:val="left"/>
      <w:pPr>
        <w:ind w:left="720" w:hanging="360"/>
      </w:pPr>
      <w:rPr>
        <w:rFonts w:hint="default"/>
        <w:b/>
        <w:bCs/>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ED064AD"/>
    <w:multiLevelType w:val="hybridMultilevel"/>
    <w:tmpl w:val="FE442F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2DE7CE5"/>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5083C"/>
    <w:multiLevelType w:val="hybridMultilevel"/>
    <w:tmpl w:val="9D98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60B67C5"/>
    <w:multiLevelType w:val="hybridMultilevel"/>
    <w:tmpl w:val="241CB440"/>
    <w:lvl w:ilvl="0" w:tplc="AA3080D8">
      <w:start w:val="1"/>
      <w:numFmt w:val="decimal"/>
      <w:lvlText w:val="%1."/>
      <w:lvlJc w:val="left"/>
      <w:pPr>
        <w:ind w:left="720" w:hanging="360"/>
      </w:pPr>
      <w:rPr>
        <w:rFonts w:hint="default"/>
        <w:b/>
        <w:bCs/>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607983"/>
    <w:multiLevelType w:val="hybridMultilevel"/>
    <w:tmpl w:val="B79A3E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D212622"/>
    <w:multiLevelType w:val="hybridMultilevel"/>
    <w:tmpl w:val="528C453E"/>
    <w:lvl w:ilvl="0" w:tplc="04070001">
      <w:start w:val="1"/>
      <w:numFmt w:val="bullet"/>
      <w:lvlText w:val=""/>
      <w:lvlJc w:val="left"/>
      <w:pPr>
        <w:ind w:left="727" w:hanging="360"/>
      </w:pPr>
      <w:rPr>
        <w:rFonts w:ascii="Symbol" w:hAnsi="Symbol" w:hint="default"/>
      </w:rPr>
    </w:lvl>
    <w:lvl w:ilvl="1" w:tplc="04070003" w:tentative="1">
      <w:start w:val="1"/>
      <w:numFmt w:val="bullet"/>
      <w:lvlText w:val="o"/>
      <w:lvlJc w:val="left"/>
      <w:pPr>
        <w:ind w:left="1447" w:hanging="360"/>
      </w:pPr>
      <w:rPr>
        <w:rFonts w:ascii="Courier New" w:hAnsi="Courier New" w:cs="Courier New" w:hint="default"/>
      </w:rPr>
    </w:lvl>
    <w:lvl w:ilvl="2" w:tplc="04070005" w:tentative="1">
      <w:start w:val="1"/>
      <w:numFmt w:val="bullet"/>
      <w:lvlText w:val=""/>
      <w:lvlJc w:val="left"/>
      <w:pPr>
        <w:ind w:left="2167" w:hanging="360"/>
      </w:pPr>
      <w:rPr>
        <w:rFonts w:ascii="Wingdings" w:hAnsi="Wingdings" w:hint="default"/>
      </w:rPr>
    </w:lvl>
    <w:lvl w:ilvl="3" w:tplc="04070001" w:tentative="1">
      <w:start w:val="1"/>
      <w:numFmt w:val="bullet"/>
      <w:lvlText w:val=""/>
      <w:lvlJc w:val="left"/>
      <w:pPr>
        <w:ind w:left="2887" w:hanging="360"/>
      </w:pPr>
      <w:rPr>
        <w:rFonts w:ascii="Symbol" w:hAnsi="Symbol" w:hint="default"/>
      </w:rPr>
    </w:lvl>
    <w:lvl w:ilvl="4" w:tplc="04070003" w:tentative="1">
      <w:start w:val="1"/>
      <w:numFmt w:val="bullet"/>
      <w:lvlText w:val="o"/>
      <w:lvlJc w:val="left"/>
      <w:pPr>
        <w:ind w:left="3607" w:hanging="360"/>
      </w:pPr>
      <w:rPr>
        <w:rFonts w:ascii="Courier New" w:hAnsi="Courier New" w:cs="Courier New" w:hint="default"/>
      </w:rPr>
    </w:lvl>
    <w:lvl w:ilvl="5" w:tplc="04070005" w:tentative="1">
      <w:start w:val="1"/>
      <w:numFmt w:val="bullet"/>
      <w:lvlText w:val=""/>
      <w:lvlJc w:val="left"/>
      <w:pPr>
        <w:ind w:left="4327" w:hanging="360"/>
      </w:pPr>
      <w:rPr>
        <w:rFonts w:ascii="Wingdings" w:hAnsi="Wingdings" w:hint="default"/>
      </w:rPr>
    </w:lvl>
    <w:lvl w:ilvl="6" w:tplc="04070001" w:tentative="1">
      <w:start w:val="1"/>
      <w:numFmt w:val="bullet"/>
      <w:lvlText w:val=""/>
      <w:lvlJc w:val="left"/>
      <w:pPr>
        <w:ind w:left="5047" w:hanging="360"/>
      </w:pPr>
      <w:rPr>
        <w:rFonts w:ascii="Symbol" w:hAnsi="Symbol" w:hint="default"/>
      </w:rPr>
    </w:lvl>
    <w:lvl w:ilvl="7" w:tplc="04070003" w:tentative="1">
      <w:start w:val="1"/>
      <w:numFmt w:val="bullet"/>
      <w:lvlText w:val="o"/>
      <w:lvlJc w:val="left"/>
      <w:pPr>
        <w:ind w:left="5767" w:hanging="360"/>
      </w:pPr>
      <w:rPr>
        <w:rFonts w:ascii="Courier New" w:hAnsi="Courier New" w:cs="Courier New" w:hint="default"/>
      </w:rPr>
    </w:lvl>
    <w:lvl w:ilvl="8" w:tplc="04070005" w:tentative="1">
      <w:start w:val="1"/>
      <w:numFmt w:val="bullet"/>
      <w:lvlText w:val=""/>
      <w:lvlJc w:val="left"/>
      <w:pPr>
        <w:ind w:left="6487" w:hanging="360"/>
      </w:pPr>
      <w:rPr>
        <w:rFonts w:ascii="Wingdings" w:hAnsi="Wingdings" w:hint="default"/>
      </w:rPr>
    </w:lvl>
  </w:abstractNum>
  <w:abstractNum w:abstractNumId="9" w15:restartNumberingAfterBreak="0">
    <w:nsid w:val="21EB5C38"/>
    <w:multiLevelType w:val="hybridMultilevel"/>
    <w:tmpl w:val="94921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2DD31D8"/>
    <w:multiLevelType w:val="hybridMultilevel"/>
    <w:tmpl w:val="A364AD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AE13352"/>
    <w:multiLevelType w:val="multilevel"/>
    <w:tmpl w:val="041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940790"/>
    <w:multiLevelType w:val="multilevel"/>
    <w:tmpl w:val="9C96A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492265"/>
    <w:multiLevelType w:val="hybridMultilevel"/>
    <w:tmpl w:val="5B8A52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C824D2A"/>
    <w:multiLevelType w:val="multilevel"/>
    <w:tmpl w:val="FEA4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290D0E"/>
    <w:multiLevelType w:val="hybridMultilevel"/>
    <w:tmpl w:val="8E62EA72"/>
    <w:lvl w:ilvl="0" w:tplc="65E8D5B2">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F432C1"/>
    <w:multiLevelType w:val="hybridMultilevel"/>
    <w:tmpl w:val="8960B5B6"/>
    <w:lvl w:ilvl="0" w:tplc="04070001">
      <w:start w:val="1"/>
      <w:numFmt w:val="bullet"/>
      <w:lvlText w:val=""/>
      <w:lvlJc w:val="left"/>
      <w:pPr>
        <w:ind w:left="722" w:hanging="360"/>
      </w:pPr>
      <w:rPr>
        <w:rFonts w:ascii="Symbol" w:hAnsi="Symbol" w:hint="default"/>
      </w:rPr>
    </w:lvl>
    <w:lvl w:ilvl="1" w:tplc="04070003" w:tentative="1">
      <w:start w:val="1"/>
      <w:numFmt w:val="bullet"/>
      <w:lvlText w:val="o"/>
      <w:lvlJc w:val="left"/>
      <w:pPr>
        <w:ind w:left="1442" w:hanging="360"/>
      </w:pPr>
      <w:rPr>
        <w:rFonts w:ascii="Courier New" w:hAnsi="Courier New" w:cs="Courier New" w:hint="default"/>
      </w:rPr>
    </w:lvl>
    <w:lvl w:ilvl="2" w:tplc="04070005" w:tentative="1">
      <w:start w:val="1"/>
      <w:numFmt w:val="bullet"/>
      <w:lvlText w:val=""/>
      <w:lvlJc w:val="left"/>
      <w:pPr>
        <w:ind w:left="2162" w:hanging="360"/>
      </w:pPr>
      <w:rPr>
        <w:rFonts w:ascii="Wingdings" w:hAnsi="Wingdings" w:hint="default"/>
      </w:rPr>
    </w:lvl>
    <w:lvl w:ilvl="3" w:tplc="04070001" w:tentative="1">
      <w:start w:val="1"/>
      <w:numFmt w:val="bullet"/>
      <w:lvlText w:val=""/>
      <w:lvlJc w:val="left"/>
      <w:pPr>
        <w:ind w:left="2882" w:hanging="360"/>
      </w:pPr>
      <w:rPr>
        <w:rFonts w:ascii="Symbol" w:hAnsi="Symbol" w:hint="default"/>
      </w:rPr>
    </w:lvl>
    <w:lvl w:ilvl="4" w:tplc="04070003" w:tentative="1">
      <w:start w:val="1"/>
      <w:numFmt w:val="bullet"/>
      <w:lvlText w:val="o"/>
      <w:lvlJc w:val="left"/>
      <w:pPr>
        <w:ind w:left="3602" w:hanging="360"/>
      </w:pPr>
      <w:rPr>
        <w:rFonts w:ascii="Courier New" w:hAnsi="Courier New" w:cs="Courier New" w:hint="default"/>
      </w:rPr>
    </w:lvl>
    <w:lvl w:ilvl="5" w:tplc="04070005" w:tentative="1">
      <w:start w:val="1"/>
      <w:numFmt w:val="bullet"/>
      <w:lvlText w:val=""/>
      <w:lvlJc w:val="left"/>
      <w:pPr>
        <w:ind w:left="4322" w:hanging="360"/>
      </w:pPr>
      <w:rPr>
        <w:rFonts w:ascii="Wingdings" w:hAnsi="Wingdings" w:hint="default"/>
      </w:rPr>
    </w:lvl>
    <w:lvl w:ilvl="6" w:tplc="04070001" w:tentative="1">
      <w:start w:val="1"/>
      <w:numFmt w:val="bullet"/>
      <w:lvlText w:val=""/>
      <w:lvlJc w:val="left"/>
      <w:pPr>
        <w:ind w:left="5042" w:hanging="360"/>
      </w:pPr>
      <w:rPr>
        <w:rFonts w:ascii="Symbol" w:hAnsi="Symbol" w:hint="default"/>
      </w:rPr>
    </w:lvl>
    <w:lvl w:ilvl="7" w:tplc="04070003" w:tentative="1">
      <w:start w:val="1"/>
      <w:numFmt w:val="bullet"/>
      <w:lvlText w:val="o"/>
      <w:lvlJc w:val="left"/>
      <w:pPr>
        <w:ind w:left="5762" w:hanging="360"/>
      </w:pPr>
      <w:rPr>
        <w:rFonts w:ascii="Courier New" w:hAnsi="Courier New" w:cs="Courier New" w:hint="default"/>
      </w:rPr>
    </w:lvl>
    <w:lvl w:ilvl="8" w:tplc="04070005" w:tentative="1">
      <w:start w:val="1"/>
      <w:numFmt w:val="bullet"/>
      <w:lvlText w:val=""/>
      <w:lvlJc w:val="left"/>
      <w:pPr>
        <w:ind w:left="6482" w:hanging="360"/>
      </w:pPr>
      <w:rPr>
        <w:rFonts w:ascii="Wingdings" w:hAnsi="Wingdings" w:hint="default"/>
      </w:rPr>
    </w:lvl>
  </w:abstractNum>
  <w:abstractNum w:abstractNumId="17" w15:restartNumberingAfterBreak="0">
    <w:nsid w:val="54DA758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3299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C857DF"/>
    <w:multiLevelType w:val="hybridMultilevel"/>
    <w:tmpl w:val="7F403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22C0B41"/>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DC327B"/>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85CF0"/>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4E716F"/>
    <w:multiLevelType w:val="hybridMultilevel"/>
    <w:tmpl w:val="F4782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4962BD"/>
    <w:multiLevelType w:val="hybridMultilevel"/>
    <w:tmpl w:val="AD3AFE4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36404A7"/>
    <w:multiLevelType w:val="hybridMultilevel"/>
    <w:tmpl w:val="FBDE3800"/>
    <w:lvl w:ilvl="0" w:tplc="D51E6BB8">
      <w:start w:val="109"/>
      <w:numFmt w:val="bullet"/>
      <w:lvlText w:val="-"/>
      <w:lvlJc w:val="left"/>
      <w:pPr>
        <w:ind w:left="720" w:hanging="360"/>
      </w:pPr>
      <w:rPr>
        <w:rFonts w:ascii="Roboto" w:eastAsiaTheme="minorEastAsia" w:hAnsi="Roboto" w:cstheme="minorBidi" w:hint="default"/>
        <w:i w:val="0"/>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9879622">
    <w:abstractNumId w:val="4"/>
  </w:num>
  <w:num w:numId="2" w16cid:durableId="1758742902">
    <w:abstractNumId w:val="18"/>
  </w:num>
  <w:num w:numId="3" w16cid:durableId="266013028">
    <w:abstractNumId w:val="22"/>
  </w:num>
  <w:num w:numId="4" w16cid:durableId="1751808408">
    <w:abstractNumId w:val="17"/>
  </w:num>
  <w:num w:numId="5" w16cid:durableId="19356176">
    <w:abstractNumId w:val="1"/>
  </w:num>
  <w:num w:numId="6" w16cid:durableId="418256051">
    <w:abstractNumId w:val="20"/>
  </w:num>
  <w:num w:numId="7" w16cid:durableId="280965290">
    <w:abstractNumId w:val="21"/>
  </w:num>
  <w:num w:numId="8" w16cid:durableId="1764255526">
    <w:abstractNumId w:val="25"/>
  </w:num>
  <w:num w:numId="9" w16cid:durableId="648362440">
    <w:abstractNumId w:val="15"/>
  </w:num>
  <w:num w:numId="10" w16cid:durableId="747073883">
    <w:abstractNumId w:val="12"/>
  </w:num>
  <w:num w:numId="11" w16cid:durableId="1001587269">
    <w:abstractNumId w:val="11"/>
  </w:num>
  <w:num w:numId="12" w16cid:durableId="318074009">
    <w:abstractNumId w:val="14"/>
  </w:num>
  <w:num w:numId="13" w16cid:durableId="1609655658">
    <w:abstractNumId w:val="23"/>
  </w:num>
  <w:num w:numId="14" w16cid:durableId="1133406692">
    <w:abstractNumId w:val="24"/>
  </w:num>
  <w:num w:numId="15" w16cid:durableId="516817830">
    <w:abstractNumId w:val="3"/>
  </w:num>
  <w:num w:numId="16" w16cid:durableId="725957080">
    <w:abstractNumId w:val="10"/>
  </w:num>
  <w:num w:numId="17" w16cid:durableId="1451701593">
    <w:abstractNumId w:val="7"/>
  </w:num>
  <w:num w:numId="18" w16cid:durableId="1388408657">
    <w:abstractNumId w:val="2"/>
  </w:num>
  <w:num w:numId="19" w16cid:durableId="610865989">
    <w:abstractNumId w:val="5"/>
  </w:num>
  <w:num w:numId="20" w16cid:durableId="1250040047">
    <w:abstractNumId w:val="6"/>
  </w:num>
  <w:num w:numId="21" w16cid:durableId="1475877442">
    <w:abstractNumId w:val="13"/>
  </w:num>
  <w:num w:numId="22" w16cid:durableId="579756463">
    <w:abstractNumId w:val="19"/>
  </w:num>
  <w:num w:numId="23" w16cid:durableId="626735747">
    <w:abstractNumId w:val="9"/>
  </w:num>
  <w:num w:numId="24" w16cid:durableId="1371228492">
    <w:abstractNumId w:val="16"/>
  </w:num>
  <w:num w:numId="25" w16cid:durableId="1262831785">
    <w:abstractNumId w:val="0"/>
  </w:num>
  <w:num w:numId="26" w16cid:durableId="593324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9A"/>
    <w:rsid w:val="000001A6"/>
    <w:rsid w:val="000002D9"/>
    <w:rsid w:val="0000645B"/>
    <w:rsid w:val="00007E5F"/>
    <w:rsid w:val="000129B9"/>
    <w:rsid w:val="000201C1"/>
    <w:rsid w:val="000234D8"/>
    <w:rsid w:val="000255BB"/>
    <w:rsid w:val="0003040D"/>
    <w:rsid w:val="00030ADB"/>
    <w:rsid w:val="000313B0"/>
    <w:rsid w:val="000321CF"/>
    <w:rsid w:val="000328EE"/>
    <w:rsid w:val="0004127B"/>
    <w:rsid w:val="00042A4B"/>
    <w:rsid w:val="00051AA4"/>
    <w:rsid w:val="0005250C"/>
    <w:rsid w:val="0005552F"/>
    <w:rsid w:val="00055E7F"/>
    <w:rsid w:val="00057FB2"/>
    <w:rsid w:val="0006114A"/>
    <w:rsid w:val="000705FF"/>
    <w:rsid w:val="000722C2"/>
    <w:rsid w:val="0007548E"/>
    <w:rsid w:val="00080B73"/>
    <w:rsid w:val="000861C3"/>
    <w:rsid w:val="00086CAE"/>
    <w:rsid w:val="000872F3"/>
    <w:rsid w:val="00094041"/>
    <w:rsid w:val="00095F43"/>
    <w:rsid w:val="00097AD6"/>
    <w:rsid w:val="000A01A9"/>
    <w:rsid w:val="000A5961"/>
    <w:rsid w:val="000C0CCD"/>
    <w:rsid w:val="000C2EC8"/>
    <w:rsid w:val="000D1BA8"/>
    <w:rsid w:val="000D307F"/>
    <w:rsid w:val="000D67D7"/>
    <w:rsid w:val="000D696C"/>
    <w:rsid w:val="000E06E2"/>
    <w:rsid w:val="000E6576"/>
    <w:rsid w:val="000E6A68"/>
    <w:rsid w:val="000F75C7"/>
    <w:rsid w:val="000F7F10"/>
    <w:rsid w:val="00102BA8"/>
    <w:rsid w:val="00106222"/>
    <w:rsid w:val="001132CA"/>
    <w:rsid w:val="00121119"/>
    <w:rsid w:val="00121658"/>
    <w:rsid w:val="00122C7F"/>
    <w:rsid w:val="00122DB3"/>
    <w:rsid w:val="00122F2F"/>
    <w:rsid w:val="00123E7D"/>
    <w:rsid w:val="001262C7"/>
    <w:rsid w:val="0013229A"/>
    <w:rsid w:val="00141B90"/>
    <w:rsid w:val="00146538"/>
    <w:rsid w:val="00153A5C"/>
    <w:rsid w:val="00162422"/>
    <w:rsid w:val="00165FB8"/>
    <w:rsid w:val="00166A16"/>
    <w:rsid w:val="00172A88"/>
    <w:rsid w:val="0017345D"/>
    <w:rsid w:val="00190A73"/>
    <w:rsid w:val="00192C56"/>
    <w:rsid w:val="00193F66"/>
    <w:rsid w:val="00194C3D"/>
    <w:rsid w:val="001A3A3A"/>
    <w:rsid w:val="001A3D28"/>
    <w:rsid w:val="001A3F7B"/>
    <w:rsid w:val="001A6F85"/>
    <w:rsid w:val="001A7670"/>
    <w:rsid w:val="001B60AF"/>
    <w:rsid w:val="001C0DE1"/>
    <w:rsid w:val="001C4BEF"/>
    <w:rsid w:val="001E5A12"/>
    <w:rsid w:val="001F0775"/>
    <w:rsid w:val="001F25ED"/>
    <w:rsid w:val="001F788B"/>
    <w:rsid w:val="0020036C"/>
    <w:rsid w:val="00206468"/>
    <w:rsid w:val="0021561D"/>
    <w:rsid w:val="00220C67"/>
    <w:rsid w:val="002249DF"/>
    <w:rsid w:val="00224A18"/>
    <w:rsid w:val="00224C9B"/>
    <w:rsid w:val="002305FC"/>
    <w:rsid w:val="0025283B"/>
    <w:rsid w:val="0026334D"/>
    <w:rsid w:val="00270AA6"/>
    <w:rsid w:val="00272CF1"/>
    <w:rsid w:val="00282F63"/>
    <w:rsid w:val="002905E9"/>
    <w:rsid w:val="00290F86"/>
    <w:rsid w:val="00292A41"/>
    <w:rsid w:val="002B260F"/>
    <w:rsid w:val="002B714F"/>
    <w:rsid w:val="002C2370"/>
    <w:rsid w:val="002C5A4E"/>
    <w:rsid w:val="002D2DCE"/>
    <w:rsid w:val="002D692D"/>
    <w:rsid w:val="002E53AF"/>
    <w:rsid w:val="002E6659"/>
    <w:rsid w:val="002F319C"/>
    <w:rsid w:val="002F4BE8"/>
    <w:rsid w:val="002F5DA6"/>
    <w:rsid w:val="00303A72"/>
    <w:rsid w:val="003041C2"/>
    <w:rsid w:val="00317907"/>
    <w:rsid w:val="00333A68"/>
    <w:rsid w:val="003347A9"/>
    <w:rsid w:val="0034011C"/>
    <w:rsid w:val="0034026D"/>
    <w:rsid w:val="003430CA"/>
    <w:rsid w:val="00352755"/>
    <w:rsid w:val="00353F5E"/>
    <w:rsid w:val="00357F6A"/>
    <w:rsid w:val="00360C61"/>
    <w:rsid w:val="00362CFE"/>
    <w:rsid w:val="00366717"/>
    <w:rsid w:val="00374613"/>
    <w:rsid w:val="00382155"/>
    <w:rsid w:val="0038468C"/>
    <w:rsid w:val="0038604D"/>
    <w:rsid w:val="00387A43"/>
    <w:rsid w:val="003A326E"/>
    <w:rsid w:val="003A383E"/>
    <w:rsid w:val="003B13F6"/>
    <w:rsid w:val="003B6343"/>
    <w:rsid w:val="003B6A47"/>
    <w:rsid w:val="003C06C0"/>
    <w:rsid w:val="003C0E17"/>
    <w:rsid w:val="003F5468"/>
    <w:rsid w:val="003F60C7"/>
    <w:rsid w:val="004020CF"/>
    <w:rsid w:val="00402408"/>
    <w:rsid w:val="00404181"/>
    <w:rsid w:val="0040622D"/>
    <w:rsid w:val="00407849"/>
    <w:rsid w:val="00411912"/>
    <w:rsid w:val="00413652"/>
    <w:rsid w:val="00415114"/>
    <w:rsid w:val="00415878"/>
    <w:rsid w:val="0041616E"/>
    <w:rsid w:val="0041642E"/>
    <w:rsid w:val="00422C23"/>
    <w:rsid w:val="00423F88"/>
    <w:rsid w:val="00425E86"/>
    <w:rsid w:val="00432F06"/>
    <w:rsid w:val="0044788F"/>
    <w:rsid w:val="00451607"/>
    <w:rsid w:val="00454640"/>
    <w:rsid w:val="00454876"/>
    <w:rsid w:val="00457785"/>
    <w:rsid w:val="004615EA"/>
    <w:rsid w:val="00466CBF"/>
    <w:rsid w:val="00470571"/>
    <w:rsid w:val="00472E31"/>
    <w:rsid w:val="004743B2"/>
    <w:rsid w:val="004822EE"/>
    <w:rsid w:val="0048700A"/>
    <w:rsid w:val="0049197A"/>
    <w:rsid w:val="004952A9"/>
    <w:rsid w:val="00496053"/>
    <w:rsid w:val="004A0601"/>
    <w:rsid w:val="004A1FDC"/>
    <w:rsid w:val="004A59CC"/>
    <w:rsid w:val="004A6897"/>
    <w:rsid w:val="004C2EC8"/>
    <w:rsid w:val="004C3CB1"/>
    <w:rsid w:val="004D0805"/>
    <w:rsid w:val="004D3778"/>
    <w:rsid w:val="004F55D8"/>
    <w:rsid w:val="004F6694"/>
    <w:rsid w:val="005019E1"/>
    <w:rsid w:val="00501A79"/>
    <w:rsid w:val="00503893"/>
    <w:rsid w:val="00504D26"/>
    <w:rsid w:val="00504D6F"/>
    <w:rsid w:val="00513034"/>
    <w:rsid w:val="0052027A"/>
    <w:rsid w:val="0052243D"/>
    <w:rsid w:val="00525331"/>
    <w:rsid w:val="00530B08"/>
    <w:rsid w:val="005369D5"/>
    <w:rsid w:val="00544575"/>
    <w:rsid w:val="00550996"/>
    <w:rsid w:val="00557E37"/>
    <w:rsid w:val="00561D8A"/>
    <w:rsid w:val="00565541"/>
    <w:rsid w:val="00567D47"/>
    <w:rsid w:val="005759FB"/>
    <w:rsid w:val="00580DE7"/>
    <w:rsid w:val="005834D1"/>
    <w:rsid w:val="0059128E"/>
    <w:rsid w:val="00593758"/>
    <w:rsid w:val="0059735D"/>
    <w:rsid w:val="005A0FF3"/>
    <w:rsid w:val="005A56E9"/>
    <w:rsid w:val="005B2BEB"/>
    <w:rsid w:val="005B61D6"/>
    <w:rsid w:val="005B6A68"/>
    <w:rsid w:val="005C6492"/>
    <w:rsid w:val="005D123B"/>
    <w:rsid w:val="005D1934"/>
    <w:rsid w:val="005D20A4"/>
    <w:rsid w:val="005D2A49"/>
    <w:rsid w:val="005E17F8"/>
    <w:rsid w:val="0060331B"/>
    <w:rsid w:val="00604AD6"/>
    <w:rsid w:val="00604B60"/>
    <w:rsid w:val="00604C12"/>
    <w:rsid w:val="006054FC"/>
    <w:rsid w:val="00615206"/>
    <w:rsid w:val="0061615A"/>
    <w:rsid w:val="00616C1B"/>
    <w:rsid w:val="006175EA"/>
    <w:rsid w:val="00617BBC"/>
    <w:rsid w:val="00622982"/>
    <w:rsid w:val="00632A6D"/>
    <w:rsid w:val="00633C93"/>
    <w:rsid w:val="006354FF"/>
    <w:rsid w:val="00635DED"/>
    <w:rsid w:val="00637D0A"/>
    <w:rsid w:val="00640AC4"/>
    <w:rsid w:val="0064640B"/>
    <w:rsid w:val="00652FD6"/>
    <w:rsid w:val="00653DB8"/>
    <w:rsid w:val="00657A10"/>
    <w:rsid w:val="00657E37"/>
    <w:rsid w:val="0066408E"/>
    <w:rsid w:val="006655CF"/>
    <w:rsid w:val="00680631"/>
    <w:rsid w:val="0068423B"/>
    <w:rsid w:val="00693FCF"/>
    <w:rsid w:val="006A6BC3"/>
    <w:rsid w:val="006C2557"/>
    <w:rsid w:val="006C6B15"/>
    <w:rsid w:val="006D1DA2"/>
    <w:rsid w:val="006D27A2"/>
    <w:rsid w:val="006D5874"/>
    <w:rsid w:val="006E7B27"/>
    <w:rsid w:val="006F3EE4"/>
    <w:rsid w:val="00704950"/>
    <w:rsid w:val="0071178F"/>
    <w:rsid w:val="00712739"/>
    <w:rsid w:val="00714034"/>
    <w:rsid w:val="0071422E"/>
    <w:rsid w:val="007155ED"/>
    <w:rsid w:val="00715652"/>
    <w:rsid w:val="00723913"/>
    <w:rsid w:val="00735320"/>
    <w:rsid w:val="00735818"/>
    <w:rsid w:val="00743B5C"/>
    <w:rsid w:val="00750CDF"/>
    <w:rsid w:val="0075176E"/>
    <w:rsid w:val="00757602"/>
    <w:rsid w:val="0077002C"/>
    <w:rsid w:val="00770383"/>
    <w:rsid w:val="00780E46"/>
    <w:rsid w:val="00781439"/>
    <w:rsid w:val="00785143"/>
    <w:rsid w:val="00786019"/>
    <w:rsid w:val="007867D3"/>
    <w:rsid w:val="00790E2C"/>
    <w:rsid w:val="00792AD8"/>
    <w:rsid w:val="0079588E"/>
    <w:rsid w:val="00796A71"/>
    <w:rsid w:val="007A5E4F"/>
    <w:rsid w:val="007A6A80"/>
    <w:rsid w:val="007B088D"/>
    <w:rsid w:val="007B55C1"/>
    <w:rsid w:val="007B57E0"/>
    <w:rsid w:val="007B5C85"/>
    <w:rsid w:val="007C1B99"/>
    <w:rsid w:val="007C5A14"/>
    <w:rsid w:val="007D0725"/>
    <w:rsid w:val="007D2E08"/>
    <w:rsid w:val="007D3E33"/>
    <w:rsid w:val="007E1ECA"/>
    <w:rsid w:val="007E23D3"/>
    <w:rsid w:val="007E34A0"/>
    <w:rsid w:val="007E3DBE"/>
    <w:rsid w:val="007E5F45"/>
    <w:rsid w:val="007F0EAB"/>
    <w:rsid w:val="007F17F8"/>
    <w:rsid w:val="007F21D6"/>
    <w:rsid w:val="007F4581"/>
    <w:rsid w:val="007F6C58"/>
    <w:rsid w:val="00802677"/>
    <w:rsid w:val="00802B29"/>
    <w:rsid w:val="0080612E"/>
    <w:rsid w:val="008108A2"/>
    <w:rsid w:val="00810D87"/>
    <w:rsid w:val="00813929"/>
    <w:rsid w:val="00814698"/>
    <w:rsid w:val="0082008A"/>
    <w:rsid w:val="008262AE"/>
    <w:rsid w:val="00827E88"/>
    <w:rsid w:val="00831F5A"/>
    <w:rsid w:val="0083236C"/>
    <w:rsid w:val="008327FF"/>
    <w:rsid w:val="00834327"/>
    <w:rsid w:val="0084610E"/>
    <w:rsid w:val="008615EB"/>
    <w:rsid w:val="0086285E"/>
    <w:rsid w:val="0086625E"/>
    <w:rsid w:val="00870412"/>
    <w:rsid w:val="00873C3C"/>
    <w:rsid w:val="0087547A"/>
    <w:rsid w:val="00876921"/>
    <w:rsid w:val="00877E6C"/>
    <w:rsid w:val="00882967"/>
    <w:rsid w:val="008A141A"/>
    <w:rsid w:val="008A5807"/>
    <w:rsid w:val="008A7FB5"/>
    <w:rsid w:val="008B0066"/>
    <w:rsid w:val="008B0CBB"/>
    <w:rsid w:val="008B164A"/>
    <w:rsid w:val="008B23E0"/>
    <w:rsid w:val="008B3B18"/>
    <w:rsid w:val="008B64C7"/>
    <w:rsid w:val="008B7D40"/>
    <w:rsid w:val="008E1A48"/>
    <w:rsid w:val="008E3E08"/>
    <w:rsid w:val="008E757B"/>
    <w:rsid w:val="008F1759"/>
    <w:rsid w:val="008F5D3E"/>
    <w:rsid w:val="008F6A5D"/>
    <w:rsid w:val="008F79BB"/>
    <w:rsid w:val="00901CC0"/>
    <w:rsid w:val="0090670B"/>
    <w:rsid w:val="00911000"/>
    <w:rsid w:val="00911B5B"/>
    <w:rsid w:val="0091601C"/>
    <w:rsid w:val="0092030E"/>
    <w:rsid w:val="00930C04"/>
    <w:rsid w:val="00936D65"/>
    <w:rsid w:val="00937668"/>
    <w:rsid w:val="0094245F"/>
    <w:rsid w:val="00951949"/>
    <w:rsid w:val="00952E76"/>
    <w:rsid w:val="00954B1E"/>
    <w:rsid w:val="009561CB"/>
    <w:rsid w:val="00973E8A"/>
    <w:rsid w:val="009821EB"/>
    <w:rsid w:val="009917A4"/>
    <w:rsid w:val="009A01C9"/>
    <w:rsid w:val="009A0391"/>
    <w:rsid w:val="009B0174"/>
    <w:rsid w:val="009B040C"/>
    <w:rsid w:val="009B4920"/>
    <w:rsid w:val="009B4B9B"/>
    <w:rsid w:val="009C2690"/>
    <w:rsid w:val="009C383E"/>
    <w:rsid w:val="009C545B"/>
    <w:rsid w:val="009D6AA5"/>
    <w:rsid w:val="009D7EBB"/>
    <w:rsid w:val="009E0E6C"/>
    <w:rsid w:val="009E2322"/>
    <w:rsid w:val="009E6437"/>
    <w:rsid w:val="009E6C93"/>
    <w:rsid w:val="009E7B7C"/>
    <w:rsid w:val="009E7D59"/>
    <w:rsid w:val="009F25FC"/>
    <w:rsid w:val="009F3A2B"/>
    <w:rsid w:val="009F6D08"/>
    <w:rsid w:val="00A04EBE"/>
    <w:rsid w:val="00A06AB3"/>
    <w:rsid w:val="00A1401F"/>
    <w:rsid w:val="00A16C86"/>
    <w:rsid w:val="00A26FD9"/>
    <w:rsid w:val="00A33A07"/>
    <w:rsid w:val="00A37077"/>
    <w:rsid w:val="00A41125"/>
    <w:rsid w:val="00A438C8"/>
    <w:rsid w:val="00A47AD2"/>
    <w:rsid w:val="00A5053C"/>
    <w:rsid w:val="00A600D7"/>
    <w:rsid w:val="00A60798"/>
    <w:rsid w:val="00A61731"/>
    <w:rsid w:val="00A63FA9"/>
    <w:rsid w:val="00A6415D"/>
    <w:rsid w:val="00A659DA"/>
    <w:rsid w:val="00A70C9A"/>
    <w:rsid w:val="00A777D6"/>
    <w:rsid w:val="00A80729"/>
    <w:rsid w:val="00A82DB2"/>
    <w:rsid w:val="00A8481E"/>
    <w:rsid w:val="00A85298"/>
    <w:rsid w:val="00A9471C"/>
    <w:rsid w:val="00AA75F6"/>
    <w:rsid w:val="00AB2755"/>
    <w:rsid w:val="00AB74A1"/>
    <w:rsid w:val="00AC0759"/>
    <w:rsid w:val="00AC4595"/>
    <w:rsid w:val="00AD31D0"/>
    <w:rsid w:val="00AD5A0C"/>
    <w:rsid w:val="00AF6A24"/>
    <w:rsid w:val="00B07AEC"/>
    <w:rsid w:val="00B10AFC"/>
    <w:rsid w:val="00B24D77"/>
    <w:rsid w:val="00B2735E"/>
    <w:rsid w:val="00B31606"/>
    <w:rsid w:val="00B3298C"/>
    <w:rsid w:val="00B430A6"/>
    <w:rsid w:val="00B43E26"/>
    <w:rsid w:val="00B44AEB"/>
    <w:rsid w:val="00B532D9"/>
    <w:rsid w:val="00B7077F"/>
    <w:rsid w:val="00B714C1"/>
    <w:rsid w:val="00B74E9D"/>
    <w:rsid w:val="00B8318C"/>
    <w:rsid w:val="00B84084"/>
    <w:rsid w:val="00B84E08"/>
    <w:rsid w:val="00B90AFC"/>
    <w:rsid w:val="00B97BC4"/>
    <w:rsid w:val="00BA2DF1"/>
    <w:rsid w:val="00BA5199"/>
    <w:rsid w:val="00BA70D4"/>
    <w:rsid w:val="00BC69C6"/>
    <w:rsid w:val="00BC778D"/>
    <w:rsid w:val="00BD15E3"/>
    <w:rsid w:val="00BD4750"/>
    <w:rsid w:val="00BD4883"/>
    <w:rsid w:val="00BE2E70"/>
    <w:rsid w:val="00BE33C6"/>
    <w:rsid w:val="00BE4E76"/>
    <w:rsid w:val="00BE5435"/>
    <w:rsid w:val="00BF4635"/>
    <w:rsid w:val="00BF5800"/>
    <w:rsid w:val="00BF6D89"/>
    <w:rsid w:val="00C04586"/>
    <w:rsid w:val="00C04E82"/>
    <w:rsid w:val="00C04F8B"/>
    <w:rsid w:val="00C073DF"/>
    <w:rsid w:val="00C1424F"/>
    <w:rsid w:val="00C2169C"/>
    <w:rsid w:val="00C26FDE"/>
    <w:rsid w:val="00C306B7"/>
    <w:rsid w:val="00C314FD"/>
    <w:rsid w:val="00C32EBB"/>
    <w:rsid w:val="00C3325F"/>
    <w:rsid w:val="00C3418F"/>
    <w:rsid w:val="00C518A0"/>
    <w:rsid w:val="00C53B22"/>
    <w:rsid w:val="00C5435C"/>
    <w:rsid w:val="00C56B50"/>
    <w:rsid w:val="00C5734B"/>
    <w:rsid w:val="00C66C6A"/>
    <w:rsid w:val="00C7779E"/>
    <w:rsid w:val="00C80414"/>
    <w:rsid w:val="00C87304"/>
    <w:rsid w:val="00C90012"/>
    <w:rsid w:val="00C91426"/>
    <w:rsid w:val="00C9311A"/>
    <w:rsid w:val="00C96EBA"/>
    <w:rsid w:val="00C96F0B"/>
    <w:rsid w:val="00CA4F55"/>
    <w:rsid w:val="00CA5003"/>
    <w:rsid w:val="00CB029A"/>
    <w:rsid w:val="00CB4B24"/>
    <w:rsid w:val="00CB5A7F"/>
    <w:rsid w:val="00CB5D20"/>
    <w:rsid w:val="00CB6148"/>
    <w:rsid w:val="00CB7C72"/>
    <w:rsid w:val="00CC1E17"/>
    <w:rsid w:val="00CC5A93"/>
    <w:rsid w:val="00CC5CE0"/>
    <w:rsid w:val="00CE3B55"/>
    <w:rsid w:val="00CE6421"/>
    <w:rsid w:val="00CF70E8"/>
    <w:rsid w:val="00D02810"/>
    <w:rsid w:val="00D3019A"/>
    <w:rsid w:val="00D34F4B"/>
    <w:rsid w:val="00D41762"/>
    <w:rsid w:val="00D47398"/>
    <w:rsid w:val="00D4761F"/>
    <w:rsid w:val="00D53375"/>
    <w:rsid w:val="00D54574"/>
    <w:rsid w:val="00D70411"/>
    <w:rsid w:val="00D77D72"/>
    <w:rsid w:val="00D84AC3"/>
    <w:rsid w:val="00D84F84"/>
    <w:rsid w:val="00D92986"/>
    <w:rsid w:val="00DA51B4"/>
    <w:rsid w:val="00DA5919"/>
    <w:rsid w:val="00DA73B2"/>
    <w:rsid w:val="00DA75F1"/>
    <w:rsid w:val="00DA77CD"/>
    <w:rsid w:val="00DB1B67"/>
    <w:rsid w:val="00DB2DDF"/>
    <w:rsid w:val="00DD6E16"/>
    <w:rsid w:val="00DE405A"/>
    <w:rsid w:val="00DE642F"/>
    <w:rsid w:val="00DF56F6"/>
    <w:rsid w:val="00E048EF"/>
    <w:rsid w:val="00E20EF2"/>
    <w:rsid w:val="00E21FCE"/>
    <w:rsid w:val="00E2408F"/>
    <w:rsid w:val="00E32E52"/>
    <w:rsid w:val="00E33366"/>
    <w:rsid w:val="00E34365"/>
    <w:rsid w:val="00E37B06"/>
    <w:rsid w:val="00E40AB5"/>
    <w:rsid w:val="00E47C43"/>
    <w:rsid w:val="00E64B89"/>
    <w:rsid w:val="00E771F8"/>
    <w:rsid w:val="00E7767E"/>
    <w:rsid w:val="00E84403"/>
    <w:rsid w:val="00E86215"/>
    <w:rsid w:val="00E918A0"/>
    <w:rsid w:val="00E94985"/>
    <w:rsid w:val="00E95A6B"/>
    <w:rsid w:val="00EB0419"/>
    <w:rsid w:val="00EB5070"/>
    <w:rsid w:val="00EB70CA"/>
    <w:rsid w:val="00EC1255"/>
    <w:rsid w:val="00EC48A3"/>
    <w:rsid w:val="00EC568F"/>
    <w:rsid w:val="00ED5DE1"/>
    <w:rsid w:val="00ED5EB5"/>
    <w:rsid w:val="00EE0400"/>
    <w:rsid w:val="00EE776B"/>
    <w:rsid w:val="00EF3596"/>
    <w:rsid w:val="00EF7C4F"/>
    <w:rsid w:val="00F02CFF"/>
    <w:rsid w:val="00F06AA7"/>
    <w:rsid w:val="00F13960"/>
    <w:rsid w:val="00F209C4"/>
    <w:rsid w:val="00F24F3A"/>
    <w:rsid w:val="00F26E7A"/>
    <w:rsid w:val="00F34C5D"/>
    <w:rsid w:val="00F3787A"/>
    <w:rsid w:val="00F44715"/>
    <w:rsid w:val="00F5022C"/>
    <w:rsid w:val="00F57777"/>
    <w:rsid w:val="00F61563"/>
    <w:rsid w:val="00F65D21"/>
    <w:rsid w:val="00F73A28"/>
    <w:rsid w:val="00F751EA"/>
    <w:rsid w:val="00F75256"/>
    <w:rsid w:val="00F759EF"/>
    <w:rsid w:val="00F766BE"/>
    <w:rsid w:val="00F76BBE"/>
    <w:rsid w:val="00F81866"/>
    <w:rsid w:val="00F86AD5"/>
    <w:rsid w:val="00F91A5C"/>
    <w:rsid w:val="00F9279C"/>
    <w:rsid w:val="00F9613C"/>
    <w:rsid w:val="00FA1EA8"/>
    <w:rsid w:val="00FA2D51"/>
    <w:rsid w:val="00FA3C99"/>
    <w:rsid w:val="00FA5055"/>
    <w:rsid w:val="00FB15DD"/>
    <w:rsid w:val="00FC23DD"/>
    <w:rsid w:val="00FC40E4"/>
    <w:rsid w:val="00FC5230"/>
    <w:rsid w:val="00FD0582"/>
    <w:rsid w:val="00FD1666"/>
    <w:rsid w:val="00FE5825"/>
    <w:rsid w:val="00FE5C8D"/>
    <w:rsid w:val="00FF3798"/>
    <w:rsid w:val="00FF68DB"/>
    <w:rsid w:val="00FF7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F5DB4"/>
  <w15:chartTrackingRefBased/>
  <w15:docId w15:val="{37F4D55A-F4D2-40DB-9097-69AC68796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0798"/>
    <w:rPr>
      <w:sz w:val="24"/>
    </w:rPr>
  </w:style>
  <w:style w:type="paragraph" w:styleId="berschrift1">
    <w:name w:val="heading 1"/>
    <w:basedOn w:val="Standard"/>
    <w:next w:val="Standard"/>
    <w:link w:val="berschrift1Zchn"/>
    <w:uiPriority w:val="9"/>
    <w:qFormat/>
    <w:rsid w:val="00A1401F"/>
    <w:pPr>
      <w:pBdr>
        <w:top w:val="single" w:sz="24" w:space="0" w:color="201751" w:themeColor="accent1"/>
        <w:left w:val="single" w:sz="24" w:space="0" w:color="201751" w:themeColor="accent1"/>
        <w:bottom w:val="single" w:sz="24" w:space="0" w:color="201751" w:themeColor="accent1"/>
        <w:right w:val="single" w:sz="24" w:space="0" w:color="201751" w:themeColor="accent1"/>
      </w:pBdr>
      <w:shd w:val="clear" w:color="auto" w:fill="201751" w:themeFill="accent1"/>
      <w:spacing w:after="0"/>
      <w:outlineLvl w:val="0"/>
    </w:pPr>
    <w:rPr>
      <w:rFonts w:asciiTheme="majorHAnsi" w:hAnsiTheme="majorHAnsi"/>
      <w:caps/>
      <w:color w:val="FFFFFF" w:themeColor="background1"/>
      <w:spacing w:val="15"/>
      <w:sz w:val="40"/>
      <w:szCs w:val="22"/>
    </w:rPr>
  </w:style>
  <w:style w:type="paragraph" w:styleId="berschrift2">
    <w:name w:val="heading 2"/>
    <w:basedOn w:val="Standard"/>
    <w:next w:val="Standard"/>
    <w:link w:val="berschrift2Zchn"/>
    <w:uiPriority w:val="9"/>
    <w:unhideWhenUsed/>
    <w:qFormat/>
    <w:rsid w:val="00A70C9A"/>
    <w:pPr>
      <w:pBdr>
        <w:top w:val="single" w:sz="24" w:space="0" w:color="C6BFED" w:themeColor="accent1" w:themeTint="33"/>
        <w:left w:val="single" w:sz="24" w:space="0" w:color="C6BFED" w:themeColor="accent1" w:themeTint="33"/>
        <w:bottom w:val="single" w:sz="24" w:space="0" w:color="C6BFED" w:themeColor="accent1" w:themeTint="33"/>
        <w:right w:val="single" w:sz="24" w:space="0" w:color="C6BFED" w:themeColor="accent1" w:themeTint="33"/>
      </w:pBdr>
      <w:shd w:val="clear" w:color="auto" w:fill="C6BFED"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A70C9A"/>
    <w:pPr>
      <w:pBdr>
        <w:top w:val="single" w:sz="6" w:space="2" w:color="201751" w:themeColor="accent1"/>
      </w:pBdr>
      <w:spacing w:before="300" w:after="0"/>
      <w:outlineLvl w:val="2"/>
    </w:pPr>
    <w:rPr>
      <w:caps/>
      <w:color w:val="0F0B28" w:themeColor="accent1" w:themeShade="7F"/>
      <w:spacing w:val="15"/>
    </w:rPr>
  </w:style>
  <w:style w:type="paragraph" w:styleId="berschrift4">
    <w:name w:val="heading 4"/>
    <w:basedOn w:val="Standard"/>
    <w:next w:val="Standard"/>
    <w:link w:val="berschrift4Zchn"/>
    <w:uiPriority w:val="9"/>
    <w:semiHidden/>
    <w:unhideWhenUsed/>
    <w:qFormat/>
    <w:rsid w:val="00A70C9A"/>
    <w:pPr>
      <w:pBdr>
        <w:top w:val="dotted" w:sz="6" w:space="2" w:color="201751" w:themeColor="accent1"/>
      </w:pBdr>
      <w:spacing w:before="200" w:after="0"/>
      <w:outlineLvl w:val="3"/>
    </w:pPr>
    <w:rPr>
      <w:caps/>
      <w:color w:val="17113C" w:themeColor="accent1" w:themeShade="BF"/>
      <w:spacing w:val="10"/>
    </w:rPr>
  </w:style>
  <w:style w:type="paragraph" w:styleId="berschrift5">
    <w:name w:val="heading 5"/>
    <w:basedOn w:val="Standard"/>
    <w:next w:val="Standard"/>
    <w:link w:val="berschrift5Zchn"/>
    <w:uiPriority w:val="9"/>
    <w:semiHidden/>
    <w:unhideWhenUsed/>
    <w:qFormat/>
    <w:rsid w:val="00A70C9A"/>
    <w:pPr>
      <w:pBdr>
        <w:bottom w:val="single" w:sz="6" w:space="1" w:color="201751" w:themeColor="accent1"/>
      </w:pBdr>
      <w:spacing w:before="200" w:after="0"/>
      <w:outlineLvl w:val="4"/>
    </w:pPr>
    <w:rPr>
      <w:caps/>
      <w:color w:val="17113C" w:themeColor="accent1" w:themeShade="BF"/>
      <w:spacing w:val="10"/>
    </w:rPr>
  </w:style>
  <w:style w:type="paragraph" w:styleId="berschrift6">
    <w:name w:val="heading 6"/>
    <w:basedOn w:val="Standard"/>
    <w:next w:val="Standard"/>
    <w:link w:val="berschrift6Zchn"/>
    <w:uiPriority w:val="9"/>
    <w:semiHidden/>
    <w:unhideWhenUsed/>
    <w:qFormat/>
    <w:rsid w:val="00A70C9A"/>
    <w:pPr>
      <w:pBdr>
        <w:bottom w:val="dotted" w:sz="6" w:space="1" w:color="201751" w:themeColor="accent1"/>
      </w:pBdr>
      <w:spacing w:before="200" w:after="0"/>
      <w:outlineLvl w:val="5"/>
    </w:pPr>
    <w:rPr>
      <w:caps/>
      <w:color w:val="17113C" w:themeColor="accent1" w:themeShade="BF"/>
      <w:spacing w:val="10"/>
    </w:rPr>
  </w:style>
  <w:style w:type="paragraph" w:styleId="berschrift7">
    <w:name w:val="heading 7"/>
    <w:basedOn w:val="Standard"/>
    <w:next w:val="Standard"/>
    <w:link w:val="berschrift7Zchn"/>
    <w:uiPriority w:val="9"/>
    <w:semiHidden/>
    <w:unhideWhenUsed/>
    <w:qFormat/>
    <w:rsid w:val="00A70C9A"/>
    <w:pPr>
      <w:spacing w:before="200" w:after="0"/>
      <w:outlineLvl w:val="6"/>
    </w:pPr>
    <w:rPr>
      <w:caps/>
      <w:color w:val="17113C" w:themeColor="accent1" w:themeShade="BF"/>
      <w:spacing w:val="10"/>
    </w:rPr>
  </w:style>
  <w:style w:type="paragraph" w:styleId="berschrift8">
    <w:name w:val="heading 8"/>
    <w:basedOn w:val="Standard"/>
    <w:next w:val="Standard"/>
    <w:link w:val="berschrift8Zchn"/>
    <w:uiPriority w:val="9"/>
    <w:semiHidden/>
    <w:unhideWhenUsed/>
    <w:qFormat/>
    <w:rsid w:val="00A70C9A"/>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70C9A"/>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0C9A"/>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A70C9A"/>
  </w:style>
  <w:style w:type="paragraph" w:styleId="Fuzeile">
    <w:name w:val="footer"/>
    <w:basedOn w:val="Standard"/>
    <w:link w:val="FuzeileZchn"/>
    <w:uiPriority w:val="99"/>
    <w:unhideWhenUsed/>
    <w:rsid w:val="00A70C9A"/>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A70C9A"/>
  </w:style>
  <w:style w:type="character" w:customStyle="1" w:styleId="berschrift1Zchn">
    <w:name w:val="Überschrift 1 Zchn"/>
    <w:basedOn w:val="Absatz-Standardschriftart"/>
    <w:link w:val="berschrift1"/>
    <w:uiPriority w:val="9"/>
    <w:rsid w:val="00A1401F"/>
    <w:rPr>
      <w:rFonts w:asciiTheme="majorHAnsi" w:hAnsiTheme="majorHAnsi"/>
      <w:caps/>
      <w:color w:val="FFFFFF" w:themeColor="background1"/>
      <w:spacing w:val="15"/>
      <w:sz w:val="40"/>
      <w:szCs w:val="22"/>
      <w:shd w:val="clear" w:color="auto" w:fill="201751" w:themeFill="accent1"/>
    </w:rPr>
  </w:style>
  <w:style w:type="character" w:customStyle="1" w:styleId="berschrift2Zchn">
    <w:name w:val="Überschrift 2 Zchn"/>
    <w:basedOn w:val="Absatz-Standardschriftart"/>
    <w:link w:val="berschrift2"/>
    <w:uiPriority w:val="9"/>
    <w:rsid w:val="00A70C9A"/>
    <w:rPr>
      <w:caps/>
      <w:spacing w:val="15"/>
      <w:shd w:val="clear" w:color="auto" w:fill="C6BFED" w:themeFill="accent1" w:themeFillTint="33"/>
    </w:rPr>
  </w:style>
  <w:style w:type="character" w:customStyle="1" w:styleId="berschrift3Zchn">
    <w:name w:val="Überschrift 3 Zchn"/>
    <w:basedOn w:val="Absatz-Standardschriftart"/>
    <w:link w:val="berschrift3"/>
    <w:uiPriority w:val="9"/>
    <w:rsid w:val="00A70C9A"/>
    <w:rPr>
      <w:caps/>
      <w:color w:val="0F0B28" w:themeColor="accent1" w:themeShade="7F"/>
      <w:spacing w:val="15"/>
    </w:rPr>
  </w:style>
  <w:style w:type="character" w:customStyle="1" w:styleId="berschrift4Zchn">
    <w:name w:val="Überschrift 4 Zchn"/>
    <w:basedOn w:val="Absatz-Standardschriftart"/>
    <w:link w:val="berschrift4"/>
    <w:uiPriority w:val="9"/>
    <w:semiHidden/>
    <w:rsid w:val="00A70C9A"/>
    <w:rPr>
      <w:caps/>
      <w:color w:val="17113C" w:themeColor="accent1" w:themeShade="BF"/>
      <w:spacing w:val="10"/>
    </w:rPr>
  </w:style>
  <w:style w:type="character" w:customStyle="1" w:styleId="berschrift5Zchn">
    <w:name w:val="Überschrift 5 Zchn"/>
    <w:basedOn w:val="Absatz-Standardschriftart"/>
    <w:link w:val="berschrift5"/>
    <w:uiPriority w:val="9"/>
    <w:semiHidden/>
    <w:rsid w:val="00A70C9A"/>
    <w:rPr>
      <w:caps/>
      <w:color w:val="17113C" w:themeColor="accent1" w:themeShade="BF"/>
      <w:spacing w:val="10"/>
    </w:rPr>
  </w:style>
  <w:style w:type="character" w:customStyle="1" w:styleId="berschrift6Zchn">
    <w:name w:val="Überschrift 6 Zchn"/>
    <w:basedOn w:val="Absatz-Standardschriftart"/>
    <w:link w:val="berschrift6"/>
    <w:uiPriority w:val="9"/>
    <w:semiHidden/>
    <w:rsid w:val="00A70C9A"/>
    <w:rPr>
      <w:caps/>
      <w:color w:val="17113C" w:themeColor="accent1" w:themeShade="BF"/>
      <w:spacing w:val="10"/>
    </w:rPr>
  </w:style>
  <w:style w:type="character" w:customStyle="1" w:styleId="berschrift7Zchn">
    <w:name w:val="Überschrift 7 Zchn"/>
    <w:basedOn w:val="Absatz-Standardschriftart"/>
    <w:link w:val="berschrift7"/>
    <w:uiPriority w:val="9"/>
    <w:semiHidden/>
    <w:rsid w:val="00A70C9A"/>
    <w:rPr>
      <w:caps/>
      <w:color w:val="17113C" w:themeColor="accent1" w:themeShade="BF"/>
      <w:spacing w:val="10"/>
    </w:rPr>
  </w:style>
  <w:style w:type="character" w:customStyle="1" w:styleId="berschrift8Zchn">
    <w:name w:val="Überschrift 8 Zchn"/>
    <w:basedOn w:val="Absatz-Standardschriftart"/>
    <w:link w:val="berschrift8"/>
    <w:uiPriority w:val="9"/>
    <w:semiHidden/>
    <w:rsid w:val="00A70C9A"/>
    <w:rPr>
      <w:caps/>
      <w:spacing w:val="10"/>
      <w:sz w:val="18"/>
      <w:szCs w:val="18"/>
    </w:rPr>
  </w:style>
  <w:style w:type="character" w:customStyle="1" w:styleId="berschrift9Zchn">
    <w:name w:val="Überschrift 9 Zchn"/>
    <w:basedOn w:val="Absatz-Standardschriftart"/>
    <w:link w:val="berschrift9"/>
    <w:uiPriority w:val="9"/>
    <w:semiHidden/>
    <w:rsid w:val="00A70C9A"/>
    <w:rPr>
      <w:i/>
      <w:iCs/>
      <w:caps/>
      <w:spacing w:val="10"/>
      <w:sz w:val="18"/>
      <w:szCs w:val="18"/>
    </w:rPr>
  </w:style>
  <w:style w:type="paragraph" w:styleId="Beschriftung">
    <w:name w:val="caption"/>
    <w:basedOn w:val="Standard"/>
    <w:next w:val="Standard"/>
    <w:uiPriority w:val="35"/>
    <w:unhideWhenUsed/>
    <w:qFormat/>
    <w:rsid w:val="00A70C9A"/>
    <w:rPr>
      <w:b/>
      <w:bCs/>
      <w:color w:val="17113C" w:themeColor="accent1" w:themeShade="BF"/>
      <w:sz w:val="16"/>
      <w:szCs w:val="16"/>
    </w:rPr>
  </w:style>
  <w:style w:type="paragraph" w:styleId="Titel">
    <w:name w:val="Title"/>
    <w:basedOn w:val="Standard"/>
    <w:next w:val="Standard"/>
    <w:link w:val="TitelZchn"/>
    <w:uiPriority w:val="10"/>
    <w:qFormat/>
    <w:rsid w:val="00A70C9A"/>
    <w:pPr>
      <w:spacing w:before="0" w:after="0"/>
    </w:pPr>
    <w:rPr>
      <w:rFonts w:asciiTheme="majorHAnsi" w:eastAsiaTheme="majorEastAsia" w:hAnsiTheme="majorHAnsi" w:cstheme="majorBidi"/>
      <w:caps/>
      <w:color w:val="201751" w:themeColor="accent1"/>
      <w:spacing w:val="10"/>
      <w:sz w:val="52"/>
      <w:szCs w:val="52"/>
    </w:rPr>
  </w:style>
  <w:style w:type="character" w:customStyle="1" w:styleId="TitelZchn">
    <w:name w:val="Titel Zchn"/>
    <w:basedOn w:val="Absatz-Standardschriftart"/>
    <w:link w:val="Titel"/>
    <w:uiPriority w:val="10"/>
    <w:rsid w:val="00A70C9A"/>
    <w:rPr>
      <w:rFonts w:asciiTheme="majorHAnsi" w:eastAsiaTheme="majorEastAsia" w:hAnsiTheme="majorHAnsi" w:cstheme="majorBidi"/>
      <w:caps/>
      <w:color w:val="201751" w:themeColor="accent1"/>
      <w:spacing w:val="10"/>
      <w:sz w:val="52"/>
      <w:szCs w:val="52"/>
    </w:rPr>
  </w:style>
  <w:style w:type="paragraph" w:styleId="Untertitel">
    <w:name w:val="Subtitle"/>
    <w:basedOn w:val="Standard"/>
    <w:next w:val="Standard"/>
    <w:link w:val="UntertitelZchn"/>
    <w:uiPriority w:val="11"/>
    <w:qFormat/>
    <w:rsid w:val="00A70C9A"/>
    <w:pPr>
      <w:spacing w:before="0" w:after="500" w:line="240" w:lineRule="auto"/>
    </w:pPr>
    <w:rPr>
      <w:caps/>
      <w:color w:val="4B36BF" w:themeColor="text1" w:themeTint="A6"/>
      <w:spacing w:val="10"/>
      <w:sz w:val="21"/>
      <w:szCs w:val="21"/>
    </w:rPr>
  </w:style>
  <w:style w:type="character" w:customStyle="1" w:styleId="UntertitelZchn">
    <w:name w:val="Untertitel Zchn"/>
    <w:basedOn w:val="Absatz-Standardschriftart"/>
    <w:link w:val="Untertitel"/>
    <w:uiPriority w:val="11"/>
    <w:rsid w:val="00A70C9A"/>
    <w:rPr>
      <w:caps/>
      <w:color w:val="4B36BF" w:themeColor="text1" w:themeTint="A6"/>
      <w:spacing w:val="10"/>
      <w:sz w:val="21"/>
      <w:szCs w:val="21"/>
    </w:rPr>
  </w:style>
  <w:style w:type="character" w:styleId="Fett">
    <w:name w:val="Strong"/>
    <w:uiPriority w:val="22"/>
    <w:qFormat/>
    <w:rsid w:val="00A70C9A"/>
    <w:rPr>
      <w:b/>
      <w:bCs/>
    </w:rPr>
  </w:style>
  <w:style w:type="character" w:styleId="Hervorhebung">
    <w:name w:val="Emphasis"/>
    <w:uiPriority w:val="20"/>
    <w:qFormat/>
    <w:rsid w:val="00A70C9A"/>
    <w:rPr>
      <w:caps/>
      <w:color w:val="0F0B28" w:themeColor="accent1" w:themeShade="7F"/>
      <w:spacing w:val="5"/>
    </w:rPr>
  </w:style>
  <w:style w:type="paragraph" w:styleId="KeinLeerraum">
    <w:name w:val="No Spacing"/>
    <w:link w:val="KeinLeerraumZchn"/>
    <w:uiPriority w:val="1"/>
    <w:qFormat/>
    <w:rsid w:val="00A70C9A"/>
    <w:pPr>
      <w:spacing w:after="0" w:line="240" w:lineRule="auto"/>
    </w:pPr>
  </w:style>
  <w:style w:type="paragraph" w:styleId="Zitat">
    <w:name w:val="Quote"/>
    <w:basedOn w:val="Standard"/>
    <w:next w:val="Standard"/>
    <w:link w:val="ZitatZchn"/>
    <w:uiPriority w:val="29"/>
    <w:qFormat/>
    <w:rsid w:val="00A70C9A"/>
    <w:rPr>
      <w:i/>
      <w:iCs/>
      <w:szCs w:val="24"/>
    </w:rPr>
  </w:style>
  <w:style w:type="character" w:customStyle="1" w:styleId="ZitatZchn">
    <w:name w:val="Zitat Zchn"/>
    <w:basedOn w:val="Absatz-Standardschriftart"/>
    <w:link w:val="Zitat"/>
    <w:uiPriority w:val="29"/>
    <w:rsid w:val="00A70C9A"/>
    <w:rPr>
      <w:i/>
      <w:iCs/>
      <w:sz w:val="24"/>
      <w:szCs w:val="24"/>
    </w:rPr>
  </w:style>
  <w:style w:type="paragraph" w:styleId="IntensivesZitat">
    <w:name w:val="Intense Quote"/>
    <w:basedOn w:val="Standard"/>
    <w:next w:val="Standard"/>
    <w:link w:val="IntensivesZitatZchn"/>
    <w:uiPriority w:val="30"/>
    <w:qFormat/>
    <w:rsid w:val="00A70C9A"/>
    <w:pPr>
      <w:spacing w:before="240" w:after="240" w:line="240" w:lineRule="auto"/>
      <w:ind w:left="1080" w:right="1080"/>
      <w:jc w:val="center"/>
    </w:pPr>
    <w:rPr>
      <w:color w:val="201751" w:themeColor="accent1"/>
      <w:szCs w:val="24"/>
    </w:rPr>
  </w:style>
  <w:style w:type="character" w:customStyle="1" w:styleId="IntensivesZitatZchn">
    <w:name w:val="Intensives Zitat Zchn"/>
    <w:basedOn w:val="Absatz-Standardschriftart"/>
    <w:link w:val="IntensivesZitat"/>
    <w:uiPriority w:val="30"/>
    <w:rsid w:val="00A70C9A"/>
    <w:rPr>
      <w:color w:val="201751" w:themeColor="accent1"/>
      <w:sz w:val="24"/>
      <w:szCs w:val="24"/>
    </w:rPr>
  </w:style>
  <w:style w:type="character" w:styleId="SchwacheHervorhebung">
    <w:name w:val="Subtle Emphasis"/>
    <w:uiPriority w:val="19"/>
    <w:qFormat/>
    <w:rsid w:val="00A70C9A"/>
    <w:rPr>
      <w:i/>
      <w:iCs/>
      <w:color w:val="0F0B28" w:themeColor="accent1" w:themeShade="7F"/>
    </w:rPr>
  </w:style>
  <w:style w:type="character" w:styleId="IntensiveHervorhebung">
    <w:name w:val="Intense Emphasis"/>
    <w:uiPriority w:val="21"/>
    <w:qFormat/>
    <w:rsid w:val="00A70C9A"/>
    <w:rPr>
      <w:b/>
      <w:bCs/>
      <w:caps/>
      <w:color w:val="0F0B28" w:themeColor="accent1" w:themeShade="7F"/>
      <w:spacing w:val="10"/>
    </w:rPr>
  </w:style>
  <w:style w:type="character" w:styleId="SchwacherVerweis">
    <w:name w:val="Subtle Reference"/>
    <w:uiPriority w:val="31"/>
    <w:qFormat/>
    <w:rsid w:val="00A70C9A"/>
    <w:rPr>
      <w:b/>
      <w:bCs/>
      <w:color w:val="201751" w:themeColor="accent1"/>
    </w:rPr>
  </w:style>
  <w:style w:type="character" w:styleId="IntensiverVerweis">
    <w:name w:val="Intense Reference"/>
    <w:uiPriority w:val="32"/>
    <w:qFormat/>
    <w:rsid w:val="00A70C9A"/>
    <w:rPr>
      <w:b/>
      <w:bCs/>
      <w:i/>
      <w:iCs/>
      <w:caps/>
      <w:color w:val="201751" w:themeColor="accent1"/>
    </w:rPr>
  </w:style>
  <w:style w:type="character" w:styleId="Buchtitel">
    <w:name w:val="Book Title"/>
    <w:uiPriority w:val="33"/>
    <w:qFormat/>
    <w:rsid w:val="00A70C9A"/>
    <w:rPr>
      <w:b/>
      <w:bCs/>
      <w:i/>
      <w:iCs/>
      <w:spacing w:val="0"/>
    </w:rPr>
  </w:style>
  <w:style w:type="paragraph" w:styleId="Inhaltsverzeichnisberschrift">
    <w:name w:val="TOC Heading"/>
    <w:basedOn w:val="berschrift1"/>
    <w:next w:val="Standard"/>
    <w:uiPriority w:val="39"/>
    <w:unhideWhenUsed/>
    <w:qFormat/>
    <w:rsid w:val="00A70C9A"/>
    <w:pPr>
      <w:outlineLvl w:val="9"/>
    </w:pPr>
  </w:style>
  <w:style w:type="character" w:customStyle="1" w:styleId="KeinLeerraumZchn">
    <w:name w:val="Kein Leerraum Zchn"/>
    <w:basedOn w:val="Absatz-Standardschriftart"/>
    <w:link w:val="KeinLeerraum"/>
    <w:uiPriority w:val="1"/>
    <w:rsid w:val="00A70C9A"/>
  </w:style>
  <w:style w:type="character" w:styleId="Hyperlink">
    <w:name w:val="Hyperlink"/>
    <w:basedOn w:val="Absatz-Standardschriftart"/>
    <w:uiPriority w:val="99"/>
    <w:unhideWhenUsed/>
    <w:rsid w:val="00A06AB3"/>
    <w:rPr>
      <w:color w:val="0563C1" w:themeColor="hyperlink"/>
      <w:u w:val="single"/>
    </w:rPr>
  </w:style>
  <w:style w:type="character" w:styleId="NichtaufgelsteErwhnung">
    <w:name w:val="Unresolved Mention"/>
    <w:basedOn w:val="Absatz-Standardschriftart"/>
    <w:uiPriority w:val="99"/>
    <w:semiHidden/>
    <w:unhideWhenUsed/>
    <w:rsid w:val="00A06AB3"/>
    <w:rPr>
      <w:color w:val="605E5C"/>
      <w:shd w:val="clear" w:color="auto" w:fill="E1DFDD"/>
    </w:rPr>
  </w:style>
  <w:style w:type="paragraph" w:styleId="Listenabsatz">
    <w:name w:val="List Paragraph"/>
    <w:basedOn w:val="Standard"/>
    <w:uiPriority w:val="34"/>
    <w:qFormat/>
    <w:rsid w:val="00723913"/>
    <w:pPr>
      <w:spacing w:before="0" w:after="160" w:line="259" w:lineRule="auto"/>
      <w:ind w:left="720"/>
      <w:contextualSpacing/>
    </w:pPr>
    <w:rPr>
      <w:rFonts w:eastAsiaTheme="minorHAnsi"/>
      <w:sz w:val="22"/>
      <w:szCs w:val="22"/>
    </w:rPr>
  </w:style>
  <w:style w:type="paragraph" w:styleId="berarbeitung">
    <w:name w:val="Revision"/>
    <w:hidden/>
    <w:uiPriority w:val="99"/>
    <w:semiHidden/>
    <w:rsid w:val="002D2DCE"/>
    <w:pPr>
      <w:spacing w:before="0" w:after="0" w:line="240" w:lineRule="auto"/>
    </w:pPr>
    <w:rPr>
      <w:sz w:val="24"/>
    </w:rPr>
  </w:style>
  <w:style w:type="table" w:styleId="Tabellenraster">
    <w:name w:val="Table Grid"/>
    <w:basedOn w:val="NormaleTabelle"/>
    <w:uiPriority w:val="39"/>
    <w:rsid w:val="002D2DC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0C0CCD"/>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0C0CCD"/>
  </w:style>
  <w:style w:type="character" w:styleId="Funotenzeichen">
    <w:name w:val="footnote reference"/>
    <w:basedOn w:val="Absatz-Standardschriftart"/>
    <w:uiPriority w:val="99"/>
    <w:semiHidden/>
    <w:unhideWhenUsed/>
    <w:rsid w:val="000C0CCD"/>
    <w:rPr>
      <w:vertAlign w:val="superscript"/>
    </w:rPr>
  </w:style>
  <w:style w:type="paragraph" w:styleId="Verzeichnis1">
    <w:name w:val="toc 1"/>
    <w:basedOn w:val="Standard"/>
    <w:next w:val="Standard"/>
    <w:autoRedefine/>
    <w:uiPriority w:val="39"/>
    <w:unhideWhenUsed/>
    <w:rsid w:val="00A659DA"/>
    <w:pPr>
      <w:spacing w:after="100"/>
    </w:pPr>
  </w:style>
  <w:style w:type="paragraph" w:styleId="Verzeichnis2">
    <w:name w:val="toc 2"/>
    <w:basedOn w:val="Standard"/>
    <w:next w:val="Standard"/>
    <w:autoRedefine/>
    <w:uiPriority w:val="39"/>
    <w:unhideWhenUsed/>
    <w:rsid w:val="00A659DA"/>
    <w:pPr>
      <w:spacing w:after="100"/>
      <w:ind w:left="240"/>
    </w:pPr>
  </w:style>
  <w:style w:type="character" w:styleId="Platzhaltertext">
    <w:name w:val="Placeholder Text"/>
    <w:basedOn w:val="Absatz-Standardschriftart"/>
    <w:uiPriority w:val="99"/>
    <w:semiHidden/>
    <w:rsid w:val="0048700A"/>
    <w:rPr>
      <w:color w:val="808080"/>
    </w:rPr>
  </w:style>
  <w:style w:type="table" w:styleId="TabellemithellemGitternetz">
    <w:name w:val="Grid Table Light"/>
    <w:basedOn w:val="NormaleTabelle"/>
    <w:uiPriority w:val="40"/>
    <w:rsid w:val="004546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BesuchterLink">
    <w:name w:val="FollowedHyperlink"/>
    <w:basedOn w:val="Absatz-Standardschriftart"/>
    <w:uiPriority w:val="99"/>
    <w:semiHidden/>
    <w:unhideWhenUsed/>
    <w:rsid w:val="004743B2"/>
    <w:rPr>
      <w:color w:val="954F72" w:themeColor="followedHyperlink"/>
      <w:u w:val="single"/>
    </w:rPr>
  </w:style>
  <w:style w:type="paragraph" w:styleId="StandardWeb">
    <w:name w:val="Normal (Web)"/>
    <w:basedOn w:val="Standard"/>
    <w:uiPriority w:val="99"/>
    <w:unhideWhenUsed/>
    <w:rsid w:val="00B8318C"/>
    <w:pPr>
      <w:spacing w:beforeAutospacing="1" w:after="100" w:afterAutospacing="1" w:line="240" w:lineRule="auto"/>
    </w:pPr>
    <w:rPr>
      <w:rFonts w:ascii="Times New Roman" w:eastAsia="Times New Roman" w:hAnsi="Times New Roman" w:cs="Times New Roman"/>
      <w:szCs w:val="24"/>
    </w:rPr>
  </w:style>
  <w:style w:type="paragraph" w:styleId="Verzeichnis3">
    <w:name w:val="toc 3"/>
    <w:basedOn w:val="Standard"/>
    <w:next w:val="Standard"/>
    <w:autoRedefine/>
    <w:uiPriority w:val="39"/>
    <w:unhideWhenUsed/>
    <w:rsid w:val="00EF7C4F"/>
    <w:pPr>
      <w:spacing w:after="100"/>
      <w:ind w:left="480"/>
    </w:pPr>
  </w:style>
  <w:style w:type="paragraph" w:styleId="Abbildungsverzeichnis">
    <w:name w:val="table of figures"/>
    <w:basedOn w:val="Standard"/>
    <w:next w:val="Standard"/>
    <w:uiPriority w:val="99"/>
    <w:unhideWhenUsed/>
    <w:rsid w:val="003F60C7"/>
    <w:pPr>
      <w:spacing w:after="0"/>
    </w:pPr>
  </w:style>
  <w:style w:type="table" w:styleId="Listentabelle4Akzent5">
    <w:name w:val="List Table 4 Accent 5"/>
    <w:basedOn w:val="NormaleTabelle"/>
    <w:uiPriority w:val="49"/>
    <w:rsid w:val="00F3787A"/>
    <w:pPr>
      <w:spacing w:after="0" w:line="240" w:lineRule="auto"/>
    </w:pPr>
    <w:tblPr>
      <w:tblStyleRowBandSize w:val="1"/>
      <w:tblStyleColBandSize w:val="1"/>
      <w:tblBorders>
        <w:top w:val="single" w:sz="4" w:space="0" w:color="88B0D9" w:themeColor="accent5" w:themeTint="99"/>
        <w:left w:val="single" w:sz="4" w:space="0" w:color="88B0D9" w:themeColor="accent5" w:themeTint="99"/>
        <w:bottom w:val="single" w:sz="4" w:space="0" w:color="88B0D9" w:themeColor="accent5" w:themeTint="99"/>
        <w:right w:val="single" w:sz="4" w:space="0" w:color="88B0D9" w:themeColor="accent5" w:themeTint="99"/>
        <w:insideH w:val="single" w:sz="4" w:space="0" w:color="88B0D9" w:themeColor="accent5" w:themeTint="99"/>
      </w:tblBorders>
    </w:tblPr>
    <w:tblStylePr w:type="firstRow">
      <w:rPr>
        <w:b/>
        <w:bCs/>
        <w:color w:val="FFFFFF" w:themeColor="background1"/>
      </w:rPr>
      <w:tblPr/>
      <w:tcPr>
        <w:tcBorders>
          <w:top w:val="single" w:sz="4" w:space="0" w:color="3C7DBE" w:themeColor="accent5"/>
          <w:left w:val="single" w:sz="4" w:space="0" w:color="3C7DBE" w:themeColor="accent5"/>
          <w:bottom w:val="single" w:sz="4" w:space="0" w:color="3C7DBE" w:themeColor="accent5"/>
          <w:right w:val="single" w:sz="4" w:space="0" w:color="3C7DBE" w:themeColor="accent5"/>
          <w:insideH w:val="nil"/>
        </w:tcBorders>
        <w:shd w:val="clear" w:color="auto" w:fill="3C7DBE" w:themeFill="accent5"/>
      </w:tcPr>
    </w:tblStylePr>
    <w:tblStylePr w:type="lastRow">
      <w:rPr>
        <w:b/>
        <w:bCs/>
      </w:rPr>
      <w:tblPr/>
      <w:tcPr>
        <w:tcBorders>
          <w:top w:val="double" w:sz="4" w:space="0" w:color="88B0D9" w:themeColor="accent5" w:themeTint="99"/>
        </w:tcBorders>
      </w:tcPr>
    </w:tblStylePr>
    <w:tblStylePr w:type="firstCol">
      <w:rPr>
        <w:b/>
        <w:bCs/>
      </w:rPr>
    </w:tblStylePr>
    <w:tblStylePr w:type="lastCol">
      <w:rPr>
        <w:b/>
        <w:bCs/>
      </w:rPr>
    </w:tblStylePr>
    <w:tblStylePr w:type="band1Vert">
      <w:tblPr/>
      <w:tcPr>
        <w:shd w:val="clear" w:color="auto" w:fill="D7E4F2" w:themeFill="accent5" w:themeFillTint="33"/>
      </w:tcPr>
    </w:tblStylePr>
    <w:tblStylePr w:type="band1Horz">
      <w:tblPr/>
      <w:tcPr>
        <w:shd w:val="clear" w:color="auto" w:fill="D7E4F2" w:themeFill="accent5" w:themeFillTint="33"/>
      </w:tcPr>
    </w:tblStylePr>
  </w:style>
  <w:style w:type="table" w:styleId="Listentabelle4Akzent4">
    <w:name w:val="List Table 4 Accent 4"/>
    <w:basedOn w:val="NormaleTabelle"/>
    <w:uiPriority w:val="49"/>
    <w:rsid w:val="00F3787A"/>
    <w:pPr>
      <w:spacing w:after="0" w:line="240" w:lineRule="auto"/>
    </w:pPr>
    <w:tblPr>
      <w:tblStyleRowBandSize w:val="1"/>
      <w:tblStyleColBandSize w:val="1"/>
      <w:tblBorders>
        <w:top w:val="single" w:sz="4" w:space="0" w:color="00DFFA" w:themeColor="accent4" w:themeTint="99"/>
        <w:left w:val="single" w:sz="4" w:space="0" w:color="00DFFA" w:themeColor="accent4" w:themeTint="99"/>
        <w:bottom w:val="single" w:sz="4" w:space="0" w:color="00DFFA" w:themeColor="accent4" w:themeTint="99"/>
        <w:right w:val="single" w:sz="4" w:space="0" w:color="00DFFA" w:themeColor="accent4" w:themeTint="99"/>
        <w:insideH w:val="single" w:sz="4" w:space="0" w:color="00DFFA" w:themeColor="accent4" w:themeTint="99"/>
      </w:tblBorders>
    </w:tblPr>
    <w:tblStylePr w:type="firstRow">
      <w:rPr>
        <w:b/>
        <w:bCs/>
        <w:color w:val="FFFFFF" w:themeColor="background1"/>
      </w:rPr>
      <w:tblPr/>
      <w:tcPr>
        <w:tcBorders>
          <w:top w:val="single" w:sz="4" w:space="0" w:color="00454D" w:themeColor="accent4"/>
          <w:left w:val="single" w:sz="4" w:space="0" w:color="00454D" w:themeColor="accent4"/>
          <w:bottom w:val="single" w:sz="4" w:space="0" w:color="00454D" w:themeColor="accent4"/>
          <w:right w:val="single" w:sz="4" w:space="0" w:color="00454D" w:themeColor="accent4"/>
          <w:insideH w:val="nil"/>
        </w:tcBorders>
        <w:shd w:val="clear" w:color="auto" w:fill="00454D" w:themeFill="accent4"/>
      </w:tcPr>
    </w:tblStylePr>
    <w:tblStylePr w:type="lastRow">
      <w:rPr>
        <w:b/>
        <w:bCs/>
      </w:rPr>
      <w:tblPr/>
      <w:tcPr>
        <w:tcBorders>
          <w:top w:val="double" w:sz="4" w:space="0" w:color="00DFFA" w:themeColor="accent4" w:themeTint="99"/>
        </w:tcBorders>
      </w:tcPr>
    </w:tblStylePr>
    <w:tblStylePr w:type="firstCol">
      <w:rPr>
        <w:b/>
        <w:bCs/>
      </w:rPr>
    </w:tblStylePr>
    <w:tblStylePr w:type="lastCol">
      <w:rPr>
        <w:b/>
        <w:bCs/>
      </w:rPr>
    </w:tblStylePr>
    <w:tblStylePr w:type="band1Vert">
      <w:tblPr/>
      <w:tcPr>
        <w:shd w:val="clear" w:color="auto" w:fill="A8F5FF" w:themeFill="accent4" w:themeFillTint="33"/>
      </w:tcPr>
    </w:tblStylePr>
    <w:tblStylePr w:type="band1Horz">
      <w:tblPr/>
      <w:tcPr>
        <w:shd w:val="clear" w:color="auto" w:fill="A8F5FF" w:themeFill="accent4" w:themeFillTint="33"/>
      </w:tcPr>
    </w:tblStylePr>
  </w:style>
  <w:style w:type="table" w:styleId="Listentabelle4Akzent1">
    <w:name w:val="List Table 4 Accent 1"/>
    <w:basedOn w:val="NormaleTabelle"/>
    <w:uiPriority w:val="49"/>
    <w:rsid w:val="00F3787A"/>
    <w:pPr>
      <w:spacing w:after="0" w:line="240" w:lineRule="auto"/>
    </w:pPr>
    <w:tblPr>
      <w:tblStyleRowBandSize w:val="1"/>
      <w:tblStyleColBandSize w:val="1"/>
      <w:tblBorders>
        <w:top w:val="single" w:sz="4" w:space="0" w:color="5541C9" w:themeColor="accent1" w:themeTint="99"/>
        <w:left w:val="single" w:sz="4" w:space="0" w:color="5541C9" w:themeColor="accent1" w:themeTint="99"/>
        <w:bottom w:val="single" w:sz="4" w:space="0" w:color="5541C9" w:themeColor="accent1" w:themeTint="99"/>
        <w:right w:val="single" w:sz="4" w:space="0" w:color="5541C9" w:themeColor="accent1" w:themeTint="99"/>
        <w:insideH w:val="single" w:sz="4" w:space="0" w:color="5541C9" w:themeColor="accent1" w:themeTint="99"/>
      </w:tblBorders>
    </w:tblPr>
    <w:tblStylePr w:type="firstRow">
      <w:rPr>
        <w:b/>
        <w:bCs/>
        <w:color w:val="FFFFFF" w:themeColor="background1"/>
      </w:rPr>
      <w:tblPr/>
      <w:tcPr>
        <w:tcBorders>
          <w:top w:val="single" w:sz="4" w:space="0" w:color="201751" w:themeColor="accent1"/>
          <w:left w:val="single" w:sz="4" w:space="0" w:color="201751" w:themeColor="accent1"/>
          <w:bottom w:val="single" w:sz="4" w:space="0" w:color="201751" w:themeColor="accent1"/>
          <w:right w:val="single" w:sz="4" w:space="0" w:color="201751" w:themeColor="accent1"/>
          <w:insideH w:val="nil"/>
        </w:tcBorders>
        <w:shd w:val="clear" w:color="auto" w:fill="201751" w:themeFill="accent1"/>
      </w:tcPr>
    </w:tblStylePr>
    <w:tblStylePr w:type="lastRow">
      <w:rPr>
        <w:b/>
        <w:bCs/>
      </w:rPr>
      <w:tblPr/>
      <w:tcPr>
        <w:tcBorders>
          <w:top w:val="double" w:sz="4" w:space="0" w:color="5541C9" w:themeColor="accent1" w:themeTint="99"/>
        </w:tcBorders>
      </w:tcPr>
    </w:tblStylePr>
    <w:tblStylePr w:type="firstCol">
      <w:rPr>
        <w:b/>
        <w:bCs/>
      </w:rPr>
    </w:tblStylePr>
    <w:tblStylePr w:type="lastCol">
      <w:rPr>
        <w:b/>
        <w:bCs/>
      </w:rPr>
    </w:tblStylePr>
    <w:tblStylePr w:type="band1Vert">
      <w:tblPr/>
      <w:tcPr>
        <w:shd w:val="clear" w:color="auto" w:fill="C6BFED" w:themeFill="accent1" w:themeFillTint="33"/>
      </w:tcPr>
    </w:tblStylePr>
    <w:tblStylePr w:type="band1Horz">
      <w:tblPr/>
      <w:tcPr>
        <w:shd w:val="clear" w:color="auto" w:fill="C6BFED" w:themeFill="accent1" w:themeFillTint="33"/>
      </w:tcPr>
    </w:tblStylePr>
  </w:style>
  <w:style w:type="table" w:styleId="Listentabelle4">
    <w:name w:val="List Table 4"/>
    <w:basedOn w:val="NormaleTabelle"/>
    <w:uiPriority w:val="49"/>
    <w:rsid w:val="00F3787A"/>
    <w:pPr>
      <w:spacing w:after="0" w:line="240" w:lineRule="auto"/>
    </w:pPr>
    <w:tblPr>
      <w:tblStyleRowBandSize w:val="1"/>
      <w:tblStyleColBandSize w:val="1"/>
      <w:tblBorders>
        <w:top w:val="single" w:sz="4" w:space="0" w:color="5541C9" w:themeColor="text1" w:themeTint="99"/>
        <w:left w:val="single" w:sz="4" w:space="0" w:color="5541C9" w:themeColor="text1" w:themeTint="99"/>
        <w:bottom w:val="single" w:sz="4" w:space="0" w:color="5541C9" w:themeColor="text1" w:themeTint="99"/>
        <w:right w:val="single" w:sz="4" w:space="0" w:color="5541C9" w:themeColor="text1" w:themeTint="99"/>
        <w:insideH w:val="single" w:sz="4" w:space="0" w:color="5541C9" w:themeColor="text1" w:themeTint="99"/>
      </w:tblBorders>
    </w:tblPr>
    <w:tblStylePr w:type="firstRow">
      <w:rPr>
        <w:b/>
        <w:bCs/>
        <w:color w:val="FFFFFF" w:themeColor="background1"/>
      </w:rPr>
      <w:tblPr/>
      <w:tcPr>
        <w:tcBorders>
          <w:top w:val="single" w:sz="4" w:space="0" w:color="201751" w:themeColor="text1"/>
          <w:left w:val="single" w:sz="4" w:space="0" w:color="201751" w:themeColor="text1"/>
          <w:bottom w:val="single" w:sz="4" w:space="0" w:color="201751" w:themeColor="text1"/>
          <w:right w:val="single" w:sz="4" w:space="0" w:color="201751" w:themeColor="text1"/>
          <w:insideH w:val="nil"/>
        </w:tcBorders>
        <w:shd w:val="clear" w:color="auto" w:fill="201751" w:themeFill="text1"/>
      </w:tcPr>
    </w:tblStylePr>
    <w:tblStylePr w:type="lastRow">
      <w:rPr>
        <w:b/>
        <w:bCs/>
      </w:rPr>
      <w:tblPr/>
      <w:tcPr>
        <w:tcBorders>
          <w:top w:val="double" w:sz="4" w:space="0" w:color="5541C9" w:themeColor="text1" w:themeTint="99"/>
        </w:tcBorders>
      </w:tcPr>
    </w:tblStylePr>
    <w:tblStylePr w:type="firstCol">
      <w:rPr>
        <w:b/>
        <w:bCs/>
      </w:rPr>
    </w:tblStylePr>
    <w:tblStylePr w:type="lastCol">
      <w:rPr>
        <w:b/>
        <w:bCs/>
      </w:rPr>
    </w:tblStylePr>
    <w:tblStylePr w:type="band1Vert">
      <w:tblPr/>
      <w:tcPr>
        <w:shd w:val="clear" w:color="auto" w:fill="C6BFED" w:themeFill="text1" w:themeFillTint="33"/>
      </w:tcPr>
    </w:tblStylePr>
    <w:tblStylePr w:type="band1Horz">
      <w:tblPr/>
      <w:tcPr>
        <w:shd w:val="clear" w:color="auto" w:fill="C6BFED" w:themeFill="text1" w:themeFillTint="33"/>
      </w:tcPr>
    </w:tblStylePr>
  </w:style>
  <w:style w:type="table" w:styleId="Listentabelle3">
    <w:name w:val="List Table 3"/>
    <w:basedOn w:val="NormaleTabelle"/>
    <w:uiPriority w:val="48"/>
    <w:rsid w:val="00F3787A"/>
    <w:pPr>
      <w:spacing w:after="0" w:line="240" w:lineRule="auto"/>
    </w:pPr>
    <w:tblPr>
      <w:tblStyleRowBandSize w:val="1"/>
      <w:tblStyleColBandSize w:val="1"/>
      <w:tblBorders>
        <w:top w:val="single" w:sz="4" w:space="0" w:color="201751" w:themeColor="text1"/>
        <w:left w:val="single" w:sz="4" w:space="0" w:color="201751" w:themeColor="text1"/>
        <w:bottom w:val="single" w:sz="4" w:space="0" w:color="201751" w:themeColor="text1"/>
        <w:right w:val="single" w:sz="4" w:space="0" w:color="201751" w:themeColor="text1"/>
      </w:tblBorders>
    </w:tblPr>
    <w:tblStylePr w:type="firstRow">
      <w:rPr>
        <w:b/>
        <w:bCs/>
        <w:color w:val="FFFFFF" w:themeColor="background1"/>
      </w:rPr>
      <w:tblPr/>
      <w:tcPr>
        <w:shd w:val="clear" w:color="auto" w:fill="201751" w:themeFill="text1"/>
      </w:tcPr>
    </w:tblStylePr>
    <w:tblStylePr w:type="lastRow">
      <w:rPr>
        <w:b/>
        <w:bCs/>
      </w:rPr>
      <w:tblPr/>
      <w:tcPr>
        <w:tcBorders>
          <w:top w:val="double" w:sz="4" w:space="0" w:color="201751"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01751" w:themeColor="text1"/>
          <w:right w:val="single" w:sz="4" w:space="0" w:color="201751" w:themeColor="text1"/>
        </w:tcBorders>
      </w:tcPr>
    </w:tblStylePr>
    <w:tblStylePr w:type="band1Horz">
      <w:tblPr/>
      <w:tcPr>
        <w:tcBorders>
          <w:top w:val="single" w:sz="4" w:space="0" w:color="201751" w:themeColor="text1"/>
          <w:bottom w:val="single" w:sz="4" w:space="0" w:color="201751"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01751" w:themeColor="text1"/>
          <w:left w:val="nil"/>
        </w:tcBorders>
      </w:tcPr>
    </w:tblStylePr>
    <w:tblStylePr w:type="swCell">
      <w:tblPr/>
      <w:tcPr>
        <w:tcBorders>
          <w:top w:val="double" w:sz="4" w:space="0" w:color="201751"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9593">
      <w:bodyDiv w:val="1"/>
      <w:marLeft w:val="0"/>
      <w:marRight w:val="0"/>
      <w:marTop w:val="0"/>
      <w:marBottom w:val="0"/>
      <w:divBdr>
        <w:top w:val="none" w:sz="0" w:space="0" w:color="auto"/>
        <w:left w:val="none" w:sz="0" w:space="0" w:color="auto"/>
        <w:bottom w:val="none" w:sz="0" w:space="0" w:color="auto"/>
        <w:right w:val="none" w:sz="0" w:space="0" w:color="auto"/>
      </w:divBdr>
      <w:divsChild>
        <w:div w:id="875779391">
          <w:marLeft w:val="0"/>
          <w:marRight w:val="0"/>
          <w:marTop w:val="0"/>
          <w:marBottom w:val="0"/>
          <w:divBdr>
            <w:top w:val="none" w:sz="0" w:space="0" w:color="auto"/>
            <w:left w:val="none" w:sz="0" w:space="0" w:color="auto"/>
            <w:bottom w:val="none" w:sz="0" w:space="0" w:color="auto"/>
            <w:right w:val="none" w:sz="0" w:space="0" w:color="auto"/>
          </w:divBdr>
          <w:divsChild>
            <w:div w:id="2036956584">
              <w:marLeft w:val="0"/>
              <w:marRight w:val="0"/>
              <w:marTop w:val="0"/>
              <w:marBottom w:val="0"/>
              <w:divBdr>
                <w:top w:val="none" w:sz="0" w:space="0" w:color="auto"/>
                <w:left w:val="none" w:sz="0" w:space="0" w:color="auto"/>
                <w:bottom w:val="none" w:sz="0" w:space="0" w:color="auto"/>
                <w:right w:val="none" w:sz="0" w:space="0" w:color="auto"/>
              </w:divBdr>
              <w:divsChild>
                <w:div w:id="15574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78920">
      <w:bodyDiv w:val="1"/>
      <w:marLeft w:val="0"/>
      <w:marRight w:val="0"/>
      <w:marTop w:val="0"/>
      <w:marBottom w:val="0"/>
      <w:divBdr>
        <w:top w:val="none" w:sz="0" w:space="0" w:color="auto"/>
        <w:left w:val="none" w:sz="0" w:space="0" w:color="auto"/>
        <w:bottom w:val="none" w:sz="0" w:space="0" w:color="auto"/>
        <w:right w:val="none" w:sz="0" w:space="0" w:color="auto"/>
      </w:divBdr>
      <w:divsChild>
        <w:div w:id="947085909">
          <w:marLeft w:val="0"/>
          <w:marRight w:val="0"/>
          <w:marTop w:val="0"/>
          <w:marBottom w:val="0"/>
          <w:divBdr>
            <w:top w:val="none" w:sz="0" w:space="0" w:color="auto"/>
            <w:left w:val="none" w:sz="0" w:space="0" w:color="auto"/>
            <w:bottom w:val="none" w:sz="0" w:space="0" w:color="auto"/>
            <w:right w:val="none" w:sz="0" w:space="0" w:color="auto"/>
          </w:divBdr>
          <w:divsChild>
            <w:div w:id="379944877">
              <w:marLeft w:val="0"/>
              <w:marRight w:val="0"/>
              <w:marTop w:val="0"/>
              <w:marBottom w:val="0"/>
              <w:divBdr>
                <w:top w:val="none" w:sz="0" w:space="0" w:color="auto"/>
                <w:left w:val="none" w:sz="0" w:space="0" w:color="auto"/>
                <w:bottom w:val="none" w:sz="0" w:space="0" w:color="auto"/>
                <w:right w:val="none" w:sz="0" w:space="0" w:color="auto"/>
              </w:divBdr>
              <w:divsChild>
                <w:div w:id="164688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8221">
      <w:bodyDiv w:val="1"/>
      <w:marLeft w:val="0"/>
      <w:marRight w:val="0"/>
      <w:marTop w:val="0"/>
      <w:marBottom w:val="0"/>
      <w:divBdr>
        <w:top w:val="none" w:sz="0" w:space="0" w:color="auto"/>
        <w:left w:val="none" w:sz="0" w:space="0" w:color="auto"/>
        <w:bottom w:val="none" w:sz="0" w:space="0" w:color="auto"/>
        <w:right w:val="none" w:sz="0" w:space="0" w:color="auto"/>
      </w:divBdr>
      <w:divsChild>
        <w:div w:id="1794860106">
          <w:marLeft w:val="0"/>
          <w:marRight w:val="0"/>
          <w:marTop w:val="0"/>
          <w:marBottom w:val="0"/>
          <w:divBdr>
            <w:top w:val="none" w:sz="0" w:space="0" w:color="auto"/>
            <w:left w:val="none" w:sz="0" w:space="0" w:color="auto"/>
            <w:bottom w:val="none" w:sz="0" w:space="0" w:color="auto"/>
            <w:right w:val="none" w:sz="0" w:space="0" w:color="auto"/>
          </w:divBdr>
          <w:divsChild>
            <w:div w:id="371998630">
              <w:marLeft w:val="0"/>
              <w:marRight w:val="0"/>
              <w:marTop w:val="0"/>
              <w:marBottom w:val="0"/>
              <w:divBdr>
                <w:top w:val="none" w:sz="0" w:space="0" w:color="auto"/>
                <w:left w:val="none" w:sz="0" w:space="0" w:color="auto"/>
                <w:bottom w:val="none" w:sz="0" w:space="0" w:color="auto"/>
                <w:right w:val="none" w:sz="0" w:space="0" w:color="auto"/>
              </w:divBdr>
              <w:divsChild>
                <w:div w:id="4736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6139">
      <w:bodyDiv w:val="1"/>
      <w:marLeft w:val="0"/>
      <w:marRight w:val="0"/>
      <w:marTop w:val="0"/>
      <w:marBottom w:val="0"/>
      <w:divBdr>
        <w:top w:val="none" w:sz="0" w:space="0" w:color="auto"/>
        <w:left w:val="none" w:sz="0" w:space="0" w:color="auto"/>
        <w:bottom w:val="none" w:sz="0" w:space="0" w:color="auto"/>
        <w:right w:val="none" w:sz="0" w:space="0" w:color="auto"/>
      </w:divBdr>
    </w:div>
    <w:div w:id="130484478">
      <w:bodyDiv w:val="1"/>
      <w:marLeft w:val="0"/>
      <w:marRight w:val="0"/>
      <w:marTop w:val="0"/>
      <w:marBottom w:val="0"/>
      <w:divBdr>
        <w:top w:val="none" w:sz="0" w:space="0" w:color="auto"/>
        <w:left w:val="none" w:sz="0" w:space="0" w:color="auto"/>
        <w:bottom w:val="none" w:sz="0" w:space="0" w:color="auto"/>
        <w:right w:val="none" w:sz="0" w:space="0" w:color="auto"/>
      </w:divBdr>
      <w:divsChild>
        <w:div w:id="1387795527">
          <w:marLeft w:val="0"/>
          <w:marRight w:val="0"/>
          <w:marTop w:val="0"/>
          <w:marBottom w:val="0"/>
          <w:divBdr>
            <w:top w:val="none" w:sz="0" w:space="0" w:color="auto"/>
            <w:left w:val="none" w:sz="0" w:space="0" w:color="auto"/>
            <w:bottom w:val="none" w:sz="0" w:space="0" w:color="auto"/>
            <w:right w:val="none" w:sz="0" w:space="0" w:color="auto"/>
          </w:divBdr>
          <w:divsChild>
            <w:div w:id="1641572465">
              <w:marLeft w:val="0"/>
              <w:marRight w:val="0"/>
              <w:marTop w:val="0"/>
              <w:marBottom w:val="0"/>
              <w:divBdr>
                <w:top w:val="none" w:sz="0" w:space="0" w:color="auto"/>
                <w:left w:val="none" w:sz="0" w:space="0" w:color="auto"/>
                <w:bottom w:val="none" w:sz="0" w:space="0" w:color="auto"/>
                <w:right w:val="none" w:sz="0" w:space="0" w:color="auto"/>
              </w:divBdr>
              <w:divsChild>
                <w:div w:id="16433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46016">
      <w:bodyDiv w:val="1"/>
      <w:marLeft w:val="0"/>
      <w:marRight w:val="0"/>
      <w:marTop w:val="0"/>
      <w:marBottom w:val="0"/>
      <w:divBdr>
        <w:top w:val="none" w:sz="0" w:space="0" w:color="auto"/>
        <w:left w:val="none" w:sz="0" w:space="0" w:color="auto"/>
        <w:bottom w:val="none" w:sz="0" w:space="0" w:color="auto"/>
        <w:right w:val="none" w:sz="0" w:space="0" w:color="auto"/>
      </w:divBdr>
      <w:divsChild>
        <w:div w:id="1763257177">
          <w:marLeft w:val="0"/>
          <w:marRight w:val="0"/>
          <w:marTop w:val="0"/>
          <w:marBottom w:val="0"/>
          <w:divBdr>
            <w:top w:val="none" w:sz="0" w:space="0" w:color="auto"/>
            <w:left w:val="none" w:sz="0" w:space="0" w:color="auto"/>
            <w:bottom w:val="none" w:sz="0" w:space="0" w:color="auto"/>
            <w:right w:val="none" w:sz="0" w:space="0" w:color="auto"/>
          </w:divBdr>
          <w:divsChild>
            <w:div w:id="1977642525">
              <w:marLeft w:val="0"/>
              <w:marRight w:val="0"/>
              <w:marTop w:val="0"/>
              <w:marBottom w:val="0"/>
              <w:divBdr>
                <w:top w:val="none" w:sz="0" w:space="0" w:color="auto"/>
                <w:left w:val="none" w:sz="0" w:space="0" w:color="auto"/>
                <w:bottom w:val="none" w:sz="0" w:space="0" w:color="auto"/>
                <w:right w:val="none" w:sz="0" w:space="0" w:color="auto"/>
              </w:divBdr>
              <w:divsChild>
                <w:div w:id="8017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99778">
      <w:bodyDiv w:val="1"/>
      <w:marLeft w:val="0"/>
      <w:marRight w:val="0"/>
      <w:marTop w:val="0"/>
      <w:marBottom w:val="0"/>
      <w:divBdr>
        <w:top w:val="none" w:sz="0" w:space="0" w:color="auto"/>
        <w:left w:val="none" w:sz="0" w:space="0" w:color="auto"/>
        <w:bottom w:val="none" w:sz="0" w:space="0" w:color="auto"/>
        <w:right w:val="none" w:sz="0" w:space="0" w:color="auto"/>
      </w:divBdr>
    </w:div>
    <w:div w:id="249046616">
      <w:bodyDiv w:val="1"/>
      <w:marLeft w:val="0"/>
      <w:marRight w:val="0"/>
      <w:marTop w:val="0"/>
      <w:marBottom w:val="0"/>
      <w:divBdr>
        <w:top w:val="none" w:sz="0" w:space="0" w:color="auto"/>
        <w:left w:val="none" w:sz="0" w:space="0" w:color="auto"/>
        <w:bottom w:val="none" w:sz="0" w:space="0" w:color="auto"/>
        <w:right w:val="none" w:sz="0" w:space="0" w:color="auto"/>
      </w:divBdr>
    </w:div>
    <w:div w:id="263613968">
      <w:bodyDiv w:val="1"/>
      <w:marLeft w:val="0"/>
      <w:marRight w:val="0"/>
      <w:marTop w:val="0"/>
      <w:marBottom w:val="0"/>
      <w:divBdr>
        <w:top w:val="none" w:sz="0" w:space="0" w:color="auto"/>
        <w:left w:val="none" w:sz="0" w:space="0" w:color="auto"/>
        <w:bottom w:val="none" w:sz="0" w:space="0" w:color="auto"/>
        <w:right w:val="none" w:sz="0" w:space="0" w:color="auto"/>
      </w:divBdr>
    </w:div>
    <w:div w:id="296572659">
      <w:bodyDiv w:val="1"/>
      <w:marLeft w:val="0"/>
      <w:marRight w:val="0"/>
      <w:marTop w:val="0"/>
      <w:marBottom w:val="0"/>
      <w:divBdr>
        <w:top w:val="none" w:sz="0" w:space="0" w:color="auto"/>
        <w:left w:val="none" w:sz="0" w:space="0" w:color="auto"/>
        <w:bottom w:val="none" w:sz="0" w:space="0" w:color="auto"/>
        <w:right w:val="none" w:sz="0" w:space="0" w:color="auto"/>
      </w:divBdr>
      <w:divsChild>
        <w:div w:id="498741775">
          <w:marLeft w:val="0"/>
          <w:marRight w:val="0"/>
          <w:marTop w:val="0"/>
          <w:marBottom w:val="0"/>
          <w:divBdr>
            <w:top w:val="none" w:sz="0" w:space="0" w:color="auto"/>
            <w:left w:val="none" w:sz="0" w:space="0" w:color="auto"/>
            <w:bottom w:val="none" w:sz="0" w:space="0" w:color="auto"/>
            <w:right w:val="none" w:sz="0" w:space="0" w:color="auto"/>
          </w:divBdr>
          <w:divsChild>
            <w:div w:id="1768305048">
              <w:marLeft w:val="0"/>
              <w:marRight w:val="0"/>
              <w:marTop w:val="0"/>
              <w:marBottom w:val="0"/>
              <w:divBdr>
                <w:top w:val="none" w:sz="0" w:space="0" w:color="auto"/>
                <w:left w:val="none" w:sz="0" w:space="0" w:color="auto"/>
                <w:bottom w:val="none" w:sz="0" w:space="0" w:color="auto"/>
                <w:right w:val="none" w:sz="0" w:space="0" w:color="auto"/>
              </w:divBdr>
              <w:divsChild>
                <w:div w:id="12375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033571">
      <w:bodyDiv w:val="1"/>
      <w:marLeft w:val="0"/>
      <w:marRight w:val="0"/>
      <w:marTop w:val="0"/>
      <w:marBottom w:val="0"/>
      <w:divBdr>
        <w:top w:val="none" w:sz="0" w:space="0" w:color="auto"/>
        <w:left w:val="none" w:sz="0" w:space="0" w:color="auto"/>
        <w:bottom w:val="none" w:sz="0" w:space="0" w:color="auto"/>
        <w:right w:val="none" w:sz="0" w:space="0" w:color="auto"/>
      </w:divBdr>
    </w:div>
    <w:div w:id="359354237">
      <w:bodyDiv w:val="1"/>
      <w:marLeft w:val="0"/>
      <w:marRight w:val="0"/>
      <w:marTop w:val="0"/>
      <w:marBottom w:val="0"/>
      <w:divBdr>
        <w:top w:val="none" w:sz="0" w:space="0" w:color="auto"/>
        <w:left w:val="none" w:sz="0" w:space="0" w:color="auto"/>
        <w:bottom w:val="none" w:sz="0" w:space="0" w:color="auto"/>
        <w:right w:val="none" w:sz="0" w:space="0" w:color="auto"/>
      </w:divBdr>
      <w:divsChild>
        <w:div w:id="1216815157">
          <w:marLeft w:val="0"/>
          <w:marRight w:val="0"/>
          <w:marTop w:val="0"/>
          <w:marBottom w:val="0"/>
          <w:divBdr>
            <w:top w:val="none" w:sz="0" w:space="0" w:color="auto"/>
            <w:left w:val="none" w:sz="0" w:space="0" w:color="auto"/>
            <w:bottom w:val="none" w:sz="0" w:space="0" w:color="auto"/>
            <w:right w:val="none" w:sz="0" w:space="0" w:color="auto"/>
          </w:divBdr>
          <w:divsChild>
            <w:div w:id="1635870629">
              <w:marLeft w:val="0"/>
              <w:marRight w:val="0"/>
              <w:marTop w:val="0"/>
              <w:marBottom w:val="0"/>
              <w:divBdr>
                <w:top w:val="none" w:sz="0" w:space="0" w:color="auto"/>
                <w:left w:val="none" w:sz="0" w:space="0" w:color="auto"/>
                <w:bottom w:val="none" w:sz="0" w:space="0" w:color="auto"/>
                <w:right w:val="none" w:sz="0" w:space="0" w:color="auto"/>
              </w:divBdr>
              <w:divsChild>
                <w:div w:id="4967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32853">
      <w:bodyDiv w:val="1"/>
      <w:marLeft w:val="0"/>
      <w:marRight w:val="0"/>
      <w:marTop w:val="0"/>
      <w:marBottom w:val="0"/>
      <w:divBdr>
        <w:top w:val="none" w:sz="0" w:space="0" w:color="auto"/>
        <w:left w:val="none" w:sz="0" w:space="0" w:color="auto"/>
        <w:bottom w:val="none" w:sz="0" w:space="0" w:color="auto"/>
        <w:right w:val="none" w:sz="0" w:space="0" w:color="auto"/>
      </w:divBdr>
    </w:div>
    <w:div w:id="378632426">
      <w:bodyDiv w:val="1"/>
      <w:marLeft w:val="0"/>
      <w:marRight w:val="0"/>
      <w:marTop w:val="0"/>
      <w:marBottom w:val="0"/>
      <w:divBdr>
        <w:top w:val="none" w:sz="0" w:space="0" w:color="auto"/>
        <w:left w:val="none" w:sz="0" w:space="0" w:color="auto"/>
        <w:bottom w:val="none" w:sz="0" w:space="0" w:color="auto"/>
        <w:right w:val="none" w:sz="0" w:space="0" w:color="auto"/>
      </w:divBdr>
    </w:div>
    <w:div w:id="379867548">
      <w:bodyDiv w:val="1"/>
      <w:marLeft w:val="0"/>
      <w:marRight w:val="0"/>
      <w:marTop w:val="0"/>
      <w:marBottom w:val="0"/>
      <w:divBdr>
        <w:top w:val="none" w:sz="0" w:space="0" w:color="auto"/>
        <w:left w:val="none" w:sz="0" w:space="0" w:color="auto"/>
        <w:bottom w:val="none" w:sz="0" w:space="0" w:color="auto"/>
        <w:right w:val="none" w:sz="0" w:space="0" w:color="auto"/>
      </w:divBdr>
    </w:div>
    <w:div w:id="380250804">
      <w:bodyDiv w:val="1"/>
      <w:marLeft w:val="0"/>
      <w:marRight w:val="0"/>
      <w:marTop w:val="0"/>
      <w:marBottom w:val="0"/>
      <w:divBdr>
        <w:top w:val="none" w:sz="0" w:space="0" w:color="auto"/>
        <w:left w:val="none" w:sz="0" w:space="0" w:color="auto"/>
        <w:bottom w:val="none" w:sz="0" w:space="0" w:color="auto"/>
        <w:right w:val="none" w:sz="0" w:space="0" w:color="auto"/>
      </w:divBdr>
    </w:div>
    <w:div w:id="406728647">
      <w:bodyDiv w:val="1"/>
      <w:marLeft w:val="0"/>
      <w:marRight w:val="0"/>
      <w:marTop w:val="0"/>
      <w:marBottom w:val="0"/>
      <w:divBdr>
        <w:top w:val="none" w:sz="0" w:space="0" w:color="auto"/>
        <w:left w:val="none" w:sz="0" w:space="0" w:color="auto"/>
        <w:bottom w:val="none" w:sz="0" w:space="0" w:color="auto"/>
        <w:right w:val="none" w:sz="0" w:space="0" w:color="auto"/>
      </w:divBdr>
      <w:divsChild>
        <w:div w:id="1116677954">
          <w:marLeft w:val="0"/>
          <w:marRight w:val="0"/>
          <w:marTop w:val="0"/>
          <w:marBottom w:val="0"/>
          <w:divBdr>
            <w:top w:val="none" w:sz="0" w:space="0" w:color="auto"/>
            <w:left w:val="none" w:sz="0" w:space="0" w:color="auto"/>
            <w:bottom w:val="none" w:sz="0" w:space="0" w:color="auto"/>
            <w:right w:val="none" w:sz="0" w:space="0" w:color="auto"/>
          </w:divBdr>
          <w:divsChild>
            <w:div w:id="1926987680">
              <w:marLeft w:val="0"/>
              <w:marRight w:val="0"/>
              <w:marTop w:val="0"/>
              <w:marBottom w:val="0"/>
              <w:divBdr>
                <w:top w:val="none" w:sz="0" w:space="0" w:color="auto"/>
                <w:left w:val="none" w:sz="0" w:space="0" w:color="auto"/>
                <w:bottom w:val="none" w:sz="0" w:space="0" w:color="auto"/>
                <w:right w:val="none" w:sz="0" w:space="0" w:color="auto"/>
              </w:divBdr>
              <w:divsChild>
                <w:div w:id="1905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33133">
      <w:bodyDiv w:val="1"/>
      <w:marLeft w:val="0"/>
      <w:marRight w:val="0"/>
      <w:marTop w:val="0"/>
      <w:marBottom w:val="0"/>
      <w:divBdr>
        <w:top w:val="none" w:sz="0" w:space="0" w:color="auto"/>
        <w:left w:val="none" w:sz="0" w:space="0" w:color="auto"/>
        <w:bottom w:val="none" w:sz="0" w:space="0" w:color="auto"/>
        <w:right w:val="none" w:sz="0" w:space="0" w:color="auto"/>
      </w:divBdr>
    </w:div>
    <w:div w:id="425074813">
      <w:bodyDiv w:val="1"/>
      <w:marLeft w:val="0"/>
      <w:marRight w:val="0"/>
      <w:marTop w:val="0"/>
      <w:marBottom w:val="0"/>
      <w:divBdr>
        <w:top w:val="none" w:sz="0" w:space="0" w:color="auto"/>
        <w:left w:val="none" w:sz="0" w:space="0" w:color="auto"/>
        <w:bottom w:val="none" w:sz="0" w:space="0" w:color="auto"/>
        <w:right w:val="none" w:sz="0" w:space="0" w:color="auto"/>
      </w:divBdr>
    </w:div>
    <w:div w:id="433290242">
      <w:bodyDiv w:val="1"/>
      <w:marLeft w:val="0"/>
      <w:marRight w:val="0"/>
      <w:marTop w:val="0"/>
      <w:marBottom w:val="0"/>
      <w:divBdr>
        <w:top w:val="none" w:sz="0" w:space="0" w:color="auto"/>
        <w:left w:val="none" w:sz="0" w:space="0" w:color="auto"/>
        <w:bottom w:val="none" w:sz="0" w:space="0" w:color="auto"/>
        <w:right w:val="none" w:sz="0" w:space="0" w:color="auto"/>
      </w:divBdr>
      <w:divsChild>
        <w:div w:id="1039747294">
          <w:marLeft w:val="0"/>
          <w:marRight w:val="0"/>
          <w:marTop w:val="0"/>
          <w:marBottom w:val="0"/>
          <w:divBdr>
            <w:top w:val="none" w:sz="0" w:space="0" w:color="auto"/>
            <w:left w:val="none" w:sz="0" w:space="0" w:color="auto"/>
            <w:bottom w:val="none" w:sz="0" w:space="0" w:color="auto"/>
            <w:right w:val="none" w:sz="0" w:space="0" w:color="auto"/>
          </w:divBdr>
          <w:divsChild>
            <w:div w:id="373232619">
              <w:marLeft w:val="0"/>
              <w:marRight w:val="0"/>
              <w:marTop w:val="0"/>
              <w:marBottom w:val="0"/>
              <w:divBdr>
                <w:top w:val="none" w:sz="0" w:space="0" w:color="auto"/>
                <w:left w:val="none" w:sz="0" w:space="0" w:color="auto"/>
                <w:bottom w:val="none" w:sz="0" w:space="0" w:color="auto"/>
                <w:right w:val="none" w:sz="0" w:space="0" w:color="auto"/>
              </w:divBdr>
              <w:divsChild>
                <w:div w:id="190351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0746">
      <w:bodyDiv w:val="1"/>
      <w:marLeft w:val="0"/>
      <w:marRight w:val="0"/>
      <w:marTop w:val="0"/>
      <w:marBottom w:val="0"/>
      <w:divBdr>
        <w:top w:val="none" w:sz="0" w:space="0" w:color="auto"/>
        <w:left w:val="none" w:sz="0" w:space="0" w:color="auto"/>
        <w:bottom w:val="none" w:sz="0" w:space="0" w:color="auto"/>
        <w:right w:val="none" w:sz="0" w:space="0" w:color="auto"/>
      </w:divBdr>
    </w:div>
    <w:div w:id="458190150">
      <w:bodyDiv w:val="1"/>
      <w:marLeft w:val="0"/>
      <w:marRight w:val="0"/>
      <w:marTop w:val="0"/>
      <w:marBottom w:val="0"/>
      <w:divBdr>
        <w:top w:val="none" w:sz="0" w:space="0" w:color="auto"/>
        <w:left w:val="none" w:sz="0" w:space="0" w:color="auto"/>
        <w:bottom w:val="none" w:sz="0" w:space="0" w:color="auto"/>
        <w:right w:val="none" w:sz="0" w:space="0" w:color="auto"/>
      </w:divBdr>
      <w:divsChild>
        <w:div w:id="522330775">
          <w:marLeft w:val="0"/>
          <w:marRight w:val="0"/>
          <w:marTop w:val="0"/>
          <w:marBottom w:val="0"/>
          <w:divBdr>
            <w:top w:val="none" w:sz="0" w:space="0" w:color="auto"/>
            <w:left w:val="none" w:sz="0" w:space="0" w:color="auto"/>
            <w:bottom w:val="none" w:sz="0" w:space="0" w:color="auto"/>
            <w:right w:val="none" w:sz="0" w:space="0" w:color="auto"/>
          </w:divBdr>
          <w:divsChild>
            <w:div w:id="649791082">
              <w:marLeft w:val="0"/>
              <w:marRight w:val="0"/>
              <w:marTop w:val="0"/>
              <w:marBottom w:val="0"/>
              <w:divBdr>
                <w:top w:val="none" w:sz="0" w:space="0" w:color="auto"/>
                <w:left w:val="none" w:sz="0" w:space="0" w:color="auto"/>
                <w:bottom w:val="none" w:sz="0" w:space="0" w:color="auto"/>
                <w:right w:val="none" w:sz="0" w:space="0" w:color="auto"/>
              </w:divBdr>
              <w:divsChild>
                <w:div w:id="135596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45255">
      <w:bodyDiv w:val="1"/>
      <w:marLeft w:val="0"/>
      <w:marRight w:val="0"/>
      <w:marTop w:val="0"/>
      <w:marBottom w:val="0"/>
      <w:divBdr>
        <w:top w:val="none" w:sz="0" w:space="0" w:color="auto"/>
        <w:left w:val="none" w:sz="0" w:space="0" w:color="auto"/>
        <w:bottom w:val="none" w:sz="0" w:space="0" w:color="auto"/>
        <w:right w:val="none" w:sz="0" w:space="0" w:color="auto"/>
      </w:divBdr>
    </w:div>
    <w:div w:id="530920313">
      <w:bodyDiv w:val="1"/>
      <w:marLeft w:val="0"/>
      <w:marRight w:val="0"/>
      <w:marTop w:val="0"/>
      <w:marBottom w:val="0"/>
      <w:divBdr>
        <w:top w:val="none" w:sz="0" w:space="0" w:color="auto"/>
        <w:left w:val="none" w:sz="0" w:space="0" w:color="auto"/>
        <w:bottom w:val="none" w:sz="0" w:space="0" w:color="auto"/>
        <w:right w:val="none" w:sz="0" w:space="0" w:color="auto"/>
      </w:divBdr>
    </w:div>
    <w:div w:id="531303054">
      <w:bodyDiv w:val="1"/>
      <w:marLeft w:val="0"/>
      <w:marRight w:val="0"/>
      <w:marTop w:val="0"/>
      <w:marBottom w:val="0"/>
      <w:divBdr>
        <w:top w:val="none" w:sz="0" w:space="0" w:color="auto"/>
        <w:left w:val="none" w:sz="0" w:space="0" w:color="auto"/>
        <w:bottom w:val="none" w:sz="0" w:space="0" w:color="auto"/>
        <w:right w:val="none" w:sz="0" w:space="0" w:color="auto"/>
      </w:divBdr>
    </w:div>
    <w:div w:id="547954333">
      <w:bodyDiv w:val="1"/>
      <w:marLeft w:val="0"/>
      <w:marRight w:val="0"/>
      <w:marTop w:val="0"/>
      <w:marBottom w:val="0"/>
      <w:divBdr>
        <w:top w:val="none" w:sz="0" w:space="0" w:color="auto"/>
        <w:left w:val="none" w:sz="0" w:space="0" w:color="auto"/>
        <w:bottom w:val="none" w:sz="0" w:space="0" w:color="auto"/>
        <w:right w:val="none" w:sz="0" w:space="0" w:color="auto"/>
      </w:divBdr>
    </w:div>
    <w:div w:id="551229831">
      <w:bodyDiv w:val="1"/>
      <w:marLeft w:val="0"/>
      <w:marRight w:val="0"/>
      <w:marTop w:val="0"/>
      <w:marBottom w:val="0"/>
      <w:divBdr>
        <w:top w:val="none" w:sz="0" w:space="0" w:color="auto"/>
        <w:left w:val="none" w:sz="0" w:space="0" w:color="auto"/>
        <w:bottom w:val="none" w:sz="0" w:space="0" w:color="auto"/>
        <w:right w:val="none" w:sz="0" w:space="0" w:color="auto"/>
      </w:divBdr>
    </w:div>
    <w:div w:id="559219171">
      <w:bodyDiv w:val="1"/>
      <w:marLeft w:val="0"/>
      <w:marRight w:val="0"/>
      <w:marTop w:val="0"/>
      <w:marBottom w:val="0"/>
      <w:divBdr>
        <w:top w:val="none" w:sz="0" w:space="0" w:color="auto"/>
        <w:left w:val="none" w:sz="0" w:space="0" w:color="auto"/>
        <w:bottom w:val="none" w:sz="0" w:space="0" w:color="auto"/>
        <w:right w:val="none" w:sz="0" w:space="0" w:color="auto"/>
      </w:divBdr>
      <w:divsChild>
        <w:div w:id="1361202363">
          <w:marLeft w:val="0"/>
          <w:marRight w:val="0"/>
          <w:marTop w:val="0"/>
          <w:marBottom w:val="0"/>
          <w:divBdr>
            <w:top w:val="none" w:sz="0" w:space="0" w:color="auto"/>
            <w:left w:val="none" w:sz="0" w:space="0" w:color="auto"/>
            <w:bottom w:val="none" w:sz="0" w:space="0" w:color="auto"/>
            <w:right w:val="none" w:sz="0" w:space="0" w:color="auto"/>
          </w:divBdr>
          <w:divsChild>
            <w:div w:id="372538145">
              <w:marLeft w:val="0"/>
              <w:marRight w:val="0"/>
              <w:marTop w:val="0"/>
              <w:marBottom w:val="0"/>
              <w:divBdr>
                <w:top w:val="none" w:sz="0" w:space="0" w:color="auto"/>
                <w:left w:val="none" w:sz="0" w:space="0" w:color="auto"/>
                <w:bottom w:val="none" w:sz="0" w:space="0" w:color="auto"/>
                <w:right w:val="none" w:sz="0" w:space="0" w:color="auto"/>
              </w:divBdr>
            </w:div>
          </w:divsChild>
        </w:div>
        <w:div w:id="990132202">
          <w:marLeft w:val="0"/>
          <w:marRight w:val="0"/>
          <w:marTop w:val="0"/>
          <w:marBottom w:val="0"/>
          <w:divBdr>
            <w:top w:val="none" w:sz="0" w:space="0" w:color="auto"/>
            <w:left w:val="none" w:sz="0" w:space="0" w:color="auto"/>
            <w:bottom w:val="none" w:sz="0" w:space="0" w:color="auto"/>
            <w:right w:val="none" w:sz="0" w:space="0" w:color="auto"/>
          </w:divBdr>
          <w:divsChild>
            <w:div w:id="939066119">
              <w:marLeft w:val="0"/>
              <w:marRight w:val="0"/>
              <w:marTop w:val="0"/>
              <w:marBottom w:val="0"/>
              <w:divBdr>
                <w:top w:val="none" w:sz="0" w:space="0" w:color="auto"/>
                <w:left w:val="none" w:sz="0" w:space="0" w:color="auto"/>
                <w:bottom w:val="none" w:sz="0" w:space="0" w:color="auto"/>
                <w:right w:val="none" w:sz="0" w:space="0" w:color="auto"/>
              </w:divBdr>
            </w:div>
          </w:divsChild>
        </w:div>
        <w:div w:id="1976256347">
          <w:marLeft w:val="0"/>
          <w:marRight w:val="0"/>
          <w:marTop w:val="0"/>
          <w:marBottom w:val="0"/>
          <w:divBdr>
            <w:top w:val="none" w:sz="0" w:space="0" w:color="auto"/>
            <w:left w:val="none" w:sz="0" w:space="0" w:color="auto"/>
            <w:bottom w:val="none" w:sz="0" w:space="0" w:color="auto"/>
            <w:right w:val="none" w:sz="0" w:space="0" w:color="auto"/>
          </w:divBdr>
          <w:divsChild>
            <w:div w:id="385841632">
              <w:marLeft w:val="0"/>
              <w:marRight w:val="0"/>
              <w:marTop w:val="0"/>
              <w:marBottom w:val="0"/>
              <w:divBdr>
                <w:top w:val="none" w:sz="0" w:space="0" w:color="auto"/>
                <w:left w:val="none" w:sz="0" w:space="0" w:color="auto"/>
                <w:bottom w:val="none" w:sz="0" w:space="0" w:color="auto"/>
                <w:right w:val="none" w:sz="0" w:space="0" w:color="auto"/>
              </w:divBdr>
            </w:div>
            <w:div w:id="726496682">
              <w:marLeft w:val="0"/>
              <w:marRight w:val="0"/>
              <w:marTop w:val="0"/>
              <w:marBottom w:val="0"/>
              <w:divBdr>
                <w:top w:val="none" w:sz="0" w:space="0" w:color="auto"/>
                <w:left w:val="none" w:sz="0" w:space="0" w:color="auto"/>
                <w:bottom w:val="none" w:sz="0" w:space="0" w:color="auto"/>
                <w:right w:val="none" w:sz="0" w:space="0" w:color="auto"/>
              </w:divBdr>
            </w:div>
            <w:div w:id="406809701">
              <w:marLeft w:val="0"/>
              <w:marRight w:val="0"/>
              <w:marTop w:val="0"/>
              <w:marBottom w:val="0"/>
              <w:divBdr>
                <w:top w:val="none" w:sz="0" w:space="0" w:color="auto"/>
                <w:left w:val="none" w:sz="0" w:space="0" w:color="auto"/>
                <w:bottom w:val="none" w:sz="0" w:space="0" w:color="auto"/>
                <w:right w:val="none" w:sz="0" w:space="0" w:color="auto"/>
              </w:divBdr>
            </w:div>
          </w:divsChild>
        </w:div>
        <w:div w:id="419255293">
          <w:marLeft w:val="0"/>
          <w:marRight w:val="0"/>
          <w:marTop w:val="0"/>
          <w:marBottom w:val="0"/>
          <w:divBdr>
            <w:top w:val="none" w:sz="0" w:space="0" w:color="auto"/>
            <w:left w:val="none" w:sz="0" w:space="0" w:color="auto"/>
            <w:bottom w:val="none" w:sz="0" w:space="0" w:color="auto"/>
            <w:right w:val="none" w:sz="0" w:space="0" w:color="auto"/>
          </w:divBdr>
          <w:divsChild>
            <w:div w:id="384570960">
              <w:marLeft w:val="0"/>
              <w:marRight w:val="0"/>
              <w:marTop w:val="0"/>
              <w:marBottom w:val="0"/>
              <w:divBdr>
                <w:top w:val="none" w:sz="0" w:space="0" w:color="auto"/>
                <w:left w:val="none" w:sz="0" w:space="0" w:color="auto"/>
                <w:bottom w:val="none" w:sz="0" w:space="0" w:color="auto"/>
                <w:right w:val="none" w:sz="0" w:space="0" w:color="auto"/>
              </w:divBdr>
            </w:div>
          </w:divsChild>
        </w:div>
        <w:div w:id="2145807070">
          <w:marLeft w:val="0"/>
          <w:marRight w:val="0"/>
          <w:marTop w:val="0"/>
          <w:marBottom w:val="0"/>
          <w:divBdr>
            <w:top w:val="none" w:sz="0" w:space="0" w:color="auto"/>
            <w:left w:val="none" w:sz="0" w:space="0" w:color="auto"/>
            <w:bottom w:val="none" w:sz="0" w:space="0" w:color="auto"/>
            <w:right w:val="none" w:sz="0" w:space="0" w:color="auto"/>
          </w:divBdr>
          <w:divsChild>
            <w:div w:id="733822174">
              <w:marLeft w:val="0"/>
              <w:marRight w:val="0"/>
              <w:marTop w:val="0"/>
              <w:marBottom w:val="0"/>
              <w:divBdr>
                <w:top w:val="none" w:sz="0" w:space="0" w:color="auto"/>
                <w:left w:val="none" w:sz="0" w:space="0" w:color="auto"/>
                <w:bottom w:val="none" w:sz="0" w:space="0" w:color="auto"/>
                <w:right w:val="none" w:sz="0" w:space="0" w:color="auto"/>
              </w:divBdr>
            </w:div>
            <w:div w:id="944193818">
              <w:marLeft w:val="0"/>
              <w:marRight w:val="0"/>
              <w:marTop w:val="0"/>
              <w:marBottom w:val="0"/>
              <w:divBdr>
                <w:top w:val="none" w:sz="0" w:space="0" w:color="auto"/>
                <w:left w:val="none" w:sz="0" w:space="0" w:color="auto"/>
                <w:bottom w:val="none" w:sz="0" w:space="0" w:color="auto"/>
                <w:right w:val="none" w:sz="0" w:space="0" w:color="auto"/>
              </w:divBdr>
            </w:div>
            <w:div w:id="660045502">
              <w:marLeft w:val="0"/>
              <w:marRight w:val="0"/>
              <w:marTop w:val="0"/>
              <w:marBottom w:val="0"/>
              <w:divBdr>
                <w:top w:val="none" w:sz="0" w:space="0" w:color="auto"/>
                <w:left w:val="none" w:sz="0" w:space="0" w:color="auto"/>
                <w:bottom w:val="none" w:sz="0" w:space="0" w:color="auto"/>
                <w:right w:val="none" w:sz="0" w:space="0" w:color="auto"/>
              </w:divBdr>
            </w:div>
          </w:divsChild>
        </w:div>
        <w:div w:id="14966041">
          <w:marLeft w:val="0"/>
          <w:marRight w:val="0"/>
          <w:marTop w:val="0"/>
          <w:marBottom w:val="0"/>
          <w:divBdr>
            <w:top w:val="none" w:sz="0" w:space="0" w:color="auto"/>
            <w:left w:val="none" w:sz="0" w:space="0" w:color="auto"/>
            <w:bottom w:val="none" w:sz="0" w:space="0" w:color="auto"/>
            <w:right w:val="none" w:sz="0" w:space="0" w:color="auto"/>
          </w:divBdr>
          <w:divsChild>
            <w:div w:id="1738286606">
              <w:marLeft w:val="0"/>
              <w:marRight w:val="0"/>
              <w:marTop w:val="0"/>
              <w:marBottom w:val="0"/>
              <w:divBdr>
                <w:top w:val="none" w:sz="0" w:space="0" w:color="auto"/>
                <w:left w:val="none" w:sz="0" w:space="0" w:color="auto"/>
                <w:bottom w:val="none" w:sz="0" w:space="0" w:color="auto"/>
                <w:right w:val="none" w:sz="0" w:space="0" w:color="auto"/>
              </w:divBdr>
            </w:div>
            <w:div w:id="89200008">
              <w:marLeft w:val="0"/>
              <w:marRight w:val="0"/>
              <w:marTop w:val="0"/>
              <w:marBottom w:val="0"/>
              <w:divBdr>
                <w:top w:val="none" w:sz="0" w:space="0" w:color="auto"/>
                <w:left w:val="none" w:sz="0" w:space="0" w:color="auto"/>
                <w:bottom w:val="none" w:sz="0" w:space="0" w:color="auto"/>
                <w:right w:val="none" w:sz="0" w:space="0" w:color="auto"/>
              </w:divBdr>
            </w:div>
          </w:divsChild>
        </w:div>
        <w:div w:id="157498330">
          <w:marLeft w:val="0"/>
          <w:marRight w:val="0"/>
          <w:marTop w:val="0"/>
          <w:marBottom w:val="0"/>
          <w:divBdr>
            <w:top w:val="none" w:sz="0" w:space="0" w:color="auto"/>
            <w:left w:val="none" w:sz="0" w:space="0" w:color="auto"/>
            <w:bottom w:val="none" w:sz="0" w:space="0" w:color="auto"/>
            <w:right w:val="none" w:sz="0" w:space="0" w:color="auto"/>
          </w:divBdr>
          <w:divsChild>
            <w:div w:id="84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7618">
      <w:bodyDiv w:val="1"/>
      <w:marLeft w:val="0"/>
      <w:marRight w:val="0"/>
      <w:marTop w:val="0"/>
      <w:marBottom w:val="0"/>
      <w:divBdr>
        <w:top w:val="none" w:sz="0" w:space="0" w:color="auto"/>
        <w:left w:val="none" w:sz="0" w:space="0" w:color="auto"/>
        <w:bottom w:val="none" w:sz="0" w:space="0" w:color="auto"/>
        <w:right w:val="none" w:sz="0" w:space="0" w:color="auto"/>
      </w:divBdr>
      <w:divsChild>
        <w:div w:id="669018607">
          <w:marLeft w:val="0"/>
          <w:marRight w:val="0"/>
          <w:marTop w:val="0"/>
          <w:marBottom w:val="0"/>
          <w:divBdr>
            <w:top w:val="none" w:sz="0" w:space="0" w:color="auto"/>
            <w:left w:val="none" w:sz="0" w:space="0" w:color="auto"/>
            <w:bottom w:val="none" w:sz="0" w:space="0" w:color="auto"/>
            <w:right w:val="none" w:sz="0" w:space="0" w:color="auto"/>
          </w:divBdr>
          <w:divsChild>
            <w:div w:id="631864933">
              <w:marLeft w:val="0"/>
              <w:marRight w:val="0"/>
              <w:marTop w:val="0"/>
              <w:marBottom w:val="0"/>
              <w:divBdr>
                <w:top w:val="none" w:sz="0" w:space="0" w:color="auto"/>
                <w:left w:val="none" w:sz="0" w:space="0" w:color="auto"/>
                <w:bottom w:val="none" w:sz="0" w:space="0" w:color="auto"/>
                <w:right w:val="none" w:sz="0" w:space="0" w:color="auto"/>
              </w:divBdr>
              <w:divsChild>
                <w:div w:id="943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173413">
      <w:bodyDiv w:val="1"/>
      <w:marLeft w:val="0"/>
      <w:marRight w:val="0"/>
      <w:marTop w:val="0"/>
      <w:marBottom w:val="0"/>
      <w:divBdr>
        <w:top w:val="none" w:sz="0" w:space="0" w:color="auto"/>
        <w:left w:val="none" w:sz="0" w:space="0" w:color="auto"/>
        <w:bottom w:val="none" w:sz="0" w:space="0" w:color="auto"/>
        <w:right w:val="none" w:sz="0" w:space="0" w:color="auto"/>
      </w:divBdr>
      <w:divsChild>
        <w:div w:id="1329793092">
          <w:marLeft w:val="0"/>
          <w:marRight w:val="0"/>
          <w:marTop w:val="0"/>
          <w:marBottom w:val="0"/>
          <w:divBdr>
            <w:top w:val="none" w:sz="0" w:space="0" w:color="auto"/>
            <w:left w:val="none" w:sz="0" w:space="0" w:color="auto"/>
            <w:bottom w:val="none" w:sz="0" w:space="0" w:color="auto"/>
            <w:right w:val="none" w:sz="0" w:space="0" w:color="auto"/>
          </w:divBdr>
          <w:divsChild>
            <w:div w:id="592513080">
              <w:marLeft w:val="0"/>
              <w:marRight w:val="0"/>
              <w:marTop w:val="0"/>
              <w:marBottom w:val="0"/>
              <w:divBdr>
                <w:top w:val="none" w:sz="0" w:space="0" w:color="auto"/>
                <w:left w:val="none" w:sz="0" w:space="0" w:color="auto"/>
                <w:bottom w:val="none" w:sz="0" w:space="0" w:color="auto"/>
                <w:right w:val="none" w:sz="0" w:space="0" w:color="auto"/>
              </w:divBdr>
              <w:divsChild>
                <w:div w:id="21003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43532">
      <w:bodyDiv w:val="1"/>
      <w:marLeft w:val="0"/>
      <w:marRight w:val="0"/>
      <w:marTop w:val="0"/>
      <w:marBottom w:val="0"/>
      <w:divBdr>
        <w:top w:val="none" w:sz="0" w:space="0" w:color="auto"/>
        <w:left w:val="none" w:sz="0" w:space="0" w:color="auto"/>
        <w:bottom w:val="none" w:sz="0" w:space="0" w:color="auto"/>
        <w:right w:val="none" w:sz="0" w:space="0" w:color="auto"/>
      </w:divBdr>
    </w:div>
    <w:div w:id="659963988">
      <w:bodyDiv w:val="1"/>
      <w:marLeft w:val="0"/>
      <w:marRight w:val="0"/>
      <w:marTop w:val="0"/>
      <w:marBottom w:val="0"/>
      <w:divBdr>
        <w:top w:val="none" w:sz="0" w:space="0" w:color="auto"/>
        <w:left w:val="none" w:sz="0" w:space="0" w:color="auto"/>
        <w:bottom w:val="none" w:sz="0" w:space="0" w:color="auto"/>
        <w:right w:val="none" w:sz="0" w:space="0" w:color="auto"/>
      </w:divBdr>
      <w:divsChild>
        <w:div w:id="500197161">
          <w:marLeft w:val="0"/>
          <w:marRight w:val="0"/>
          <w:marTop w:val="0"/>
          <w:marBottom w:val="0"/>
          <w:divBdr>
            <w:top w:val="none" w:sz="0" w:space="0" w:color="auto"/>
            <w:left w:val="none" w:sz="0" w:space="0" w:color="auto"/>
            <w:bottom w:val="none" w:sz="0" w:space="0" w:color="auto"/>
            <w:right w:val="none" w:sz="0" w:space="0" w:color="auto"/>
          </w:divBdr>
          <w:divsChild>
            <w:div w:id="2130658973">
              <w:marLeft w:val="0"/>
              <w:marRight w:val="0"/>
              <w:marTop w:val="0"/>
              <w:marBottom w:val="0"/>
              <w:divBdr>
                <w:top w:val="none" w:sz="0" w:space="0" w:color="auto"/>
                <w:left w:val="none" w:sz="0" w:space="0" w:color="auto"/>
                <w:bottom w:val="none" w:sz="0" w:space="0" w:color="auto"/>
                <w:right w:val="none" w:sz="0" w:space="0" w:color="auto"/>
              </w:divBdr>
              <w:divsChild>
                <w:div w:id="19844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41734">
      <w:bodyDiv w:val="1"/>
      <w:marLeft w:val="0"/>
      <w:marRight w:val="0"/>
      <w:marTop w:val="0"/>
      <w:marBottom w:val="0"/>
      <w:divBdr>
        <w:top w:val="none" w:sz="0" w:space="0" w:color="auto"/>
        <w:left w:val="none" w:sz="0" w:space="0" w:color="auto"/>
        <w:bottom w:val="none" w:sz="0" w:space="0" w:color="auto"/>
        <w:right w:val="none" w:sz="0" w:space="0" w:color="auto"/>
      </w:divBdr>
      <w:divsChild>
        <w:div w:id="1072240366">
          <w:marLeft w:val="0"/>
          <w:marRight w:val="0"/>
          <w:marTop w:val="0"/>
          <w:marBottom w:val="0"/>
          <w:divBdr>
            <w:top w:val="none" w:sz="0" w:space="0" w:color="auto"/>
            <w:left w:val="none" w:sz="0" w:space="0" w:color="auto"/>
            <w:bottom w:val="none" w:sz="0" w:space="0" w:color="auto"/>
            <w:right w:val="none" w:sz="0" w:space="0" w:color="auto"/>
          </w:divBdr>
          <w:divsChild>
            <w:div w:id="424032672">
              <w:marLeft w:val="0"/>
              <w:marRight w:val="0"/>
              <w:marTop w:val="0"/>
              <w:marBottom w:val="0"/>
              <w:divBdr>
                <w:top w:val="none" w:sz="0" w:space="0" w:color="auto"/>
                <w:left w:val="none" w:sz="0" w:space="0" w:color="auto"/>
                <w:bottom w:val="none" w:sz="0" w:space="0" w:color="auto"/>
                <w:right w:val="none" w:sz="0" w:space="0" w:color="auto"/>
              </w:divBdr>
              <w:divsChild>
                <w:div w:id="38564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624488">
      <w:bodyDiv w:val="1"/>
      <w:marLeft w:val="0"/>
      <w:marRight w:val="0"/>
      <w:marTop w:val="0"/>
      <w:marBottom w:val="0"/>
      <w:divBdr>
        <w:top w:val="none" w:sz="0" w:space="0" w:color="auto"/>
        <w:left w:val="none" w:sz="0" w:space="0" w:color="auto"/>
        <w:bottom w:val="none" w:sz="0" w:space="0" w:color="auto"/>
        <w:right w:val="none" w:sz="0" w:space="0" w:color="auto"/>
      </w:divBdr>
      <w:divsChild>
        <w:div w:id="982663694">
          <w:marLeft w:val="0"/>
          <w:marRight w:val="0"/>
          <w:marTop w:val="0"/>
          <w:marBottom w:val="0"/>
          <w:divBdr>
            <w:top w:val="none" w:sz="0" w:space="0" w:color="auto"/>
            <w:left w:val="none" w:sz="0" w:space="0" w:color="auto"/>
            <w:bottom w:val="none" w:sz="0" w:space="0" w:color="auto"/>
            <w:right w:val="none" w:sz="0" w:space="0" w:color="auto"/>
          </w:divBdr>
          <w:divsChild>
            <w:div w:id="1561670524">
              <w:marLeft w:val="0"/>
              <w:marRight w:val="0"/>
              <w:marTop w:val="0"/>
              <w:marBottom w:val="0"/>
              <w:divBdr>
                <w:top w:val="none" w:sz="0" w:space="0" w:color="auto"/>
                <w:left w:val="none" w:sz="0" w:space="0" w:color="auto"/>
                <w:bottom w:val="none" w:sz="0" w:space="0" w:color="auto"/>
                <w:right w:val="none" w:sz="0" w:space="0" w:color="auto"/>
              </w:divBdr>
              <w:divsChild>
                <w:div w:id="20756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6858">
      <w:bodyDiv w:val="1"/>
      <w:marLeft w:val="0"/>
      <w:marRight w:val="0"/>
      <w:marTop w:val="0"/>
      <w:marBottom w:val="0"/>
      <w:divBdr>
        <w:top w:val="none" w:sz="0" w:space="0" w:color="auto"/>
        <w:left w:val="none" w:sz="0" w:space="0" w:color="auto"/>
        <w:bottom w:val="none" w:sz="0" w:space="0" w:color="auto"/>
        <w:right w:val="none" w:sz="0" w:space="0" w:color="auto"/>
      </w:divBdr>
    </w:div>
    <w:div w:id="785931920">
      <w:bodyDiv w:val="1"/>
      <w:marLeft w:val="0"/>
      <w:marRight w:val="0"/>
      <w:marTop w:val="0"/>
      <w:marBottom w:val="0"/>
      <w:divBdr>
        <w:top w:val="none" w:sz="0" w:space="0" w:color="auto"/>
        <w:left w:val="none" w:sz="0" w:space="0" w:color="auto"/>
        <w:bottom w:val="none" w:sz="0" w:space="0" w:color="auto"/>
        <w:right w:val="none" w:sz="0" w:space="0" w:color="auto"/>
      </w:divBdr>
      <w:divsChild>
        <w:div w:id="35617662">
          <w:marLeft w:val="0"/>
          <w:marRight w:val="0"/>
          <w:marTop w:val="0"/>
          <w:marBottom w:val="0"/>
          <w:divBdr>
            <w:top w:val="none" w:sz="0" w:space="0" w:color="auto"/>
            <w:left w:val="none" w:sz="0" w:space="0" w:color="auto"/>
            <w:bottom w:val="none" w:sz="0" w:space="0" w:color="auto"/>
            <w:right w:val="none" w:sz="0" w:space="0" w:color="auto"/>
          </w:divBdr>
          <w:divsChild>
            <w:div w:id="1577549382">
              <w:marLeft w:val="0"/>
              <w:marRight w:val="0"/>
              <w:marTop w:val="0"/>
              <w:marBottom w:val="0"/>
              <w:divBdr>
                <w:top w:val="none" w:sz="0" w:space="0" w:color="auto"/>
                <w:left w:val="none" w:sz="0" w:space="0" w:color="auto"/>
                <w:bottom w:val="none" w:sz="0" w:space="0" w:color="auto"/>
                <w:right w:val="none" w:sz="0" w:space="0" w:color="auto"/>
              </w:divBdr>
              <w:divsChild>
                <w:div w:id="9743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44412">
      <w:bodyDiv w:val="1"/>
      <w:marLeft w:val="0"/>
      <w:marRight w:val="0"/>
      <w:marTop w:val="0"/>
      <w:marBottom w:val="0"/>
      <w:divBdr>
        <w:top w:val="none" w:sz="0" w:space="0" w:color="auto"/>
        <w:left w:val="none" w:sz="0" w:space="0" w:color="auto"/>
        <w:bottom w:val="none" w:sz="0" w:space="0" w:color="auto"/>
        <w:right w:val="none" w:sz="0" w:space="0" w:color="auto"/>
      </w:divBdr>
      <w:divsChild>
        <w:div w:id="234709370">
          <w:marLeft w:val="0"/>
          <w:marRight w:val="0"/>
          <w:marTop w:val="0"/>
          <w:marBottom w:val="0"/>
          <w:divBdr>
            <w:top w:val="none" w:sz="0" w:space="0" w:color="auto"/>
            <w:left w:val="none" w:sz="0" w:space="0" w:color="auto"/>
            <w:bottom w:val="none" w:sz="0" w:space="0" w:color="auto"/>
            <w:right w:val="none" w:sz="0" w:space="0" w:color="auto"/>
          </w:divBdr>
          <w:divsChild>
            <w:div w:id="1021737019">
              <w:marLeft w:val="0"/>
              <w:marRight w:val="0"/>
              <w:marTop w:val="0"/>
              <w:marBottom w:val="0"/>
              <w:divBdr>
                <w:top w:val="none" w:sz="0" w:space="0" w:color="auto"/>
                <w:left w:val="none" w:sz="0" w:space="0" w:color="auto"/>
                <w:bottom w:val="none" w:sz="0" w:space="0" w:color="auto"/>
                <w:right w:val="none" w:sz="0" w:space="0" w:color="auto"/>
              </w:divBdr>
              <w:divsChild>
                <w:div w:id="16966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52676">
      <w:bodyDiv w:val="1"/>
      <w:marLeft w:val="0"/>
      <w:marRight w:val="0"/>
      <w:marTop w:val="0"/>
      <w:marBottom w:val="0"/>
      <w:divBdr>
        <w:top w:val="none" w:sz="0" w:space="0" w:color="auto"/>
        <w:left w:val="none" w:sz="0" w:space="0" w:color="auto"/>
        <w:bottom w:val="none" w:sz="0" w:space="0" w:color="auto"/>
        <w:right w:val="none" w:sz="0" w:space="0" w:color="auto"/>
      </w:divBdr>
      <w:divsChild>
        <w:div w:id="1726105953">
          <w:marLeft w:val="0"/>
          <w:marRight w:val="0"/>
          <w:marTop w:val="0"/>
          <w:marBottom w:val="0"/>
          <w:divBdr>
            <w:top w:val="none" w:sz="0" w:space="0" w:color="auto"/>
            <w:left w:val="none" w:sz="0" w:space="0" w:color="auto"/>
            <w:bottom w:val="none" w:sz="0" w:space="0" w:color="auto"/>
            <w:right w:val="none" w:sz="0" w:space="0" w:color="auto"/>
          </w:divBdr>
          <w:divsChild>
            <w:div w:id="1474523494">
              <w:marLeft w:val="0"/>
              <w:marRight w:val="0"/>
              <w:marTop w:val="0"/>
              <w:marBottom w:val="0"/>
              <w:divBdr>
                <w:top w:val="none" w:sz="0" w:space="0" w:color="auto"/>
                <w:left w:val="none" w:sz="0" w:space="0" w:color="auto"/>
                <w:bottom w:val="none" w:sz="0" w:space="0" w:color="auto"/>
                <w:right w:val="none" w:sz="0" w:space="0" w:color="auto"/>
              </w:divBdr>
              <w:divsChild>
                <w:div w:id="2060274415">
                  <w:marLeft w:val="0"/>
                  <w:marRight w:val="0"/>
                  <w:marTop w:val="0"/>
                  <w:marBottom w:val="0"/>
                  <w:divBdr>
                    <w:top w:val="none" w:sz="0" w:space="0" w:color="auto"/>
                    <w:left w:val="none" w:sz="0" w:space="0" w:color="auto"/>
                    <w:bottom w:val="none" w:sz="0" w:space="0" w:color="auto"/>
                    <w:right w:val="none" w:sz="0" w:space="0" w:color="auto"/>
                  </w:divBdr>
                </w:div>
              </w:divsChild>
            </w:div>
            <w:div w:id="1105346330">
              <w:marLeft w:val="0"/>
              <w:marRight w:val="0"/>
              <w:marTop w:val="0"/>
              <w:marBottom w:val="0"/>
              <w:divBdr>
                <w:top w:val="none" w:sz="0" w:space="0" w:color="auto"/>
                <w:left w:val="none" w:sz="0" w:space="0" w:color="auto"/>
                <w:bottom w:val="none" w:sz="0" w:space="0" w:color="auto"/>
                <w:right w:val="none" w:sz="0" w:space="0" w:color="auto"/>
              </w:divBdr>
              <w:divsChild>
                <w:div w:id="188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38809">
      <w:bodyDiv w:val="1"/>
      <w:marLeft w:val="0"/>
      <w:marRight w:val="0"/>
      <w:marTop w:val="0"/>
      <w:marBottom w:val="0"/>
      <w:divBdr>
        <w:top w:val="none" w:sz="0" w:space="0" w:color="auto"/>
        <w:left w:val="none" w:sz="0" w:space="0" w:color="auto"/>
        <w:bottom w:val="none" w:sz="0" w:space="0" w:color="auto"/>
        <w:right w:val="none" w:sz="0" w:space="0" w:color="auto"/>
      </w:divBdr>
    </w:div>
    <w:div w:id="852038620">
      <w:bodyDiv w:val="1"/>
      <w:marLeft w:val="0"/>
      <w:marRight w:val="0"/>
      <w:marTop w:val="0"/>
      <w:marBottom w:val="0"/>
      <w:divBdr>
        <w:top w:val="none" w:sz="0" w:space="0" w:color="auto"/>
        <w:left w:val="none" w:sz="0" w:space="0" w:color="auto"/>
        <w:bottom w:val="none" w:sz="0" w:space="0" w:color="auto"/>
        <w:right w:val="none" w:sz="0" w:space="0" w:color="auto"/>
      </w:divBdr>
    </w:div>
    <w:div w:id="892618401">
      <w:bodyDiv w:val="1"/>
      <w:marLeft w:val="0"/>
      <w:marRight w:val="0"/>
      <w:marTop w:val="0"/>
      <w:marBottom w:val="0"/>
      <w:divBdr>
        <w:top w:val="none" w:sz="0" w:space="0" w:color="auto"/>
        <w:left w:val="none" w:sz="0" w:space="0" w:color="auto"/>
        <w:bottom w:val="none" w:sz="0" w:space="0" w:color="auto"/>
        <w:right w:val="none" w:sz="0" w:space="0" w:color="auto"/>
      </w:divBdr>
    </w:div>
    <w:div w:id="936909585">
      <w:bodyDiv w:val="1"/>
      <w:marLeft w:val="0"/>
      <w:marRight w:val="0"/>
      <w:marTop w:val="0"/>
      <w:marBottom w:val="0"/>
      <w:divBdr>
        <w:top w:val="none" w:sz="0" w:space="0" w:color="auto"/>
        <w:left w:val="none" w:sz="0" w:space="0" w:color="auto"/>
        <w:bottom w:val="none" w:sz="0" w:space="0" w:color="auto"/>
        <w:right w:val="none" w:sz="0" w:space="0" w:color="auto"/>
      </w:divBdr>
      <w:divsChild>
        <w:div w:id="522478814">
          <w:marLeft w:val="0"/>
          <w:marRight w:val="0"/>
          <w:marTop w:val="0"/>
          <w:marBottom w:val="0"/>
          <w:divBdr>
            <w:top w:val="none" w:sz="0" w:space="0" w:color="auto"/>
            <w:left w:val="none" w:sz="0" w:space="0" w:color="auto"/>
            <w:bottom w:val="none" w:sz="0" w:space="0" w:color="auto"/>
            <w:right w:val="none" w:sz="0" w:space="0" w:color="auto"/>
          </w:divBdr>
          <w:divsChild>
            <w:div w:id="1219903820">
              <w:marLeft w:val="0"/>
              <w:marRight w:val="0"/>
              <w:marTop w:val="0"/>
              <w:marBottom w:val="0"/>
              <w:divBdr>
                <w:top w:val="none" w:sz="0" w:space="0" w:color="auto"/>
                <w:left w:val="none" w:sz="0" w:space="0" w:color="auto"/>
                <w:bottom w:val="none" w:sz="0" w:space="0" w:color="auto"/>
                <w:right w:val="none" w:sz="0" w:space="0" w:color="auto"/>
              </w:divBdr>
              <w:divsChild>
                <w:div w:id="1725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25022">
      <w:bodyDiv w:val="1"/>
      <w:marLeft w:val="0"/>
      <w:marRight w:val="0"/>
      <w:marTop w:val="0"/>
      <w:marBottom w:val="0"/>
      <w:divBdr>
        <w:top w:val="none" w:sz="0" w:space="0" w:color="auto"/>
        <w:left w:val="none" w:sz="0" w:space="0" w:color="auto"/>
        <w:bottom w:val="none" w:sz="0" w:space="0" w:color="auto"/>
        <w:right w:val="none" w:sz="0" w:space="0" w:color="auto"/>
      </w:divBdr>
    </w:div>
    <w:div w:id="950431751">
      <w:bodyDiv w:val="1"/>
      <w:marLeft w:val="0"/>
      <w:marRight w:val="0"/>
      <w:marTop w:val="0"/>
      <w:marBottom w:val="0"/>
      <w:divBdr>
        <w:top w:val="none" w:sz="0" w:space="0" w:color="auto"/>
        <w:left w:val="none" w:sz="0" w:space="0" w:color="auto"/>
        <w:bottom w:val="none" w:sz="0" w:space="0" w:color="auto"/>
        <w:right w:val="none" w:sz="0" w:space="0" w:color="auto"/>
      </w:divBdr>
      <w:divsChild>
        <w:div w:id="294481552">
          <w:marLeft w:val="0"/>
          <w:marRight w:val="0"/>
          <w:marTop w:val="0"/>
          <w:marBottom w:val="0"/>
          <w:divBdr>
            <w:top w:val="none" w:sz="0" w:space="0" w:color="auto"/>
            <w:left w:val="none" w:sz="0" w:space="0" w:color="auto"/>
            <w:bottom w:val="none" w:sz="0" w:space="0" w:color="auto"/>
            <w:right w:val="none" w:sz="0" w:space="0" w:color="auto"/>
          </w:divBdr>
          <w:divsChild>
            <w:div w:id="1008943763">
              <w:marLeft w:val="0"/>
              <w:marRight w:val="0"/>
              <w:marTop w:val="0"/>
              <w:marBottom w:val="0"/>
              <w:divBdr>
                <w:top w:val="none" w:sz="0" w:space="0" w:color="auto"/>
                <w:left w:val="none" w:sz="0" w:space="0" w:color="auto"/>
                <w:bottom w:val="none" w:sz="0" w:space="0" w:color="auto"/>
                <w:right w:val="none" w:sz="0" w:space="0" w:color="auto"/>
              </w:divBdr>
              <w:divsChild>
                <w:div w:id="310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5659">
      <w:bodyDiv w:val="1"/>
      <w:marLeft w:val="0"/>
      <w:marRight w:val="0"/>
      <w:marTop w:val="0"/>
      <w:marBottom w:val="0"/>
      <w:divBdr>
        <w:top w:val="none" w:sz="0" w:space="0" w:color="auto"/>
        <w:left w:val="none" w:sz="0" w:space="0" w:color="auto"/>
        <w:bottom w:val="none" w:sz="0" w:space="0" w:color="auto"/>
        <w:right w:val="none" w:sz="0" w:space="0" w:color="auto"/>
      </w:divBdr>
    </w:div>
    <w:div w:id="1013650664">
      <w:bodyDiv w:val="1"/>
      <w:marLeft w:val="0"/>
      <w:marRight w:val="0"/>
      <w:marTop w:val="0"/>
      <w:marBottom w:val="0"/>
      <w:divBdr>
        <w:top w:val="none" w:sz="0" w:space="0" w:color="auto"/>
        <w:left w:val="none" w:sz="0" w:space="0" w:color="auto"/>
        <w:bottom w:val="none" w:sz="0" w:space="0" w:color="auto"/>
        <w:right w:val="none" w:sz="0" w:space="0" w:color="auto"/>
      </w:divBdr>
    </w:div>
    <w:div w:id="1018848528">
      <w:bodyDiv w:val="1"/>
      <w:marLeft w:val="0"/>
      <w:marRight w:val="0"/>
      <w:marTop w:val="0"/>
      <w:marBottom w:val="0"/>
      <w:divBdr>
        <w:top w:val="none" w:sz="0" w:space="0" w:color="auto"/>
        <w:left w:val="none" w:sz="0" w:space="0" w:color="auto"/>
        <w:bottom w:val="none" w:sz="0" w:space="0" w:color="auto"/>
        <w:right w:val="none" w:sz="0" w:space="0" w:color="auto"/>
      </w:divBdr>
      <w:divsChild>
        <w:div w:id="1180705619">
          <w:marLeft w:val="0"/>
          <w:marRight w:val="0"/>
          <w:marTop w:val="0"/>
          <w:marBottom w:val="0"/>
          <w:divBdr>
            <w:top w:val="none" w:sz="0" w:space="0" w:color="auto"/>
            <w:left w:val="none" w:sz="0" w:space="0" w:color="auto"/>
            <w:bottom w:val="none" w:sz="0" w:space="0" w:color="auto"/>
            <w:right w:val="none" w:sz="0" w:space="0" w:color="auto"/>
          </w:divBdr>
          <w:divsChild>
            <w:div w:id="1510872581">
              <w:marLeft w:val="0"/>
              <w:marRight w:val="0"/>
              <w:marTop w:val="0"/>
              <w:marBottom w:val="0"/>
              <w:divBdr>
                <w:top w:val="none" w:sz="0" w:space="0" w:color="auto"/>
                <w:left w:val="none" w:sz="0" w:space="0" w:color="auto"/>
                <w:bottom w:val="none" w:sz="0" w:space="0" w:color="auto"/>
                <w:right w:val="none" w:sz="0" w:space="0" w:color="auto"/>
              </w:divBdr>
              <w:divsChild>
                <w:div w:id="13518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2797">
      <w:bodyDiv w:val="1"/>
      <w:marLeft w:val="0"/>
      <w:marRight w:val="0"/>
      <w:marTop w:val="0"/>
      <w:marBottom w:val="0"/>
      <w:divBdr>
        <w:top w:val="none" w:sz="0" w:space="0" w:color="auto"/>
        <w:left w:val="none" w:sz="0" w:space="0" w:color="auto"/>
        <w:bottom w:val="none" w:sz="0" w:space="0" w:color="auto"/>
        <w:right w:val="none" w:sz="0" w:space="0" w:color="auto"/>
      </w:divBdr>
      <w:divsChild>
        <w:div w:id="44722538">
          <w:marLeft w:val="0"/>
          <w:marRight w:val="0"/>
          <w:marTop w:val="0"/>
          <w:marBottom w:val="0"/>
          <w:divBdr>
            <w:top w:val="none" w:sz="0" w:space="0" w:color="auto"/>
            <w:left w:val="none" w:sz="0" w:space="0" w:color="auto"/>
            <w:bottom w:val="none" w:sz="0" w:space="0" w:color="auto"/>
            <w:right w:val="none" w:sz="0" w:space="0" w:color="auto"/>
          </w:divBdr>
          <w:divsChild>
            <w:div w:id="432823970">
              <w:marLeft w:val="0"/>
              <w:marRight w:val="0"/>
              <w:marTop w:val="0"/>
              <w:marBottom w:val="0"/>
              <w:divBdr>
                <w:top w:val="none" w:sz="0" w:space="0" w:color="auto"/>
                <w:left w:val="none" w:sz="0" w:space="0" w:color="auto"/>
                <w:bottom w:val="none" w:sz="0" w:space="0" w:color="auto"/>
                <w:right w:val="none" w:sz="0" w:space="0" w:color="auto"/>
              </w:divBdr>
              <w:divsChild>
                <w:div w:id="19989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18968">
      <w:bodyDiv w:val="1"/>
      <w:marLeft w:val="0"/>
      <w:marRight w:val="0"/>
      <w:marTop w:val="0"/>
      <w:marBottom w:val="0"/>
      <w:divBdr>
        <w:top w:val="none" w:sz="0" w:space="0" w:color="auto"/>
        <w:left w:val="none" w:sz="0" w:space="0" w:color="auto"/>
        <w:bottom w:val="none" w:sz="0" w:space="0" w:color="auto"/>
        <w:right w:val="none" w:sz="0" w:space="0" w:color="auto"/>
      </w:divBdr>
    </w:div>
    <w:div w:id="1062947784">
      <w:bodyDiv w:val="1"/>
      <w:marLeft w:val="0"/>
      <w:marRight w:val="0"/>
      <w:marTop w:val="0"/>
      <w:marBottom w:val="0"/>
      <w:divBdr>
        <w:top w:val="none" w:sz="0" w:space="0" w:color="auto"/>
        <w:left w:val="none" w:sz="0" w:space="0" w:color="auto"/>
        <w:bottom w:val="none" w:sz="0" w:space="0" w:color="auto"/>
        <w:right w:val="none" w:sz="0" w:space="0" w:color="auto"/>
      </w:divBdr>
    </w:div>
    <w:div w:id="1091583628">
      <w:bodyDiv w:val="1"/>
      <w:marLeft w:val="0"/>
      <w:marRight w:val="0"/>
      <w:marTop w:val="0"/>
      <w:marBottom w:val="0"/>
      <w:divBdr>
        <w:top w:val="none" w:sz="0" w:space="0" w:color="auto"/>
        <w:left w:val="none" w:sz="0" w:space="0" w:color="auto"/>
        <w:bottom w:val="none" w:sz="0" w:space="0" w:color="auto"/>
        <w:right w:val="none" w:sz="0" w:space="0" w:color="auto"/>
      </w:divBdr>
      <w:divsChild>
        <w:div w:id="281533">
          <w:marLeft w:val="0"/>
          <w:marRight w:val="0"/>
          <w:marTop w:val="0"/>
          <w:marBottom w:val="0"/>
          <w:divBdr>
            <w:top w:val="none" w:sz="0" w:space="0" w:color="auto"/>
            <w:left w:val="none" w:sz="0" w:space="0" w:color="auto"/>
            <w:bottom w:val="none" w:sz="0" w:space="0" w:color="auto"/>
            <w:right w:val="none" w:sz="0" w:space="0" w:color="auto"/>
          </w:divBdr>
          <w:divsChild>
            <w:div w:id="395201014">
              <w:marLeft w:val="0"/>
              <w:marRight w:val="0"/>
              <w:marTop w:val="0"/>
              <w:marBottom w:val="0"/>
              <w:divBdr>
                <w:top w:val="none" w:sz="0" w:space="0" w:color="auto"/>
                <w:left w:val="none" w:sz="0" w:space="0" w:color="auto"/>
                <w:bottom w:val="none" w:sz="0" w:space="0" w:color="auto"/>
                <w:right w:val="none" w:sz="0" w:space="0" w:color="auto"/>
              </w:divBdr>
              <w:divsChild>
                <w:div w:id="18094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93405">
      <w:bodyDiv w:val="1"/>
      <w:marLeft w:val="0"/>
      <w:marRight w:val="0"/>
      <w:marTop w:val="0"/>
      <w:marBottom w:val="0"/>
      <w:divBdr>
        <w:top w:val="none" w:sz="0" w:space="0" w:color="auto"/>
        <w:left w:val="none" w:sz="0" w:space="0" w:color="auto"/>
        <w:bottom w:val="none" w:sz="0" w:space="0" w:color="auto"/>
        <w:right w:val="none" w:sz="0" w:space="0" w:color="auto"/>
      </w:divBdr>
    </w:div>
    <w:div w:id="1102189579">
      <w:bodyDiv w:val="1"/>
      <w:marLeft w:val="0"/>
      <w:marRight w:val="0"/>
      <w:marTop w:val="0"/>
      <w:marBottom w:val="0"/>
      <w:divBdr>
        <w:top w:val="none" w:sz="0" w:space="0" w:color="auto"/>
        <w:left w:val="none" w:sz="0" w:space="0" w:color="auto"/>
        <w:bottom w:val="none" w:sz="0" w:space="0" w:color="auto"/>
        <w:right w:val="none" w:sz="0" w:space="0" w:color="auto"/>
      </w:divBdr>
    </w:div>
    <w:div w:id="1175344512">
      <w:bodyDiv w:val="1"/>
      <w:marLeft w:val="0"/>
      <w:marRight w:val="0"/>
      <w:marTop w:val="0"/>
      <w:marBottom w:val="0"/>
      <w:divBdr>
        <w:top w:val="none" w:sz="0" w:space="0" w:color="auto"/>
        <w:left w:val="none" w:sz="0" w:space="0" w:color="auto"/>
        <w:bottom w:val="none" w:sz="0" w:space="0" w:color="auto"/>
        <w:right w:val="none" w:sz="0" w:space="0" w:color="auto"/>
      </w:divBdr>
      <w:divsChild>
        <w:div w:id="1515799502">
          <w:marLeft w:val="0"/>
          <w:marRight w:val="0"/>
          <w:marTop w:val="0"/>
          <w:marBottom w:val="0"/>
          <w:divBdr>
            <w:top w:val="none" w:sz="0" w:space="0" w:color="auto"/>
            <w:left w:val="none" w:sz="0" w:space="0" w:color="auto"/>
            <w:bottom w:val="none" w:sz="0" w:space="0" w:color="auto"/>
            <w:right w:val="none" w:sz="0" w:space="0" w:color="auto"/>
          </w:divBdr>
          <w:divsChild>
            <w:div w:id="1849324977">
              <w:marLeft w:val="0"/>
              <w:marRight w:val="0"/>
              <w:marTop w:val="0"/>
              <w:marBottom w:val="0"/>
              <w:divBdr>
                <w:top w:val="none" w:sz="0" w:space="0" w:color="auto"/>
                <w:left w:val="none" w:sz="0" w:space="0" w:color="auto"/>
                <w:bottom w:val="none" w:sz="0" w:space="0" w:color="auto"/>
                <w:right w:val="none" w:sz="0" w:space="0" w:color="auto"/>
              </w:divBdr>
              <w:divsChild>
                <w:div w:id="656767164">
                  <w:marLeft w:val="0"/>
                  <w:marRight w:val="0"/>
                  <w:marTop w:val="0"/>
                  <w:marBottom w:val="0"/>
                  <w:divBdr>
                    <w:top w:val="none" w:sz="0" w:space="0" w:color="auto"/>
                    <w:left w:val="none" w:sz="0" w:space="0" w:color="auto"/>
                    <w:bottom w:val="none" w:sz="0" w:space="0" w:color="auto"/>
                    <w:right w:val="none" w:sz="0" w:space="0" w:color="auto"/>
                  </w:divBdr>
                </w:div>
              </w:divsChild>
            </w:div>
            <w:div w:id="1392995735">
              <w:marLeft w:val="0"/>
              <w:marRight w:val="0"/>
              <w:marTop w:val="0"/>
              <w:marBottom w:val="0"/>
              <w:divBdr>
                <w:top w:val="none" w:sz="0" w:space="0" w:color="auto"/>
                <w:left w:val="none" w:sz="0" w:space="0" w:color="auto"/>
                <w:bottom w:val="none" w:sz="0" w:space="0" w:color="auto"/>
                <w:right w:val="none" w:sz="0" w:space="0" w:color="auto"/>
              </w:divBdr>
              <w:divsChild>
                <w:div w:id="8025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72603">
      <w:bodyDiv w:val="1"/>
      <w:marLeft w:val="0"/>
      <w:marRight w:val="0"/>
      <w:marTop w:val="0"/>
      <w:marBottom w:val="0"/>
      <w:divBdr>
        <w:top w:val="none" w:sz="0" w:space="0" w:color="auto"/>
        <w:left w:val="none" w:sz="0" w:space="0" w:color="auto"/>
        <w:bottom w:val="none" w:sz="0" w:space="0" w:color="auto"/>
        <w:right w:val="none" w:sz="0" w:space="0" w:color="auto"/>
      </w:divBdr>
      <w:divsChild>
        <w:div w:id="736367355">
          <w:marLeft w:val="0"/>
          <w:marRight w:val="0"/>
          <w:marTop w:val="0"/>
          <w:marBottom w:val="0"/>
          <w:divBdr>
            <w:top w:val="none" w:sz="0" w:space="0" w:color="auto"/>
            <w:left w:val="none" w:sz="0" w:space="0" w:color="auto"/>
            <w:bottom w:val="none" w:sz="0" w:space="0" w:color="auto"/>
            <w:right w:val="none" w:sz="0" w:space="0" w:color="auto"/>
          </w:divBdr>
          <w:divsChild>
            <w:div w:id="1704750959">
              <w:marLeft w:val="0"/>
              <w:marRight w:val="0"/>
              <w:marTop w:val="0"/>
              <w:marBottom w:val="0"/>
              <w:divBdr>
                <w:top w:val="none" w:sz="0" w:space="0" w:color="auto"/>
                <w:left w:val="none" w:sz="0" w:space="0" w:color="auto"/>
                <w:bottom w:val="none" w:sz="0" w:space="0" w:color="auto"/>
                <w:right w:val="none" w:sz="0" w:space="0" w:color="auto"/>
              </w:divBdr>
              <w:divsChild>
                <w:div w:id="19019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6881">
      <w:bodyDiv w:val="1"/>
      <w:marLeft w:val="0"/>
      <w:marRight w:val="0"/>
      <w:marTop w:val="0"/>
      <w:marBottom w:val="0"/>
      <w:divBdr>
        <w:top w:val="none" w:sz="0" w:space="0" w:color="auto"/>
        <w:left w:val="none" w:sz="0" w:space="0" w:color="auto"/>
        <w:bottom w:val="none" w:sz="0" w:space="0" w:color="auto"/>
        <w:right w:val="none" w:sz="0" w:space="0" w:color="auto"/>
      </w:divBdr>
    </w:div>
    <w:div w:id="1216548359">
      <w:bodyDiv w:val="1"/>
      <w:marLeft w:val="0"/>
      <w:marRight w:val="0"/>
      <w:marTop w:val="0"/>
      <w:marBottom w:val="0"/>
      <w:divBdr>
        <w:top w:val="none" w:sz="0" w:space="0" w:color="auto"/>
        <w:left w:val="none" w:sz="0" w:space="0" w:color="auto"/>
        <w:bottom w:val="none" w:sz="0" w:space="0" w:color="auto"/>
        <w:right w:val="none" w:sz="0" w:space="0" w:color="auto"/>
      </w:divBdr>
      <w:divsChild>
        <w:div w:id="1140418275">
          <w:marLeft w:val="0"/>
          <w:marRight w:val="0"/>
          <w:marTop w:val="0"/>
          <w:marBottom w:val="0"/>
          <w:divBdr>
            <w:top w:val="none" w:sz="0" w:space="0" w:color="auto"/>
            <w:left w:val="none" w:sz="0" w:space="0" w:color="auto"/>
            <w:bottom w:val="none" w:sz="0" w:space="0" w:color="auto"/>
            <w:right w:val="none" w:sz="0" w:space="0" w:color="auto"/>
          </w:divBdr>
          <w:divsChild>
            <w:div w:id="1748574702">
              <w:marLeft w:val="0"/>
              <w:marRight w:val="0"/>
              <w:marTop w:val="0"/>
              <w:marBottom w:val="0"/>
              <w:divBdr>
                <w:top w:val="none" w:sz="0" w:space="0" w:color="auto"/>
                <w:left w:val="none" w:sz="0" w:space="0" w:color="auto"/>
                <w:bottom w:val="none" w:sz="0" w:space="0" w:color="auto"/>
                <w:right w:val="none" w:sz="0" w:space="0" w:color="auto"/>
              </w:divBdr>
              <w:divsChild>
                <w:div w:id="14544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9670">
      <w:bodyDiv w:val="1"/>
      <w:marLeft w:val="0"/>
      <w:marRight w:val="0"/>
      <w:marTop w:val="0"/>
      <w:marBottom w:val="0"/>
      <w:divBdr>
        <w:top w:val="none" w:sz="0" w:space="0" w:color="auto"/>
        <w:left w:val="none" w:sz="0" w:space="0" w:color="auto"/>
        <w:bottom w:val="none" w:sz="0" w:space="0" w:color="auto"/>
        <w:right w:val="none" w:sz="0" w:space="0" w:color="auto"/>
      </w:divBdr>
    </w:div>
    <w:div w:id="1318219039">
      <w:bodyDiv w:val="1"/>
      <w:marLeft w:val="0"/>
      <w:marRight w:val="0"/>
      <w:marTop w:val="0"/>
      <w:marBottom w:val="0"/>
      <w:divBdr>
        <w:top w:val="none" w:sz="0" w:space="0" w:color="auto"/>
        <w:left w:val="none" w:sz="0" w:space="0" w:color="auto"/>
        <w:bottom w:val="none" w:sz="0" w:space="0" w:color="auto"/>
        <w:right w:val="none" w:sz="0" w:space="0" w:color="auto"/>
      </w:divBdr>
    </w:div>
    <w:div w:id="1321739603">
      <w:bodyDiv w:val="1"/>
      <w:marLeft w:val="0"/>
      <w:marRight w:val="0"/>
      <w:marTop w:val="0"/>
      <w:marBottom w:val="0"/>
      <w:divBdr>
        <w:top w:val="none" w:sz="0" w:space="0" w:color="auto"/>
        <w:left w:val="none" w:sz="0" w:space="0" w:color="auto"/>
        <w:bottom w:val="none" w:sz="0" w:space="0" w:color="auto"/>
        <w:right w:val="none" w:sz="0" w:space="0" w:color="auto"/>
      </w:divBdr>
      <w:divsChild>
        <w:div w:id="24600274">
          <w:marLeft w:val="0"/>
          <w:marRight w:val="0"/>
          <w:marTop w:val="0"/>
          <w:marBottom w:val="0"/>
          <w:divBdr>
            <w:top w:val="none" w:sz="0" w:space="0" w:color="auto"/>
            <w:left w:val="none" w:sz="0" w:space="0" w:color="auto"/>
            <w:bottom w:val="none" w:sz="0" w:space="0" w:color="auto"/>
            <w:right w:val="none" w:sz="0" w:space="0" w:color="auto"/>
          </w:divBdr>
          <w:divsChild>
            <w:div w:id="2116362672">
              <w:marLeft w:val="0"/>
              <w:marRight w:val="0"/>
              <w:marTop w:val="0"/>
              <w:marBottom w:val="0"/>
              <w:divBdr>
                <w:top w:val="none" w:sz="0" w:space="0" w:color="auto"/>
                <w:left w:val="none" w:sz="0" w:space="0" w:color="auto"/>
                <w:bottom w:val="none" w:sz="0" w:space="0" w:color="auto"/>
                <w:right w:val="none" w:sz="0" w:space="0" w:color="auto"/>
              </w:divBdr>
              <w:divsChild>
                <w:div w:id="12081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26786">
      <w:bodyDiv w:val="1"/>
      <w:marLeft w:val="0"/>
      <w:marRight w:val="0"/>
      <w:marTop w:val="0"/>
      <w:marBottom w:val="0"/>
      <w:divBdr>
        <w:top w:val="none" w:sz="0" w:space="0" w:color="auto"/>
        <w:left w:val="none" w:sz="0" w:space="0" w:color="auto"/>
        <w:bottom w:val="none" w:sz="0" w:space="0" w:color="auto"/>
        <w:right w:val="none" w:sz="0" w:space="0" w:color="auto"/>
      </w:divBdr>
    </w:div>
    <w:div w:id="1359240847">
      <w:bodyDiv w:val="1"/>
      <w:marLeft w:val="0"/>
      <w:marRight w:val="0"/>
      <w:marTop w:val="0"/>
      <w:marBottom w:val="0"/>
      <w:divBdr>
        <w:top w:val="none" w:sz="0" w:space="0" w:color="auto"/>
        <w:left w:val="none" w:sz="0" w:space="0" w:color="auto"/>
        <w:bottom w:val="none" w:sz="0" w:space="0" w:color="auto"/>
        <w:right w:val="none" w:sz="0" w:space="0" w:color="auto"/>
      </w:divBdr>
    </w:div>
    <w:div w:id="1363945171">
      <w:bodyDiv w:val="1"/>
      <w:marLeft w:val="0"/>
      <w:marRight w:val="0"/>
      <w:marTop w:val="0"/>
      <w:marBottom w:val="0"/>
      <w:divBdr>
        <w:top w:val="none" w:sz="0" w:space="0" w:color="auto"/>
        <w:left w:val="none" w:sz="0" w:space="0" w:color="auto"/>
        <w:bottom w:val="none" w:sz="0" w:space="0" w:color="auto"/>
        <w:right w:val="none" w:sz="0" w:space="0" w:color="auto"/>
      </w:divBdr>
    </w:div>
    <w:div w:id="1364015341">
      <w:bodyDiv w:val="1"/>
      <w:marLeft w:val="0"/>
      <w:marRight w:val="0"/>
      <w:marTop w:val="0"/>
      <w:marBottom w:val="0"/>
      <w:divBdr>
        <w:top w:val="none" w:sz="0" w:space="0" w:color="auto"/>
        <w:left w:val="none" w:sz="0" w:space="0" w:color="auto"/>
        <w:bottom w:val="none" w:sz="0" w:space="0" w:color="auto"/>
        <w:right w:val="none" w:sz="0" w:space="0" w:color="auto"/>
      </w:divBdr>
      <w:divsChild>
        <w:div w:id="53703663">
          <w:marLeft w:val="0"/>
          <w:marRight w:val="0"/>
          <w:marTop w:val="0"/>
          <w:marBottom w:val="0"/>
          <w:divBdr>
            <w:top w:val="none" w:sz="0" w:space="0" w:color="auto"/>
            <w:left w:val="none" w:sz="0" w:space="0" w:color="auto"/>
            <w:bottom w:val="none" w:sz="0" w:space="0" w:color="auto"/>
            <w:right w:val="none" w:sz="0" w:space="0" w:color="auto"/>
          </w:divBdr>
          <w:divsChild>
            <w:div w:id="299697926">
              <w:marLeft w:val="0"/>
              <w:marRight w:val="0"/>
              <w:marTop w:val="0"/>
              <w:marBottom w:val="0"/>
              <w:divBdr>
                <w:top w:val="none" w:sz="0" w:space="0" w:color="auto"/>
                <w:left w:val="none" w:sz="0" w:space="0" w:color="auto"/>
                <w:bottom w:val="none" w:sz="0" w:space="0" w:color="auto"/>
                <w:right w:val="none" w:sz="0" w:space="0" w:color="auto"/>
              </w:divBdr>
              <w:divsChild>
                <w:div w:id="457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698772">
      <w:bodyDiv w:val="1"/>
      <w:marLeft w:val="0"/>
      <w:marRight w:val="0"/>
      <w:marTop w:val="0"/>
      <w:marBottom w:val="0"/>
      <w:divBdr>
        <w:top w:val="none" w:sz="0" w:space="0" w:color="auto"/>
        <w:left w:val="none" w:sz="0" w:space="0" w:color="auto"/>
        <w:bottom w:val="none" w:sz="0" w:space="0" w:color="auto"/>
        <w:right w:val="none" w:sz="0" w:space="0" w:color="auto"/>
      </w:divBdr>
      <w:divsChild>
        <w:div w:id="689601210">
          <w:marLeft w:val="0"/>
          <w:marRight w:val="0"/>
          <w:marTop w:val="0"/>
          <w:marBottom w:val="0"/>
          <w:divBdr>
            <w:top w:val="none" w:sz="0" w:space="0" w:color="auto"/>
            <w:left w:val="none" w:sz="0" w:space="0" w:color="auto"/>
            <w:bottom w:val="none" w:sz="0" w:space="0" w:color="auto"/>
            <w:right w:val="none" w:sz="0" w:space="0" w:color="auto"/>
          </w:divBdr>
          <w:divsChild>
            <w:div w:id="688262206">
              <w:marLeft w:val="0"/>
              <w:marRight w:val="0"/>
              <w:marTop w:val="0"/>
              <w:marBottom w:val="0"/>
              <w:divBdr>
                <w:top w:val="none" w:sz="0" w:space="0" w:color="auto"/>
                <w:left w:val="none" w:sz="0" w:space="0" w:color="auto"/>
                <w:bottom w:val="none" w:sz="0" w:space="0" w:color="auto"/>
                <w:right w:val="none" w:sz="0" w:space="0" w:color="auto"/>
              </w:divBdr>
              <w:divsChild>
                <w:div w:id="17388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232">
      <w:bodyDiv w:val="1"/>
      <w:marLeft w:val="0"/>
      <w:marRight w:val="0"/>
      <w:marTop w:val="0"/>
      <w:marBottom w:val="0"/>
      <w:divBdr>
        <w:top w:val="none" w:sz="0" w:space="0" w:color="auto"/>
        <w:left w:val="none" w:sz="0" w:space="0" w:color="auto"/>
        <w:bottom w:val="none" w:sz="0" w:space="0" w:color="auto"/>
        <w:right w:val="none" w:sz="0" w:space="0" w:color="auto"/>
      </w:divBdr>
      <w:divsChild>
        <w:div w:id="115224938">
          <w:marLeft w:val="0"/>
          <w:marRight w:val="0"/>
          <w:marTop w:val="0"/>
          <w:marBottom w:val="0"/>
          <w:divBdr>
            <w:top w:val="none" w:sz="0" w:space="0" w:color="auto"/>
            <w:left w:val="none" w:sz="0" w:space="0" w:color="auto"/>
            <w:bottom w:val="none" w:sz="0" w:space="0" w:color="auto"/>
            <w:right w:val="none" w:sz="0" w:space="0" w:color="auto"/>
          </w:divBdr>
          <w:divsChild>
            <w:div w:id="2060084491">
              <w:marLeft w:val="0"/>
              <w:marRight w:val="0"/>
              <w:marTop w:val="0"/>
              <w:marBottom w:val="0"/>
              <w:divBdr>
                <w:top w:val="none" w:sz="0" w:space="0" w:color="auto"/>
                <w:left w:val="none" w:sz="0" w:space="0" w:color="auto"/>
                <w:bottom w:val="none" w:sz="0" w:space="0" w:color="auto"/>
                <w:right w:val="none" w:sz="0" w:space="0" w:color="auto"/>
              </w:divBdr>
              <w:divsChild>
                <w:div w:id="1409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138356">
      <w:bodyDiv w:val="1"/>
      <w:marLeft w:val="0"/>
      <w:marRight w:val="0"/>
      <w:marTop w:val="0"/>
      <w:marBottom w:val="0"/>
      <w:divBdr>
        <w:top w:val="none" w:sz="0" w:space="0" w:color="auto"/>
        <w:left w:val="none" w:sz="0" w:space="0" w:color="auto"/>
        <w:bottom w:val="none" w:sz="0" w:space="0" w:color="auto"/>
        <w:right w:val="none" w:sz="0" w:space="0" w:color="auto"/>
      </w:divBdr>
    </w:div>
    <w:div w:id="1416635772">
      <w:bodyDiv w:val="1"/>
      <w:marLeft w:val="0"/>
      <w:marRight w:val="0"/>
      <w:marTop w:val="0"/>
      <w:marBottom w:val="0"/>
      <w:divBdr>
        <w:top w:val="none" w:sz="0" w:space="0" w:color="auto"/>
        <w:left w:val="none" w:sz="0" w:space="0" w:color="auto"/>
        <w:bottom w:val="none" w:sz="0" w:space="0" w:color="auto"/>
        <w:right w:val="none" w:sz="0" w:space="0" w:color="auto"/>
      </w:divBdr>
    </w:div>
    <w:div w:id="1422794632">
      <w:bodyDiv w:val="1"/>
      <w:marLeft w:val="0"/>
      <w:marRight w:val="0"/>
      <w:marTop w:val="0"/>
      <w:marBottom w:val="0"/>
      <w:divBdr>
        <w:top w:val="none" w:sz="0" w:space="0" w:color="auto"/>
        <w:left w:val="none" w:sz="0" w:space="0" w:color="auto"/>
        <w:bottom w:val="none" w:sz="0" w:space="0" w:color="auto"/>
        <w:right w:val="none" w:sz="0" w:space="0" w:color="auto"/>
      </w:divBdr>
      <w:divsChild>
        <w:div w:id="1177232452">
          <w:marLeft w:val="0"/>
          <w:marRight w:val="0"/>
          <w:marTop w:val="0"/>
          <w:marBottom w:val="0"/>
          <w:divBdr>
            <w:top w:val="none" w:sz="0" w:space="0" w:color="auto"/>
            <w:left w:val="none" w:sz="0" w:space="0" w:color="auto"/>
            <w:bottom w:val="none" w:sz="0" w:space="0" w:color="auto"/>
            <w:right w:val="none" w:sz="0" w:space="0" w:color="auto"/>
          </w:divBdr>
          <w:divsChild>
            <w:div w:id="533856531">
              <w:marLeft w:val="0"/>
              <w:marRight w:val="0"/>
              <w:marTop w:val="0"/>
              <w:marBottom w:val="0"/>
              <w:divBdr>
                <w:top w:val="none" w:sz="0" w:space="0" w:color="auto"/>
                <w:left w:val="none" w:sz="0" w:space="0" w:color="auto"/>
                <w:bottom w:val="none" w:sz="0" w:space="0" w:color="auto"/>
                <w:right w:val="none" w:sz="0" w:space="0" w:color="auto"/>
              </w:divBdr>
              <w:divsChild>
                <w:div w:id="11382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0644">
      <w:bodyDiv w:val="1"/>
      <w:marLeft w:val="0"/>
      <w:marRight w:val="0"/>
      <w:marTop w:val="0"/>
      <w:marBottom w:val="0"/>
      <w:divBdr>
        <w:top w:val="none" w:sz="0" w:space="0" w:color="auto"/>
        <w:left w:val="none" w:sz="0" w:space="0" w:color="auto"/>
        <w:bottom w:val="none" w:sz="0" w:space="0" w:color="auto"/>
        <w:right w:val="none" w:sz="0" w:space="0" w:color="auto"/>
      </w:divBdr>
    </w:div>
    <w:div w:id="1472748814">
      <w:bodyDiv w:val="1"/>
      <w:marLeft w:val="0"/>
      <w:marRight w:val="0"/>
      <w:marTop w:val="0"/>
      <w:marBottom w:val="0"/>
      <w:divBdr>
        <w:top w:val="none" w:sz="0" w:space="0" w:color="auto"/>
        <w:left w:val="none" w:sz="0" w:space="0" w:color="auto"/>
        <w:bottom w:val="none" w:sz="0" w:space="0" w:color="auto"/>
        <w:right w:val="none" w:sz="0" w:space="0" w:color="auto"/>
      </w:divBdr>
    </w:div>
    <w:div w:id="1485077563">
      <w:bodyDiv w:val="1"/>
      <w:marLeft w:val="0"/>
      <w:marRight w:val="0"/>
      <w:marTop w:val="0"/>
      <w:marBottom w:val="0"/>
      <w:divBdr>
        <w:top w:val="none" w:sz="0" w:space="0" w:color="auto"/>
        <w:left w:val="none" w:sz="0" w:space="0" w:color="auto"/>
        <w:bottom w:val="none" w:sz="0" w:space="0" w:color="auto"/>
        <w:right w:val="none" w:sz="0" w:space="0" w:color="auto"/>
      </w:divBdr>
    </w:div>
    <w:div w:id="1511291912">
      <w:bodyDiv w:val="1"/>
      <w:marLeft w:val="0"/>
      <w:marRight w:val="0"/>
      <w:marTop w:val="0"/>
      <w:marBottom w:val="0"/>
      <w:divBdr>
        <w:top w:val="none" w:sz="0" w:space="0" w:color="auto"/>
        <w:left w:val="none" w:sz="0" w:space="0" w:color="auto"/>
        <w:bottom w:val="none" w:sz="0" w:space="0" w:color="auto"/>
        <w:right w:val="none" w:sz="0" w:space="0" w:color="auto"/>
      </w:divBdr>
    </w:div>
    <w:div w:id="1514301455">
      <w:bodyDiv w:val="1"/>
      <w:marLeft w:val="0"/>
      <w:marRight w:val="0"/>
      <w:marTop w:val="0"/>
      <w:marBottom w:val="0"/>
      <w:divBdr>
        <w:top w:val="none" w:sz="0" w:space="0" w:color="auto"/>
        <w:left w:val="none" w:sz="0" w:space="0" w:color="auto"/>
        <w:bottom w:val="none" w:sz="0" w:space="0" w:color="auto"/>
        <w:right w:val="none" w:sz="0" w:space="0" w:color="auto"/>
      </w:divBdr>
      <w:divsChild>
        <w:div w:id="929042235">
          <w:marLeft w:val="0"/>
          <w:marRight w:val="0"/>
          <w:marTop w:val="0"/>
          <w:marBottom w:val="0"/>
          <w:divBdr>
            <w:top w:val="none" w:sz="0" w:space="0" w:color="auto"/>
            <w:left w:val="none" w:sz="0" w:space="0" w:color="auto"/>
            <w:bottom w:val="none" w:sz="0" w:space="0" w:color="auto"/>
            <w:right w:val="none" w:sz="0" w:space="0" w:color="auto"/>
          </w:divBdr>
          <w:divsChild>
            <w:div w:id="210701995">
              <w:marLeft w:val="0"/>
              <w:marRight w:val="0"/>
              <w:marTop w:val="0"/>
              <w:marBottom w:val="0"/>
              <w:divBdr>
                <w:top w:val="none" w:sz="0" w:space="0" w:color="auto"/>
                <w:left w:val="none" w:sz="0" w:space="0" w:color="auto"/>
                <w:bottom w:val="none" w:sz="0" w:space="0" w:color="auto"/>
                <w:right w:val="none" w:sz="0" w:space="0" w:color="auto"/>
              </w:divBdr>
              <w:divsChild>
                <w:div w:id="14458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3247">
      <w:bodyDiv w:val="1"/>
      <w:marLeft w:val="0"/>
      <w:marRight w:val="0"/>
      <w:marTop w:val="0"/>
      <w:marBottom w:val="0"/>
      <w:divBdr>
        <w:top w:val="none" w:sz="0" w:space="0" w:color="auto"/>
        <w:left w:val="none" w:sz="0" w:space="0" w:color="auto"/>
        <w:bottom w:val="none" w:sz="0" w:space="0" w:color="auto"/>
        <w:right w:val="none" w:sz="0" w:space="0" w:color="auto"/>
      </w:divBdr>
      <w:divsChild>
        <w:div w:id="245116523">
          <w:marLeft w:val="0"/>
          <w:marRight w:val="0"/>
          <w:marTop w:val="0"/>
          <w:marBottom w:val="0"/>
          <w:divBdr>
            <w:top w:val="none" w:sz="0" w:space="0" w:color="auto"/>
            <w:left w:val="none" w:sz="0" w:space="0" w:color="auto"/>
            <w:bottom w:val="none" w:sz="0" w:space="0" w:color="auto"/>
            <w:right w:val="none" w:sz="0" w:space="0" w:color="auto"/>
          </w:divBdr>
          <w:divsChild>
            <w:div w:id="1507133247">
              <w:marLeft w:val="0"/>
              <w:marRight w:val="0"/>
              <w:marTop w:val="0"/>
              <w:marBottom w:val="0"/>
              <w:divBdr>
                <w:top w:val="none" w:sz="0" w:space="0" w:color="auto"/>
                <w:left w:val="none" w:sz="0" w:space="0" w:color="auto"/>
                <w:bottom w:val="none" w:sz="0" w:space="0" w:color="auto"/>
                <w:right w:val="none" w:sz="0" w:space="0" w:color="auto"/>
              </w:divBdr>
              <w:divsChild>
                <w:div w:id="290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9353">
      <w:bodyDiv w:val="1"/>
      <w:marLeft w:val="0"/>
      <w:marRight w:val="0"/>
      <w:marTop w:val="0"/>
      <w:marBottom w:val="0"/>
      <w:divBdr>
        <w:top w:val="none" w:sz="0" w:space="0" w:color="auto"/>
        <w:left w:val="none" w:sz="0" w:space="0" w:color="auto"/>
        <w:bottom w:val="none" w:sz="0" w:space="0" w:color="auto"/>
        <w:right w:val="none" w:sz="0" w:space="0" w:color="auto"/>
      </w:divBdr>
      <w:divsChild>
        <w:div w:id="1372461073">
          <w:marLeft w:val="0"/>
          <w:marRight w:val="0"/>
          <w:marTop w:val="0"/>
          <w:marBottom w:val="0"/>
          <w:divBdr>
            <w:top w:val="none" w:sz="0" w:space="0" w:color="auto"/>
            <w:left w:val="none" w:sz="0" w:space="0" w:color="auto"/>
            <w:bottom w:val="none" w:sz="0" w:space="0" w:color="auto"/>
            <w:right w:val="none" w:sz="0" w:space="0" w:color="auto"/>
          </w:divBdr>
          <w:divsChild>
            <w:div w:id="1218935438">
              <w:marLeft w:val="0"/>
              <w:marRight w:val="0"/>
              <w:marTop w:val="0"/>
              <w:marBottom w:val="0"/>
              <w:divBdr>
                <w:top w:val="none" w:sz="0" w:space="0" w:color="auto"/>
                <w:left w:val="none" w:sz="0" w:space="0" w:color="auto"/>
                <w:bottom w:val="none" w:sz="0" w:space="0" w:color="auto"/>
                <w:right w:val="none" w:sz="0" w:space="0" w:color="auto"/>
              </w:divBdr>
              <w:divsChild>
                <w:div w:id="4233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2638">
      <w:bodyDiv w:val="1"/>
      <w:marLeft w:val="0"/>
      <w:marRight w:val="0"/>
      <w:marTop w:val="0"/>
      <w:marBottom w:val="0"/>
      <w:divBdr>
        <w:top w:val="none" w:sz="0" w:space="0" w:color="auto"/>
        <w:left w:val="none" w:sz="0" w:space="0" w:color="auto"/>
        <w:bottom w:val="none" w:sz="0" w:space="0" w:color="auto"/>
        <w:right w:val="none" w:sz="0" w:space="0" w:color="auto"/>
      </w:divBdr>
    </w:div>
    <w:div w:id="1564876871">
      <w:bodyDiv w:val="1"/>
      <w:marLeft w:val="0"/>
      <w:marRight w:val="0"/>
      <w:marTop w:val="0"/>
      <w:marBottom w:val="0"/>
      <w:divBdr>
        <w:top w:val="none" w:sz="0" w:space="0" w:color="auto"/>
        <w:left w:val="none" w:sz="0" w:space="0" w:color="auto"/>
        <w:bottom w:val="none" w:sz="0" w:space="0" w:color="auto"/>
        <w:right w:val="none" w:sz="0" w:space="0" w:color="auto"/>
      </w:divBdr>
    </w:div>
    <w:div w:id="1639873625">
      <w:bodyDiv w:val="1"/>
      <w:marLeft w:val="0"/>
      <w:marRight w:val="0"/>
      <w:marTop w:val="0"/>
      <w:marBottom w:val="0"/>
      <w:divBdr>
        <w:top w:val="none" w:sz="0" w:space="0" w:color="auto"/>
        <w:left w:val="none" w:sz="0" w:space="0" w:color="auto"/>
        <w:bottom w:val="none" w:sz="0" w:space="0" w:color="auto"/>
        <w:right w:val="none" w:sz="0" w:space="0" w:color="auto"/>
      </w:divBdr>
    </w:div>
    <w:div w:id="1647586163">
      <w:bodyDiv w:val="1"/>
      <w:marLeft w:val="0"/>
      <w:marRight w:val="0"/>
      <w:marTop w:val="0"/>
      <w:marBottom w:val="0"/>
      <w:divBdr>
        <w:top w:val="none" w:sz="0" w:space="0" w:color="auto"/>
        <w:left w:val="none" w:sz="0" w:space="0" w:color="auto"/>
        <w:bottom w:val="none" w:sz="0" w:space="0" w:color="auto"/>
        <w:right w:val="none" w:sz="0" w:space="0" w:color="auto"/>
      </w:divBdr>
    </w:div>
    <w:div w:id="1650287309">
      <w:bodyDiv w:val="1"/>
      <w:marLeft w:val="0"/>
      <w:marRight w:val="0"/>
      <w:marTop w:val="0"/>
      <w:marBottom w:val="0"/>
      <w:divBdr>
        <w:top w:val="none" w:sz="0" w:space="0" w:color="auto"/>
        <w:left w:val="none" w:sz="0" w:space="0" w:color="auto"/>
        <w:bottom w:val="none" w:sz="0" w:space="0" w:color="auto"/>
        <w:right w:val="none" w:sz="0" w:space="0" w:color="auto"/>
      </w:divBdr>
    </w:div>
    <w:div w:id="1656030234">
      <w:bodyDiv w:val="1"/>
      <w:marLeft w:val="0"/>
      <w:marRight w:val="0"/>
      <w:marTop w:val="0"/>
      <w:marBottom w:val="0"/>
      <w:divBdr>
        <w:top w:val="none" w:sz="0" w:space="0" w:color="auto"/>
        <w:left w:val="none" w:sz="0" w:space="0" w:color="auto"/>
        <w:bottom w:val="none" w:sz="0" w:space="0" w:color="auto"/>
        <w:right w:val="none" w:sz="0" w:space="0" w:color="auto"/>
      </w:divBdr>
    </w:div>
    <w:div w:id="1662614268">
      <w:bodyDiv w:val="1"/>
      <w:marLeft w:val="0"/>
      <w:marRight w:val="0"/>
      <w:marTop w:val="0"/>
      <w:marBottom w:val="0"/>
      <w:divBdr>
        <w:top w:val="none" w:sz="0" w:space="0" w:color="auto"/>
        <w:left w:val="none" w:sz="0" w:space="0" w:color="auto"/>
        <w:bottom w:val="none" w:sz="0" w:space="0" w:color="auto"/>
        <w:right w:val="none" w:sz="0" w:space="0" w:color="auto"/>
      </w:divBdr>
    </w:div>
    <w:div w:id="1677610274">
      <w:bodyDiv w:val="1"/>
      <w:marLeft w:val="0"/>
      <w:marRight w:val="0"/>
      <w:marTop w:val="0"/>
      <w:marBottom w:val="0"/>
      <w:divBdr>
        <w:top w:val="none" w:sz="0" w:space="0" w:color="auto"/>
        <w:left w:val="none" w:sz="0" w:space="0" w:color="auto"/>
        <w:bottom w:val="none" w:sz="0" w:space="0" w:color="auto"/>
        <w:right w:val="none" w:sz="0" w:space="0" w:color="auto"/>
      </w:divBdr>
    </w:div>
    <w:div w:id="1694770531">
      <w:bodyDiv w:val="1"/>
      <w:marLeft w:val="0"/>
      <w:marRight w:val="0"/>
      <w:marTop w:val="0"/>
      <w:marBottom w:val="0"/>
      <w:divBdr>
        <w:top w:val="none" w:sz="0" w:space="0" w:color="auto"/>
        <w:left w:val="none" w:sz="0" w:space="0" w:color="auto"/>
        <w:bottom w:val="none" w:sz="0" w:space="0" w:color="auto"/>
        <w:right w:val="none" w:sz="0" w:space="0" w:color="auto"/>
      </w:divBdr>
    </w:div>
    <w:div w:id="1705519808">
      <w:bodyDiv w:val="1"/>
      <w:marLeft w:val="0"/>
      <w:marRight w:val="0"/>
      <w:marTop w:val="0"/>
      <w:marBottom w:val="0"/>
      <w:divBdr>
        <w:top w:val="none" w:sz="0" w:space="0" w:color="auto"/>
        <w:left w:val="none" w:sz="0" w:space="0" w:color="auto"/>
        <w:bottom w:val="none" w:sz="0" w:space="0" w:color="auto"/>
        <w:right w:val="none" w:sz="0" w:space="0" w:color="auto"/>
      </w:divBdr>
      <w:divsChild>
        <w:div w:id="608007008">
          <w:marLeft w:val="0"/>
          <w:marRight w:val="0"/>
          <w:marTop w:val="0"/>
          <w:marBottom w:val="0"/>
          <w:divBdr>
            <w:top w:val="none" w:sz="0" w:space="0" w:color="auto"/>
            <w:left w:val="none" w:sz="0" w:space="0" w:color="auto"/>
            <w:bottom w:val="none" w:sz="0" w:space="0" w:color="auto"/>
            <w:right w:val="none" w:sz="0" w:space="0" w:color="auto"/>
          </w:divBdr>
          <w:divsChild>
            <w:div w:id="1806004660">
              <w:marLeft w:val="0"/>
              <w:marRight w:val="0"/>
              <w:marTop w:val="0"/>
              <w:marBottom w:val="0"/>
              <w:divBdr>
                <w:top w:val="none" w:sz="0" w:space="0" w:color="auto"/>
                <w:left w:val="none" w:sz="0" w:space="0" w:color="auto"/>
                <w:bottom w:val="none" w:sz="0" w:space="0" w:color="auto"/>
                <w:right w:val="none" w:sz="0" w:space="0" w:color="auto"/>
              </w:divBdr>
              <w:divsChild>
                <w:div w:id="20691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4693">
      <w:bodyDiv w:val="1"/>
      <w:marLeft w:val="0"/>
      <w:marRight w:val="0"/>
      <w:marTop w:val="0"/>
      <w:marBottom w:val="0"/>
      <w:divBdr>
        <w:top w:val="none" w:sz="0" w:space="0" w:color="auto"/>
        <w:left w:val="none" w:sz="0" w:space="0" w:color="auto"/>
        <w:bottom w:val="none" w:sz="0" w:space="0" w:color="auto"/>
        <w:right w:val="none" w:sz="0" w:space="0" w:color="auto"/>
      </w:divBdr>
    </w:div>
    <w:div w:id="1717000083">
      <w:bodyDiv w:val="1"/>
      <w:marLeft w:val="0"/>
      <w:marRight w:val="0"/>
      <w:marTop w:val="0"/>
      <w:marBottom w:val="0"/>
      <w:divBdr>
        <w:top w:val="none" w:sz="0" w:space="0" w:color="auto"/>
        <w:left w:val="none" w:sz="0" w:space="0" w:color="auto"/>
        <w:bottom w:val="none" w:sz="0" w:space="0" w:color="auto"/>
        <w:right w:val="none" w:sz="0" w:space="0" w:color="auto"/>
      </w:divBdr>
    </w:div>
    <w:div w:id="1726685730">
      <w:bodyDiv w:val="1"/>
      <w:marLeft w:val="0"/>
      <w:marRight w:val="0"/>
      <w:marTop w:val="0"/>
      <w:marBottom w:val="0"/>
      <w:divBdr>
        <w:top w:val="none" w:sz="0" w:space="0" w:color="auto"/>
        <w:left w:val="none" w:sz="0" w:space="0" w:color="auto"/>
        <w:bottom w:val="none" w:sz="0" w:space="0" w:color="auto"/>
        <w:right w:val="none" w:sz="0" w:space="0" w:color="auto"/>
      </w:divBdr>
    </w:div>
    <w:div w:id="1775972745">
      <w:bodyDiv w:val="1"/>
      <w:marLeft w:val="0"/>
      <w:marRight w:val="0"/>
      <w:marTop w:val="0"/>
      <w:marBottom w:val="0"/>
      <w:divBdr>
        <w:top w:val="none" w:sz="0" w:space="0" w:color="auto"/>
        <w:left w:val="none" w:sz="0" w:space="0" w:color="auto"/>
        <w:bottom w:val="none" w:sz="0" w:space="0" w:color="auto"/>
        <w:right w:val="none" w:sz="0" w:space="0" w:color="auto"/>
      </w:divBdr>
    </w:div>
    <w:div w:id="1786346681">
      <w:bodyDiv w:val="1"/>
      <w:marLeft w:val="0"/>
      <w:marRight w:val="0"/>
      <w:marTop w:val="0"/>
      <w:marBottom w:val="0"/>
      <w:divBdr>
        <w:top w:val="none" w:sz="0" w:space="0" w:color="auto"/>
        <w:left w:val="none" w:sz="0" w:space="0" w:color="auto"/>
        <w:bottom w:val="none" w:sz="0" w:space="0" w:color="auto"/>
        <w:right w:val="none" w:sz="0" w:space="0" w:color="auto"/>
      </w:divBdr>
      <w:divsChild>
        <w:div w:id="796680658">
          <w:marLeft w:val="0"/>
          <w:marRight w:val="0"/>
          <w:marTop w:val="0"/>
          <w:marBottom w:val="0"/>
          <w:divBdr>
            <w:top w:val="none" w:sz="0" w:space="0" w:color="auto"/>
            <w:left w:val="none" w:sz="0" w:space="0" w:color="auto"/>
            <w:bottom w:val="none" w:sz="0" w:space="0" w:color="auto"/>
            <w:right w:val="none" w:sz="0" w:space="0" w:color="auto"/>
          </w:divBdr>
          <w:divsChild>
            <w:div w:id="1946182647">
              <w:marLeft w:val="0"/>
              <w:marRight w:val="0"/>
              <w:marTop w:val="0"/>
              <w:marBottom w:val="0"/>
              <w:divBdr>
                <w:top w:val="none" w:sz="0" w:space="0" w:color="auto"/>
                <w:left w:val="none" w:sz="0" w:space="0" w:color="auto"/>
                <w:bottom w:val="none" w:sz="0" w:space="0" w:color="auto"/>
                <w:right w:val="none" w:sz="0" w:space="0" w:color="auto"/>
              </w:divBdr>
              <w:divsChild>
                <w:div w:id="3729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5778">
      <w:bodyDiv w:val="1"/>
      <w:marLeft w:val="0"/>
      <w:marRight w:val="0"/>
      <w:marTop w:val="0"/>
      <w:marBottom w:val="0"/>
      <w:divBdr>
        <w:top w:val="none" w:sz="0" w:space="0" w:color="auto"/>
        <w:left w:val="none" w:sz="0" w:space="0" w:color="auto"/>
        <w:bottom w:val="none" w:sz="0" w:space="0" w:color="auto"/>
        <w:right w:val="none" w:sz="0" w:space="0" w:color="auto"/>
      </w:divBdr>
    </w:div>
    <w:div w:id="1814980322">
      <w:bodyDiv w:val="1"/>
      <w:marLeft w:val="0"/>
      <w:marRight w:val="0"/>
      <w:marTop w:val="0"/>
      <w:marBottom w:val="0"/>
      <w:divBdr>
        <w:top w:val="none" w:sz="0" w:space="0" w:color="auto"/>
        <w:left w:val="none" w:sz="0" w:space="0" w:color="auto"/>
        <w:bottom w:val="none" w:sz="0" w:space="0" w:color="auto"/>
        <w:right w:val="none" w:sz="0" w:space="0" w:color="auto"/>
      </w:divBdr>
    </w:div>
    <w:div w:id="1824740516">
      <w:bodyDiv w:val="1"/>
      <w:marLeft w:val="0"/>
      <w:marRight w:val="0"/>
      <w:marTop w:val="0"/>
      <w:marBottom w:val="0"/>
      <w:divBdr>
        <w:top w:val="none" w:sz="0" w:space="0" w:color="auto"/>
        <w:left w:val="none" w:sz="0" w:space="0" w:color="auto"/>
        <w:bottom w:val="none" w:sz="0" w:space="0" w:color="auto"/>
        <w:right w:val="none" w:sz="0" w:space="0" w:color="auto"/>
      </w:divBdr>
      <w:divsChild>
        <w:div w:id="53433543">
          <w:marLeft w:val="0"/>
          <w:marRight w:val="0"/>
          <w:marTop w:val="0"/>
          <w:marBottom w:val="0"/>
          <w:divBdr>
            <w:top w:val="none" w:sz="0" w:space="0" w:color="auto"/>
            <w:left w:val="none" w:sz="0" w:space="0" w:color="auto"/>
            <w:bottom w:val="none" w:sz="0" w:space="0" w:color="auto"/>
            <w:right w:val="none" w:sz="0" w:space="0" w:color="auto"/>
          </w:divBdr>
          <w:divsChild>
            <w:div w:id="1338314413">
              <w:marLeft w:val="0"/>
              <w:marRight w:val="0"/>
              <w:marTop w:val="0"/>
              <w:marBottom w:val="0"/>
              <w:divBdr>
                <w:top w:val="none" w:sz="0" w:space="0" w:color="auto"/>
                <w:left w:val="none" w:sz="0" w:space="0" w:color="auto"/>
                <w:bottom w:val="none" w:sz="0" w:space="0" w:color="auto"/>
                <w:right w:val="none" w:sz="0" w:space="0" w:color="auto"/>
              </w:divBdr>
              <w:divsChild>
                <w:div w:id="186157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436283">
      <w:bodyDiv w:val="1"/>
      <w:marLeft w:val="0"/>
      <w:marRight w:val="0"/>
      <w:marTop w:val="0"/>
      <w:marBottom w:val="0"/>
      <w:divBdr>
        <w:top w:val="none" w:sz="0" w:space="0" w:color="auto"/>
        <w:left w:val="none" w:sz="0" w:space="0" w:color="auto"/>
        <w:bottom w:val="none" w:sz="0" w:space="0" w:color="auto"/>
        <w:right w:val="none" w:sz="0" w:space="0" w:color="auto"/>
      </w:divBdr>
    </w:div>
    <w:div w:id="1899318050">
      <w:bodyDiv w:val="1"/>
      <w:marLeft w:val="0"/>
      <w:marRight w:val="0"/>
      <w:marTop w:val="0"/>
      <w:marBottom w:val="0"/>
      <w:divBdr>
        <w:top w:val="none" w:sz="0" w:space="0" w:color="auto"/>
        <w:left w:val="none" w:sz="0" w:space="0" w:color="auto"/>
        <w:bottom w:val="none" w:sz="0" w:space="0" w:color="auto"/>
        <w:right w:val="none" w:sz="0" w:space="0" w:color="auto"/>
      </w:divBdr>
      <w:divsChild>
        <w:div w:id="168378065">
          <w:marLeft w:val="0"/>
          <w:marRight w:val="0"/>
          <w:marTop w:val="0"/>
          <w:marBottom w:val="0"/>
          <w:divBdr>
            <w:top w:val="none" w:sz="0" w:space="0" w:color="auto"/>
            <w:left w:val="none" w:sz="0" w:space="0" w:color="auto"/>
            <w:bottom w:val="none" w:sz="0" w:space="0" w:color="auto"/>
            <w:right w:val="none" w:sz="0" w:space="0" w:color="auto"/>
          </w:divBdr>
          <w:divsChild>
            <w:div w:id="1314990490">
              <w:marLeft w:val="0"/>
              <w:marRight w:val="0"/>
              <w:marTop w:val="0"/>
              <w:marBottom w:val="0"/>
              <w:divBdr>
                <w:top w:val="none" w:sz="0" w:space="0" w:color="auto"/>
                <w:left w:val="none" w:sz="0" w:space="0" w:color="auto"/>
                <w:bottom w:val="none" w:sz="0" w:space="0" w:color="auto"/>
                <w:right w:val="none" w:sz="0" w:space="0" w:color="auto"/>
              </w:divBdr>
              <w:divsChild>
                <w:div w:id="9736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8219">
      <w:bodyDiv w:val="1"/>
      <w:marLeft w:val="0"/>
      <w:marRight w:val="0"/>
      <w:marTop w:val="0"/>
      <w:marBottom w:val="0"/>
      <w:divBdr>
        <w:top w:val="none" w:sz="0" w:space="0" w:color="auto"/>
        <w:left w:val="none" w:sz="0" w:space="0" w:color="auto"/>
        <w:bottom w:val="none" w:sz="0" w:space="0" w:color="auto"/>
        <w:right w:val="none" w:sz="0" w:space="0" w:color="auto"/>
      </w:divBdr>
    </w:div>
    <w:div w:id="1935896173">
      <w:bodyDiv w:val="1"/>
      <w:marLeft w:val="0"/>
      <w:marRight w:val="0"/>
      <w:marTop w:val="0"/>
      <w:marBottom w:val="0"/>
      <w:divBdr>
        <w:top w:val="none" w:sz="0" w:space="0" w:color="auto"/>
        <w:left w:val="none" w:sz="0" w:space="0" w:color="auto"/>
        <w:bottom w:val="none" w:sz="0" w:space="0" w:color="auto"/>
        <w:right w:val="none" w:sz="0" w:space="0" w:color="auto"/>
      </w:divBdr>
    </w:div>
    <w:div w:id="1937514304">
      <w:bodyDiv w:val="1"/>
      <w:marLeft w:val="0"/>
      <w:marRight w:val="0"/>
      <w:marTop w:val="0"/>
      <w:marBottom w:val="0"/>
      <w:divBdr>
        <w:top w:val="none" w:sz="0" w:space="0" w:color="auto"/>
        <w:left w:val="none" w:sz="0" w:space="0" w:color="auto"/>
        <w:bottom w:val="none" w:sz="0" w:space="0" w:color="auto"/>
        <w:right w:val="none" w:sz="0" w:space="0" w:color="auto"/>
      </w:divBdr>
    </w:div>
    <w:div w:id="1975714423">
      <w:bodyDiv w:val="1"/>
      <w:marLeft w:val="0"/>
      <w:marRight w:val="0"/>
      <w:marTop w:val="0"/>
      <w:marBottom w:val="0"/>
      <w:divBdr>
        <w:top w:val="none" w:sz="0" w:space="0" w:color="auto"/>
        <w:left w:val="none" w:sz="0" w:space="0" w:color="auto"/>
        <w:bottom w:val="none" w:sz="0" w:space="0" w:color="auto"/>
        <w:right w:val="none" w:sz="0" w:space="0" w:color="auto"/>
      </w:divBdr>
    </w:div>
    <w:div w:id="1987002958">
      <w:bodyDiv w:val="1"/>
      <w:marLeft w:val="0"/>
      <w:marRight w:val="0"/>
      <w:marTop w:val="0"/>
      <w:marBottom w:val="0"/>
      <w:divBdr>
        <w:top w:val="none" w:sz="0" w:space="0" w:color="auto"/>
        <w:left w:val="none" w:sz="0" w:space="0" w:color="auto"/>
        <w:bottom w:val="none" w:sz="0" w:space="0" w:color="auto"/>
        <w:right w:val="none" w:sz="0" w:space="0" w:color="auto"/>
      </w:divBdr>
    </w:div>
    <w:div w:id="1997999865">
      <w:bodyDiv w:val="1"/>
      <w:marLeft w:val="0"/>
      <w:marRight w:val="0"/>
      <w:marTop w:val="0"/>
      <w:marBottom w:val="0"/>
      <w:divBdr>
        <w:top w:val="none" w:sz="0" w:space="0" w:color="auto"/>
        <w:left w:val="none" w:sz="0" w:space="0" w:color="auto"/>
        <w:bottom w:val="none" w:sz="0" w:space="0" w:color="auto"/>
        <w:right w:val="none" w:sz="0" w:space="0" w:color="auto"/>
      </w:divBdr>
      <w:divsChild>
        <w:div w:id="2119401080">
          <w:marLeft w:val="0"/>
          <w:marRight w:val="0"/>
          <w:marTop w:val="0"/>
          <w:marBottom w:val="0"/>
          <w:divBdr>
            <w:top w:val="none" w:sz="0" w:space="0" w:color="auto"/>
            <w:left w:val="none" w:sz="0" w:space="0" w:color="auto"/>
            <w:bottom w:val="none" w:sz="0" w:space="0" w:color="auto"/>
            <w:right w:val="none" w:sz="0" w:space="0" w:color="auto"/>
          </w:divBdr>
          <w:divsChild>
            <w:div w:id="1508713351">
              <w:marLeft w:val="0"/>
              <w:marRight w:val="0"/>
              <w:marTop w:val="0"/>
              <w:marBottom w:val="0"/>
              <w:divBdr>
                <w:top w:val="none" w:sz="0" w:space="0" w:color="auto"/>
                <w:left w:val="none" w:sz="0" w:space="0" w:color="auto"/>
                <w:bottom w:val="none" w:sz="0" w:space="0" w:color="auto"/>
                <w:right w:val="none" w:sz="0" w:space="0" w:color="auto"/>
              </w:divBdr>
              <w:divsChild>
                <w:div w:id="8516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78841">
      <w:bodyDiv w:val="1"/>
      <w:marLeft w:val="0"/>
      <w:marRight w:val="0"/>
      <w:marTop w:val="0"/>
      <w:marBottom w:val="0"/>
      <w:divBdr>
        <w:top w:val="none" w:sz="0" w:space="0" w:color="auto"/>
        <w:left w:val="none" w:sz="0" w:space="0" w:color="auto"/>
        <w:bottom w:val="none" w:sz="0" w:space="0" w:color="auto"/>
        <w:right w:val="none" w:sz="0" w:space="0" w:color="auto"/>
      </w:divBdr>
    </w:div>
    <w:div w:id="2042976250">
      <w:bodyDiv w:val="1"/>
      <w:marLeft w:val="0"/>
      <w:marRight w:val="0"/>
      <w:marTop w:val="0"/>
      <w:marBottom w:val="0"/>
      <w:divBdr>
        <w:top w:val="none" w:sz="0" w:space="0" w:color="auto"/>
        <w:left w:val="none" w:sz="0" w:space="0" w:color="auto"/>
        <w:bottom w:val="none" w:sz="0" w:space="0" w:color="auto"/>
        <w:right w:val="none" w:sz="0" w:space="0" w:color="auto"/>
      </w:divBdr>
    </w:div>
    <w:div w:id="2049795565">
      <w:bodyDiv w:val="1"/>
      <w:marLeft w:val="0"/>
      <w:marRight w:val="0"/>
      <w:marTop w:val="0"/>
      <w:marBottom w:val="0"/>
      <w:divBdr>
        <w:top w:val="none" w:sz="0" w:space="0" w:color="auto"/>
        <w:left w:val="none" w:sz="0" w:space="0" w:color="auto"/>
        <w:bottom w:val="none" w:sz="0" w:space="0" w:color="auto"/>
        <w:right w:val="none" w:sz="0" w:space="0" w:color="auto"/>
      </w:divBdr>
      <w:divsChild>
        <w:div w:id="1800685336">
          <w:marLeft w:val="0"/>
          <w:marRight w:val="0"/>
          <w:marTop w:val="0"/>
          <w:marBottom w:val="0"/>
          <w:divBdr>
            <w:top w:val="none" w:sz="0" w:space="0" w:color="auto"/>
            <w:left w:val="none" w:sz="0" w:space="0" w:color="auto"/>
            <w:bottom w:val="none" w:sz="0" w:space="0" w:color="auto"/>
            <w:right w:val="none" w:sz="0" w:space="0" w:color="auto"/>
          </w:divBdr>
          <w:divsChild>
            <w:div w:id="431558423">
              <w:marLeft w:val="0"/>
              <w:marRight w:val="0"/>
              <w:marTop w:val="0"/>
              <w:marBottom w:val="0"/>
              <w:divBdr>
                <w:top w:val="none" w:sz="0" w:space="0" w:color="auto"/>
                <w:left w:val="none" w:sz="0" w:space="0" w:color="auto"/>
                <w:bottom w:val="none" w:sz="0" w:space="0" w:color="auto"/>
                <w:right w:val="none" w:sz="0" w:space="0" w:color="auto"/>
              </w:divBdr>
              <w:divsChild>
                <w:div w:id="8148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435339">
      <w:bodyDiv w:val="1"/>
      <w:marLeft w:val="0"/>
      <w:marRight w:val="0"/>
      <w:marTop w:val="0"/>
      <w:marBottom w:val="0"/>
      <w:divBdr>
        <w:top w:val="none" w:sz="0" w:space="0" w:color="auto"/>
        <w:left w:val="none" w:sz="0" w:space="0" w:color="auto"/>
        <w:bottom w:val="none" w:sz="0" w:space="0" w:color="auto"/>
        <w:right w:val="none" w:sz="0" w:space="0" w:color="auto"/>
      </w:divBdr>
      <w:divsChild>
        <w:div w:id="1113549324">
          <w:marLeft w:val="0"/>
          <w:marRight w:val="0"/>
          <w:marTop w:val="0"/>
          <w:marBottom w:val="0"/>
          <w:divBdr>
            <w:top w:val="none" w:sz="0" w:space="0" w:color="auto"/>
            <w:left w:val="none" w:sz="0" w:space="0" w:color="auto"/>
            <w:bottom w:val="none" w:sz="0" w:space="0" w:color="auto"/>
            <w:right w:val="none" w:sz="0" w:space="0" w:color="auto"/>
          </w:divBdr>
          <w:divsChild>
            <w:div w:id="2140876011">
              <w:marLeft w:val="0"/>
              <w:marRight w:val="0"/>
              <w:marTop w:val="0"/>
              <w:marBottom w:val="0"/>
              <w:divBdr>
                <w:top w:val="none" w:sz="0" w:space="0" w:color="auto"/>
                <w:left w:val="none" w:sz="0" w:space="0" w:color="auto"/>
                <w:bottom w:val="none" w:sz="0" w:space="0" w:color="auto"/>
                <w:right w:val="none" w:sz="0" w:space="0" w:color="auto"/>
              </w:divBdr>
              <w:divsChild>
                <w:div w:id="9263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07108">
      <w:bodyDiv w:val="1"/>
      <w:marLeft w:val="0"/>
      <w:marRight w:val="0"/>
      <w:marTop w:val="0"/>
      <w:marBottom w:val="0"/>
      <w:divBdr>
        <w:top w:val="none" w:sz="0" w:space="0" w:color="auto"/>
        <w:left w:val="none" w:sz="0" w:space="0" w:color="auto"/>
        <w:bottom w:val="none" w:sz="0" w:space="0" w:color="auto"/>
        <w:right w:val="none" w:sz="0" w:space="0" w:color="auto"/>
      </w:divBdr>
    </w:div>
    <w:div w:id="2112122031">
      <w:bodyDiv w:val="1"/>
      <w:marLeft w:val="0"/>
      <w:marRight w:val="0"/>
      <w:marTop w:val="0"/>
      <w:marBottom w:val="0"/>
      <w:divBdr>
        <w:top w:val="none" w:sz="0" w:space="0" w:color="auto"/>
        <w:left w:val="none" w:sz="0" w:space="0" w:color="auto"/>
        <w:bottom w:val="none" w:sz="0" w:space="0" w:color="auto"/>
        <w:right w:val="none" w:sz="0" w:space="0" w:color="auto"/>
      </w:divBdr>
      <w:divsChild>
        <w:div w:id="242616857">
          <w:marLeft w:val="0"/>
          <w:marRight w:val="0"/>
          <w:marTop w:val="0"/>
          <w:marBottom w:val="0"/>
          <w:divBdr>
            <w:top w:val="none" w:sz="0" w:space="0" w:color="auto"/>
            <w:left w:val="none" w:sz="0" w:space="0" w:color="auto"/>
            <w:bottom w:val="none" w:sz="0" w:space="0" w:color="auto"/>
            <w:right w:val="none" w:sz="0" w:space="0" w:color="auto"/>
          </w:divBdr>
          <w:divsChild>
            <w:div w:id="926115297">
              <w:marLeft w:val="0"/>
              <w:marRight w:val="0"/>
              <w:marTop w:val="0"/>
              <w:marBottom w:val="0"/>
              <w:divBdr>
                <w:top w:val="none" w:sz="0" w:space="0" w:color="auto"/>
                <w:left w:val="none" w:sz="0" w:space="0" w:color="auto"/>
                <w:bottom w:val="none" w:sz="0" w:space="0" w:color="auto"/>
                <w:right w:val="none" w:sz="0" w:space="0" w:color="auto"/>
              </w:divBdr>
              <w:divsChild>
                <w:div w:id="2047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37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2.sv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footer" Target="footer2.xml"/><Relationship Id="rId5" Type="http://schemas.openxmlformats.org/officeDocument/2006/relationships/styles" Target="styl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eader" Target="header3.xml"/><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www.eurex.com/ex-en/markets/int"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hyperlink" Target="https://data.bloomberglp.com/professional/sites/10/Getting-Started-Guide-for-Students-English.pdf" TargetMode="External"/><Relationship Id="rId18" Type="http://schemas.openxmlformats.org/officeDocument/2006/relationships/image" Target="media/image8.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1.xml"/><Relationship Id="rId125"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6.gif"/><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www.eurex.com/ex-en/markets/int/fix/government-bonds"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wu.ac.at/fileadmin/wu/s/library/databases_info_image/Bloomberg_Fact_Sheet_BQL_for_Fixed_Income_.pdf"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www.library.fa.ru/files/bloomberg-excel.pdf"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hyperlink" Target="https://www.eurex.com/ex-en/markets/int/fix/government-bonds/Euro-Bund-Futures-137298" TargetMode="External"/><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05.png"/></Relationships>
</file>

<file path=word/_rels/header2.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New Eurex Theme for Excel">
  <a:themeElements>
    <a:clrScheme name="EUREX New color Scheme">
      <a:dk1>
        <a:srgbClr val="201751"/>
      </a:dk1>
      <a:lt1>
        <a:sysClr val="window" lastClr="FFFFFF"/>
      </a:lt1>
      <a:dk2>
        <a:srgbClr val="00454D"/>
      </a:dk2>
      <a:lt2>
        <a:srgbClr val="F3F3F3"/>
      </a:lt2>
      <a:accent1>
        <a:srgbClr val="201751"/>
      </a:accent1>
      <a:accent2>
        <a:srgbClr val="00CD7D"/>
      </a:accent2>
      <a:accent3>
        <a:srgbClr val="F3F3F3"/>
      </a:accent3>
      <a:accent4>
        <a:srgbClr val="00454D"/>
      </a:accent4>
      <a:accent5>
        <a:srgbClr val="3C7DBE"/>
      </a:accent5>
      <a:accent6>
        <a:srgbClr val="DCDCDC"/>
      </a:accent6>
      <a:hlink>
        <a:srgbClr val="0563C1"/>
      </a:hlink>
      <a:folHlink>
        <a:srgbClr val="954F72"/>
      </a:folHlink>
    </a:clrScheme>
    <a:fontScheme name="eurex arial">
      <a:majorFont>
        <a:latin typeface="Arial"/>
        <a:ea typeface=""/>
        <a:cs typeface=""/>
      </a:majorFont>
      <a:minorFont>
        <a:latin typeface="Arial"/>
        <a:ea typeface=""/>
        <a:cs typeface=""/>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isl xmlns:xsi="http://www.w3.org/2001/XMLSchema-instance" xmlns:xsd="http://www.w3.org/2001/XMLSchema" xmlns="http://www.boldonjames.com/2008/01/sie/internal/label" sislVersion="0" policy="5e216652-7cb1-42d3-a22f-fb5c7f348db5" origin="defaultValue">
  <element uid="id_classification_internalonly" value=""/>
</sisl>
</file>

<file path=customXml/item3.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1ZTIxNjY1Mi03Y2IxLTQyZDMtYTIyZi1mYjVjN2YzNDhkYjUiIG9yaWdpbj0iZGVmYXVsdFZhbHVlIj48ZWxlbWVudCB1aWQ9ImlkX2NsYXNzaWZpY2F0aW9uX2ludGVybmFsb25seSIgdmFsdWU9IiIgeG1sbnM9Imh0dHA6Ly93d3cuYm9sZG9uamFtZXMuY29tLzIwMDgvMDEvc2llL2ludGVybmFsL2xhYmVsIiAvPjwvc2lzbD48VXNlck5hbWU+T0FBRFxhczE3NzwvVXNlck5hbWU+PERhdGVUaW1lPjQvMzAvMjAyMSAxOjE3OjQ1IFBNPC9EYXRlVGltZT48TGFiZWxTdHJpbmc+SW50ZXJuYWw8L0xhYmVsU3RyaW5nPjwvaXRlbT48L2xhYmVsSGlzdG9yeT4=</Value>
</WrappedLabelHistory>
</file>

<file path=customXml/itemProps1.xml><?xml version="1.0" encoding="utf-8"?>
<ds:datastoreItem xmlns:ds="http://schemas.openxmlformats.org/officeDocument/2006/customXml" ds:itemID="{81138725-5A80-444D-B90F-DC2500AFD926}">
  <ds:schemaRefs>
    <ds:schemaRef ds:uri="http://schemas.openxmlformats.org/officeDocument/2006/bibliography"/>
  </ds:schemaRefs>
</ds:datastoreItem>
</file>

<file path=customXml/itemProps2.xml><?xml version="1.0" encoding="utf-8"?>
<ds:datastoreItem xmlns:ds="http://schemas.openxmlformats.org/officeDocument/2006/customXml" ds:itemID="{B5F0A96E-3CF4-4475-926C-CE17EE387988}">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F914596A-01E8-45DC-8D8A-89708EA5F45E}">
  <ds:schemaRefs>
    <ds:schemaRef ds:uri="http://www.w3.org/2001/XMLSchema"/>
    <ds:schemaRef ds:uri="http://www.boldonjames.com/2016/02/Classifier/internal/wrappedLabelHistor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10425</Words>
  <Characters>65683</Characters>
  <Application>Microsoft Office Word</Application>
  <DocSecurity>0</DocSecurity>
  <Lines>547</Lines>
  <Paragraphs>151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fIXED Income Exchange Traded Derivatives</vt:lpstr>
      <vt:lpstr>fIXED Income Exchange Traded Derivatives</vt:lpstr>
    </vt:vector>
  </TitlesOfParts>
  <Company>Deutsche Boerse Group</Company>
  <LinksUpToDate>false</LinksUpToDate>
  <CharactersWithSpaces>75957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fIXED Income Exchange Traded Derivatives</dc:title>
  <dc:subject>A Beginners Guide</dc:subject>
  <dc:creator>Leon Von Essen</dc:creator>
  <cp:keywords/>
  <dc:description/>
  <cp:lastModifiedBy>Robert Hennings</cp:lastModifiedBy>
  <cp:revision>81</cp:revision>
  <cp:lastPrinted>2022-10-25T19:55:00Z</cp:lastPrinted>
  <dcterms:created xsi:type="dcterms:W3CDTF">2022-11-08T20:39:00Z</dcterms:created>
  <dcterms:modified xsi:type="dcterms:W3CDTF">2022-11-13T16:32:00Z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76aef178-40b4-485c-bc23-326263191b5e</vt:lpwstr>
  </property>
  <property fmtid="{D5CDD505-2E9C-101B-9397-08002B2CF9AE}" pid="3" name="bjDocumentLabelXML">
    <vt:lpwstr>&lt;?xml version="1.0" encoding="us-ascii"?&gt;&lt;sisl xmlns:xsi="http://www.w3.org/2001/XMLSchema-instance" xmlns:xsd="http://www.w3.org/2001/XMLSchema" sislVersion="0" policy="5e216652-7cb1-42d3-a22f-fb5c7f348db5" origin="defaultValue" xmlns="http://www.boldonj</vt:lpwstr>
  </property>
  <property fmtid="{D5CDD505-2E9C-101B-9397-08002B2CF9AE}" pid="4" name="bjDocumentLabelXML-0">
    <vt:lpwstr>ames.com/2008/01/sie/internal/label"&gt;&lt;element uid="id_classification_internalonly" value="" /&gt;&lt;/sisl&gt;</vt:lpwstr>
  </property>
  <property fmtid="{D5CDD505-2E9C-101B-9397-08002B2CF9AE}" pid="5" name="bjDocumentSecurityLabel">
    <vt:lpwstr>Internal</vt:lpwstr>
  </property>
  <property fmtid="{D5CDD505-2E9C-101B-9397-08002B2CF9AE}" pid="6" name="DBG_Classification_ID">
    <vt:lpwstr>2</vt:lpwstr>
  </property>
  <property fmtid="{D5CDD505-2E9C-101B-9397-08002B2CF9AE}" pid="7" name="DBG_Classification_Name">
    <vt:lpwstr>Internal</vt:lpwstr>
  </property>
  <property fmtid="{D5CDD505-2E9C-101B-9397-08002B2CF9AE}" pid="8" name="bjSaver">
    <vt:lpwstr>fuLdG9dtQfJ2UyZ6/TRE134nvdnm4pMK</vt:lpwstr>
  </property>
  <property fmtid="{D5CDD505-2E9C-101B-9397-08002B2CF9AE}" pid="9" name="bjLabelHistoryID">
    <vt:lpwstr>{F914596A-01E8-45DC-8D8A-89708EA5F45E}</vt:lpwstr>
  </property>
  <property fmtid="{D5CDD505-2E9C-101B-9397-08002B2CF9AE}" pid="10" name="MSIP_Label_2e952e98-911c-4aff-840a-f71bc6baaf7f_Enabled">
    <vt:lpwstr>true</vt:lpwstr>
  </property>
  <property fmtid="{D5CDD505-2E9C-101B-9397-08002B2CF9AE}" pid="11" name="MSIP_Label_2e952e98-911c-4aff-840a-f71bc6baaf7f_SetDate">
    <vt:lpwstr>2022-11-11T13:13:33Z</vt:lpwstr>
  </property>
  <property fmtid="{D5CDD505-2E9C-101B-9397-08002B2CF9AE}" pid="12" name="MSIP_Label_2e952e98-911c-4aff-840a-f71bc6baaf7f_Method">
    <vt:lpwstr>Standard</vt:lpwstr>
  </property>
  <property fmtid="{D5CDD505-2E9C-101B-9397-08002B2CF9AE}" pid="13" name="MSIP_Label_2e952e98-911c-4aff-840a-f71bc6baaf7f_Name">
    <vt:lpwstr>2e952e98-911c-4aff-840a-f71bc6baaf7f</vt:lpwstr>
  </property>
  <property fmtid="{D5CDD505-2E9C-101B-9397-08002B2CF9AE}" pid="14" name="MSIP_Label_2e952e98-911c-4aff-840a-f71bc6baaf7f_SiteId">
    <vt:lpwstr>e00ddcdf-1e0f-4be5-a37a-894a4731986a</vt:lpwstr>
  </property>
  <property fmtid="{D5CDD505-2E9C-101B-9397-08002B2CF9AE}" pid="15" name="MSIP_Label_2e952e98-911c-4aff-840a-f71bc6baaf7f_ActionId">
    <vt:lpwstr>d7c8cc55-e269-4f10-83d9-ed1defa78b99</vt:lpwstr>
  </property>
  <property fmtid="{D5CDD505-2E9C-101B-9397-08002B2CF9AE}" pid="16" name="MSIP_Label_2e952e98-911c-4aff-840a-f71bc6baaf7f_ContentBits">
    <vt:lpwstr>2</vt:lpwstr>
  </property>
</Properties>
</file>